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A61" w:rsidRPr="00987B41" w:rsidRDefault="00321479" w:rsidP="00686A6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ПАСКИНСКАЯ СЕЛЬСКАЯ ДУМА</w:t>
      </w:r>
    </w:p>
    <w:p w:rsidR="00686A61" w:rsidRPr="00987B41" w:rsidRDefault="00321479" w:rsidP="00686A6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КИЛЬМЕЗСКОГО РАЙОНА КИРОВКОЙ ОБЛАСТИ</w:t>
      </w:r>
    </w:p>
    <w:p w:rsidR="00686A61" w:rsidRPr="00987B41" w:rsidRDefault="00686A61" w:rsidP="00686A6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пятого </w:t>
      </w:r>
      <w:r w:rsidRPr="00987B41">
        <w:rPr>
          <w:rFonts w:ascii="Times New Roman" w:hAnsi="Times New Roman" w:cs="Times New Roman"/>
          <w:sz w:val="28"/>
          <w:szCs w:val="28"/>
        </w:rPr>
        <w:t>созыва</w:t>
      </w:r>
    </w:p>
    <w:p w:rsidR="00686A61" w:rsidRPr="00CA16B6" w:rsidRDefault="00686A61" w:rsidP="00686A61">
      <w:pPr>
        <w:pStyle w:val="ConsTitle"/>
        <w:widowControl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86A61" w:rsidRPr="00987B41" w:rsidRDefault="00686A61" w:rsidP="00686A61">
      <w:pPr>
        <w:pStyle w:val="ConsTitle"/>
        <w:widowControl/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  <w:r w:rsidRPr="00CA16B6">
        <w:rPr>
          <w:rFonts w:ascii="Times New Roman" w:hAnsi="Times New Roman" w:cs="Times New Roman"/>
          <w:position w:val="24"/>
          <w:sz w:val="24"/>
          <w:szCs w:val="24"/>
        </w:rPr>
        <w:t xml:space="preserve">   </w:t>
      </w:r>
      <w:r w:rsidRPr="00987B41">
        <w:rPr>
          <w:rFonts w:ascii="Times New Roman" w:hAnsi="Times New Roman" w:cs="Times New Roman"/>
          <w:position w:val="24"/>
          <w:sz w:val="28"/>
          <w:szCs w:val="28"/>
        </w:rPr>
        <w:t xml:space="preserve">РЕШЕНИЕ  </w:t>
      </w:r>
    </w:p>
    <w:p w:rsidR="00686A61" w:rsidRPr="00987B41" w:rsidRDefault="00321479" w:rsidP="00686A61">
      <w:pPr>
        <w:pStyle w:val="ConsTitle"/>
        <w:widowControl/>
        <w:ind w:right="0"/>
        <w:rPr>
          <w:rFonts w:ascii="Times New Roman" w:hAnsi="Times New Roman" w:cs="Times New Roman"/>
          <w:position w:val="24"/>
          <w:sz w:val="28"/>
          <w:szCs w:val="28"/>
        </w:rPr>
      </w:pPr>
      <w:r>
        <w:rPr>
          <w:rFonts w:ascii="Times New Roman" w:hAnsi="Times New Roman" w:cs="Times New Roman"/>
          <w:position w:val="24"/>
          <w:sz w:val="28"/>
          <w:szCs w:val="28"/>
        </w:rPr>
        <w:t>28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>.0</w:t>
      </w:r>
      <w:r>
        <w:rPr>
          <w:rFonts w:ascii="Times New Roman" w:hAnsi="Times New Roman" w:cs="Times New Roman"/>
          <w:position w:val="24"/>
          <w:sz w:val="28"/>
          <w:szCs w:val="28"/>
        </w:rPr>
        <w:t>4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>.202</w:t>
      </w:r>
      <w:r>
        <w:rPr>
          <w:rFonts w:ascii="Times New Roman" w:hAnsi="Times New Roman" w:cs="Times New Roman"/>
          <w:position w:val="24"/>
          <w:sz w:val="28"/>
          <w:szCs w:val="28"/>
        </w:rPr>
        <w:t>6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 xml:space="preserve">                                                                                                   </w:t>
      </w:r>
      <w:r w:rsidR="00686A61" w:rsidRPr="00987B41">
        <w:rPr>
          <w:rFonts w:ascii="Times New Roman" w:hAnsi="Times New Roman" w:cs="Times New Roman"/>
          <w:position w:val="24"/>
          <w:sz w:val="28"/>
          <w:szCs w:val="28"/>
        </w:rPr>
        <w:t>№</w:t>
      </w:r>
      <w:r w:rsidR="00686A61">
        <w:rPr>
          <w:rFonts w:ascii="Times New Roman" w:hAnsi="Times New Roman" w:cs="Times New Roman"/>
          <w:positio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24"/>
          <w:sz w:val="28"/>
          <w:szCs w:val="28"/>
        </w:rPr>
        <w:t>2/</w:t>
      </w:r>
      <w:r w:rsidR="003C6ADD">
        <w:rPr>
          <w:rFonts w:ascii="Times New Roman" w:hAnsi="Times New Roman" w:cs="Times New Roman"/>
          <w:position w:val="24"/>
          <w:sz w:val="28"/>
          <w:szCs w:val="28"/>
        </w:rPr>
        <w:t>5</w:t>
      </w:r>
    </w:p>
    <w:p w:rsidR="00686A61" w:rsidRPr="00321479" w:rsidRDefault="00321479" w:rsidP="00686A61">
      <w:pPr>
        <w:jc w:val="center"/>
        <w:rPr>
          <w:b/>
          <w:position w:val="24"/>
          <w:sz w:val="28"/>
          <w:szCs w:val="28"/>
        </w:rPr>
      </w:pPr>
      <w:r w:rsidRPr="00321479">
        <w:rPr>
          <w:b/>
          <w:position w:val="24"/>
          <w:sz w:val="28"/>
          <w:szCs w:val="28"/>
        </w:rPr>
        <w:t xml:space="preserve">д. </w:t>
      </w:r>
      <w:proofErr w:type="spellStart"/>
      <w:r w:rsidRPr="00321479">
        <w:rPr>
          <w:b/>
          <w:position w:val="24"/>
          <w:sz w:val="28"/>
          <w:szCs w:val="28"/>
        </w:rPr>
        <w:t>Паска</w:t>
      </w:r>
      <w:proofErr w:type="spellEnd"/>
      <w:r w:rsidR="00686A61" w:rsidRPr="00321479">
        <w:rPr>
          <w:b/>
          <w:position w:val="24"/>
          <w:sz w:val="28"/>
          <w:szCs w:val="28"/>
        </w:rPr>
        <w:tab/>
      </w:r>
    </w:p>
    <w:p w:rsidR="00EB2E16" w:rsidRPr="00EB2E16" w:rsidRDefault="00EB2E16" w:rsidP="00EB2E16">
      <w:pPr>
        <w:jc w:val="center"/>
        <w:rPr>
          <w:sz w:val="28"/>
          <w:szCs w:val="28"/>
        </w:rPr>
      </w:pPr>
    </w:p>
    <w:p w:rsidR="008A693E" w:rsidRPr="00EB2E16" w:rsidRDefault="00EB2E16" w:rsidP="008A693E">
      <w:pPr>
        <w:spacing w:line="276" w:lineRule="auto"/>
        <w:jc w:val="center"/>
        <w:rPr>
          <w:b/>
          <w:sz w:val="28"/>
          <w:szCs w:val="28"/>
        </w:rPr>
      </w:pPr>
      <w:bookmarkStart w:id="0" w:name="_Hlk138670131"/>
      <w:r w:rsidRPr="00EB2E16">
        <w:rPr>
          <w:b/>
          <w:sz w:val="28"/>
          <w:szCs w:val="28"/>
        </w:rPr>
        <w:t xml:space="preserve">О </w:t>
      </w:r>
      <w:r w:rsidR="00524575">
        <w:rPr>
          <w:b/>
          <w:sz w:val="28"/>
          <w:szCs w:val="28"/>
        </w:rPr>
        <w:t>согласии принять в собственность недвижимого имущества</w:t>
      </w:r>
      <w:r w:rsidRPr="00EB2E16">
        <w:rPr>
          <w:b/>
          <w:sz w:val="28"/>
          <w:szCs w:val="28"/>
        </w:rPr>
        <w:t xml:space="preserve"> </w:t>
      </w:r>
    </w:p>
    <w:p w:rsidR="00EB2E16" w:rsidRPr="00EB2E16" w:rsidRDefault="00EB2E16" w:rsidP="00EB2E16">
      <w:pPr>
        <w:spacing w:line="276" w:lineRule="auto"/>
        <w:jc w:val="center"/>
        <w:rPr>
          <w:b/>
          <w:sz w:val="28"/>
          <w:szCs w:val="28"/>
        </w:rPr>
      </w:pPr>
    </w:p>
    <w:bookmarkEnd w:id="0"/>
    <w:p w:rsidR="00EB2E16" w:rsidRPr="00EB2E16" w:rsidRDefault="00EB2E16" w:rsidP="00EB2E16">
      <w:pPr>
        <w:spacing w:line="276" w:lineRule="auto"/>
        <w:jc w:val="center"/>
        <w:rPr>
          <w:sz w:val="28"/>
          <w:szCs w:val="28"/>
        </w:rPr>
      </w:pPr>
    </w:p>
    <w:p w:rsidR="00EB2E16" w:rsidRPr="00EB2E16" w:rsidRDefault="00321479" w:rsidP="00EB2E16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321479">
        <w:rPr>
          <w:rFonts w:ascii="Times New Roman" w:hAnsi="Times New Roman" w:cs="Times New Roman"/>
          <w:color w:val="000000"/>
          <w:lang w:bidi="ru-RU"/>
        </w:rPr>
        <w:t>На основании Федерального закона от 20.03.2026 №33-ФЗ «Об общих принципах организации местного самоуправления в единой системе публичной власти»,</w:t>
      </w:r>
      <w:r w:rsidR="00EB2E16" w:rsidRPr="00EB2E16">
        <w:rPr>
          <w:rFonts w:ascii="Times New Roman" w:hAnsi="Times New Roman" w:cs="Times New Roman"/>
          <w:color w:val="000000"/>
          <w:lang w:bidi="ru-RU"/>
        </w:rPr>
        <w:t xml:space="preserve"> статьи </w:t>
      </w:r>
      <w:r w:rsidR="00686A61">
        <w:rPr>
          <w:rFonts w:ascii="Times New Roman" w:hAnsi="Times New Roman" w:cs="Times New Roman"/>
          <w:color w:val="000000"/>
          <w:lang w:bidi="ru-RU"/>
        </w:rPr>
        <w:t>42,43</w:t>
      </w:r>
      <w:r w:rsidR="00EB2E16" w:rsidRPr="00EB2E16">
        <w:rPr>
          <w:rFonts w:ascii="Times New Roman" w:hAnsi="Times New Roman" w:cs="Times New Roman"/>
          <w:color w:val="000000"/>
          <w:lang w:bidi="ru-RU"/>
        </w:rPr>
        <w:t xml:space="preserve"> Устава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Паскинское</w:t>
      </w:r>
      <w:proofErr w:type="spellEnd"/>
      <w:r w:rsidR="00EB2E16" w:rsidRPr="00EB2E16">
        <w:rPr>
          <w:rFonts w:ascii="Times New Roman" w:hAnsi="Times New Roman" w:cs="Times New Roman"/>
          <w:color w:val="000000"/>
          <w:lang w:bidi="ru-RU"/>
        </w:rPr>
        <w:t xml:space="preserve"> сельское поселение,</w:t>
      </w:r>
      <w:r w:rsidR="004176BF">
        <w:rPr>
          <w:rFonts w:ascii="Times New Roman" w:hAnsi="Times New Roman" w:cs="Times New Roman"/>
          <w:color w:val="000000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Паскинская</w:t>
      </w:r>
      <w:proofErr w:type="spellEnd"/>
      <w:r w:rsidR="00686A61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EB2E16" w:rsidRPr="00EB2E16">
        <w:rPr>
          <w:rFonts w:ascii="Times New Roman" w:hAnsi="Times New Roman" w:cs="Times New Roman"/>
          <w:color w:val="000000"/>
          <w:lang w:bidi="ru-RU"/>
        </w:rPr>
        <w:t>сельская Дума РЕШИЛА:</w:t>
      </w:r>
    </w:p>
    <w:p w:rsidR="00524575" w:rsidRDefault="00686A61" w:rsidP="0052457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B2E16" w:rsidRPr="00EB2E16">
        <w:rPr>
          <w:sz w:val="28"/>
          <w:szCs w:val="28"/>
        </w:rPr>
        <w:t xml:space="preserve"> </w:t>
      </w:r>
      <w:r w:rsidR="004176BF">
        <w:rPr>
          <w:sz w:val="28"/>
          <w:szCs w:val="28"/>
        </w:rPr>
        <w:t xml:space="preserve">    </w:t>
      </w:r>
      <w:r w:rsidR="008A693E">
        <w:rPr>
          <w:sz w:val="28"/>
          <w:szCs w:val="28"/>
        </w:rPr>
        <w:t>1.</w:t>
      </w:r>
      <w:r w:rsidR="00524575">
        <w:rPr>
          <w:sz w:val="28"/>
          <w:szCs w:val="28"/>
        </w:rPr>
        <w:t>Выразить согласие принять</w:t>
      </w:r>
      <w:r w:rsidR="004176BF">
        <w:rPr>
          <w:sz w:val="28"/>
          <w:szCs w:val="28"/>
        </w:rPr>
        <w:t xml:space="preserve"> в</w:t>
      </w:r>
      <w:r w:rsidR="00524575">
        <w:rPr>
          <w:sz w:val="28"/>
          <w:szCs w:val="28"/>
        </w:rPr>
        <w:t xml:space="preserve"> муниципальную собственность</w:t>
      </w:r>
      <w:r w:rsidR="004176BF">
        <w:rPr>
          <w:sz w:val="28"/>
          <w:szCs w:val="28"/>
        </w:rPr>
        <w:t xml:space="preserve"> н</w:t>
      </w:r>
      <w:r w:rsidR="008A693E">
        <w:rPr>
          <w:sz w:val="28"/>
          <w:szCs w:val="28"/>
        </w:rPr>
        <w:t xml:space="preserve">едвижимое </w:t>
      </w:r>
      <w:r w:rsidR="004176BF">
        <w:rPr>
          <w:sz w:val="28"/>
          <w:szCs w:val="28"/>
        </w:rPr>
        <w:t xml:space="preserve">имущество, </w:t>
      </w:r>
      <w:proofErr w:type="spellStart"/>
      <w:r w:rsidR="004176BF">
        <w:rPr>
          <w:sz w:val="28"/>
          <w:szCs w:val="28"/>
        </w:rPr>
        <w:t>Паскинский</w:t>
      </w:r>
      <w:proofErr w:type="spellEnd"/>
      <w:r w:rsidR="004176BF">
        <w:rPr>
          <w:sz w:val="28"/>
          <w:szCs w:val="28"/>
        </w:rPr>
        <w:t xml:space="preserve"> фельдшерско-акушерский пункт, расположенное по адресу: Кировская область, </w:t>
      </w:r>
      <w:proofErr w:type="spellStart"/>
      <w:r w:rsidR="004176BF">
        <w:rPr>
          <w:sz w:val="28"/>
          <w:szCs w:val="28"/>
        </w:rPr>
        <w:t>Кильмезский</w:t>
      </w:r>
      <w:proofErr w:type="spellEnd"/>
      <w:r w:rsidR="004176BF">
        <w:rPr>
          <w:sz w:val="28"/>
          <w:szCs w:val="28"/>
        </w:rPr>
        <w:t xml:space="preserve"> район, д. </w:t>
      </w:r>
      <w:proofErr w:type="spellStart"/>
      <w:r w:rsidR="004176BF">
        <w:rPr>
          <w:sz w:val="28"/>
          <w:szCs w:val="28"/>
        </w:rPr>
        <w:t>Паска</w:t>
      </w:r>
      <w:proofErr w:type="spellEnd"/>
      <w:r w:rsidR="004176BF">
        <w:rPr>
          <w:sz w:val="28"/>
          <w:szCs w:val="28"/>
        </w:rPr>
        <w:t>, ул. Колхозная, д.2, общей площадью 125 кв. м, кадастровый номер 43:11:420501:135.</w:t>
      </w:r>
      <w:r w:rsidR="008A693E">
        <w:rPr>
          <w:sz w:val="28"/>
          <w:szCs w:val="28"/>
        </w:rPr>
        <w:t xml:space="preserve"> </w:t>
      </w:r>
    </w:p>
    <w:p w:rsidR="00EB2E16" w:rsidRPr="00EB2E16" w:rsidRDefault="00524575" w:rsidP="0052457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EB2E16" w:rsidRPr="00EB2E16">
        <w:rPr>
          <w:sz w:val="28"/>
          <w:szCs w:val="28"/>
        </w:rPr>
        <w:t xml:space="preserve">. Обнародовать настоящее решение путем вывешивания на информационном стенде и опубликовать на официальном сайте администрации </w:t>
      </w:r>
      <w:proofErr w:type="spellStart"/>
      <w:r w:rsidR="00321479">
        <w:rPr>
          <w:sz w:val="28"/>
          <w:szCs w:val="28"/>
        </w:rPr>
        <w:t>Паскинского</w:t>
      </w:r>
      <w:proofErr w:type="spellEnd"/>
      <w:r w:rsidR="00686A61">
        <w:rPr>
          <w:sz w:val="28"/>
          <w:szCs w:val="28"/>
        </w:rPr>
        <w:t xml:space="preserve"> </w:t>
      </w:r>
      <w:r w:rsidR="00EB2E16" w:rsidRPr="00EB2E16">
        <w:rPr>
          <w:sz w:val="28"/>
          <w:szCs w:val="28"/>
        </w:rPr>
        <w:t>сельского поселения.</w:t>
      </w:r>
    </w:p>
    <w:p w:rsidR="00EB2E16" w:rsidRPr="00EB2E16" w:rsidRDefault="00524575" w:rsidP="00EB2E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4176BF">
        <w:rPr>
          <w:sz w:val="28"/>
          <w:szCs w:val="28"/>
        </w:rPr>
        <w:t>. Настоящее решение вступает в силу в соответствии с действующим законодательством.</w:t>
      </w:r>
    </w:p>
    <w:p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  <w:bookmarkStart w:id="1" w:name="_GoBack"/>
      <w:bookmarkEnd w:id="1"/>
    </w:p>
    <w:p w:rsidR="00EB2E16" w:rsidRPr="00EB2E16" w:rsidRDefault="00EB2E16" w:rsidP="00153DD1">
      <w:pPr>
        <w:spacing w:line="276" w:lineRule="auto"/>
        <w:rPr>
          <w:sz w:val="28"/>
          <w:szCs w:val="28"/>
        </w:rPr>
      </w:pPr>
      <w:r w:rsidRPr="00EB2E16">
        <w:rPr>
          <w:sz w:val="28"/>
          <w:szCs w:val="28"/>
        </w:rPr>
        <w:t>Председатель</w:t>
      </w:r>
      <w:r w:rsidR="00153DD1">
        <w:rPr>
          <w:sz w:val="28"/>
          <w:szCs w:val="28"/>
        </w:rPr>
        <w:t xml:space="preserve"> </w:t>
      </w:r>
      <w:proofErr w:type="spellStart"/>
      <w:r w:rsidR="00321479">
        <w:rPr>
          <w:sz w:val="28"/>
          <w:szCs w:val="28"/>
        </w:rPr>
        <w:t>Паскинской</w:t>
      </w:r>
      <w:proofErr w:type="spellEnd"/>
      <w:r w:rsidR="00153DD1">
        <w:rPr>
          <w:sz w:val="28"/>
          <w:szCs w:val="28"/>
        </w:rPr>
        <w:t xml:space="preserve"> сельской </w:t>
      </w:r>
      <w:proofErr w:type="gramStart"/>
      <w:r w:rsidRPr="00EB2E16">
        <w:rPr>
          <w:sz w:val="28"/>
          <w:szCs w:val="28"/>
        </w:rPr>
        <w:t>Думы</w:t>
      </w:r>
      <w:r w:rsidR="00153DD1">
        <w:rPr>
          <w:sz w:val="28"/>
          <w:szCs w:val="28"/>
        </w:rPr>
        <w:t xml:space="preserve">:   </w:t>
      </w:r>
      <w:proofErr w:type="gramEnd"/>
      <w:r w:rsidR="00153DD1">
        <w:rPr>
          <w:sz w:val="28"/>
          <w:szCs w:val="28"/>
        </w:rPr>
        <w:t xml:space="preserve">  </w:t>
      </w:r>
      <w:r w:rsidRPr="00EB2E16">
        <w:rPr>
          <w:sz w:val="28"/>
          <w:szCs w:val="28"/>
        </w:rPr>
        <w:t xml:space="preserve">            </w:t>
      </w:r>
      <w:r w:rsidR="00321479">
        <w:rPr>
          <w:sz w:val="28"/>
          <w:szCs w:val="28"/>
        </w:rPr>
        <w:t xml:space="preserve">        П. С. </w:t>
      </w:r>
      <w:proofErr w:type="spellStart"/>
      <w:r w:rsidR="00321479">
        <w:rPr>
          <w:sz w:val="28"/>
          <w:szCs w:val="28"/>
        </w:rPr>
        <w:t>Яшпаев</w:t>
      </w:r>
      <w:proofErr w:type="spellEnd"/>
      <w:r w:rsidR="00686A61">
        <w:rPr>
          <w:sz w:val="28"/>
          <w:szCs w:val="28"/>
        </w:rPr>
        <w:t xml:space="preserve"> </w:t>
      </w:r>
    </w:p>
    <w:p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:rsidR="00EB2E16" w:rsidRPr="00EB2E16" w:rsidRDefault="00EB2E16" w:rsidP="00153DD1">
      <w:pPr>
        <w:spacing w:line="276" w:lineRule="auto"/>
        <w:rPr>
          <w:sz w:val="28"/>
          <w:szCs w:val="28"/>
        </w:rPr>
      </w:pPr>
      <w:r w:rsidRPr="00EB2E16">
        <w:rPr>
          <w:sz w:val="28"/>
          <w:szCs w:val="28"/>
        </w:rPr>
        <w:t>Глава</w:t>
      </w:r>
      <w:r w:rsidR="00153DD1">
        <w:rPr>
          <w:sz w:val="28"/>
          <w:szCs w:val="28"/>
        </w:rPr>
        <w:t xml:space="preserve"> </w:t>
      </w:r>
      <w:proofErr w:type="spellStart"/>
      <w:r w:rsidR="00321479">
        <w:rPr>
          <w:sz w:val="28"/>
          <w:szCs w:val="28"/>
        </w:rPr>
        <w:t>Паскинского</w:t>
      </w:r>
      <w:proofErr w:type="spellEnd"/>
      <w:r w:rsidR="00153DD1">
        <w:rPr>
          <w:sz w:val="28"/>
          <w:szCs w:val="28"/>
        </w:rPr>
        <w:t xml:space="preserve"> </w:t>
      </w:r>
      <w:r w:rsidRPr="00EB2E16">
        <w:rPr>
          <w:sz w:val="28"/>
          <w:szCs w:val="28"/>
        </w:rPr>
        <w:t xml:space="preserve">сельского </w:t>
      </w:r>
      <w:proofErr w:type="gramStart"/>
      <w:r w:rsidRPr="00EB2E16">
        <w:rPr>
          <w:sz w:val="28"/>
          <w:szCs w:val="28"/>
        </w:rPr>
        <w:t>поселения</w:t>
      </w:r>
      <w:r w:rsidR="00153DD1">
        <w:rPr>
          <w:sz w:val="28"/>
          <w:szCs w:val="28"/>
        </w:rPr>
        <w:t xml:space="preserve">:   </w:t>
      </w:r>
      <w:proofErr w:type="gramEnd"/>
      <w:r w:rsidR="00153DD1">
        <w:rPr>
          <w:sz w:val="28"/>
          <w:szCs w:val="28"/>
        </w:rPr>
        <w:t xml:space="preserve">                  </w:t>
      </w:r>
      <w:r w:rsidRPr="00EB2E16">
        <w:rPr>
          <w:sz w:val="28"/>
          <w:szCs w:val="28"/>
        </w:rPr>
        <w:t xml:space="preserve"> </w:t>
      </w:r>
      <w:r w:rsidR="00321479">
        <w:rPr>
          <w:sz w:val="28"/>
          <w:szCs w:val="28"/>
        </w:rPr>
        <w:t xml:space="preserve">     </w:t>
      </w:r>
      <w:r w:rsidR="00686A61">
        <w:rPr>
          <w:sz w:val="28"/>
          <w:szCs w:val="28"/>
        </w:rPr>
        <w:t>Г.</w:t>
      </w:r>
      <w:r w:rsidR="00321479">
        <w:rPr>
          <w:sz w:val="28"/>
          <w:szCs w:val="28"/>
        </w:rPr>
        <w:t xml:space="preserve"> </w:t>
      </w:r>
      <w:r w:rsidR="00686A61">
        <w:rPr>
          <w:sz w:val="28"/>
          <w:szCs w:val="28"/>
        </w:rPr>
        <w:t>Г.</w:t>
      </w:r>
      <w:r w:rsidR="00321479">
        <w:rPr>
          <w:sz w:val="28"/>
          <w:szCs w:val="28"/>
        </w:rPr>
        <w:t xml:space="preserve"> Калимуллин</w:t>
      </w:r>
      <w:r w:rsidR="00686A61">
        <w:rPr>
          <w:sz w:val="28"/>
          <w:szCs w:val="28"/>
        </w:rPr>
        <w:t xml:space="preserve"> </w:t>
      </w:r>
    </w:p>
    <w:p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:rsidR="00EB2E16" w:rsidRPr="00EB2E16" w:rsidRDefault="00EB2E16" w:rsidP="00EB2E16">
      <w:pPr>
        <w:spacing w:line="276" w:lineRule="auto"/>
        <w:jc w:val="both"/>
        <w:rPr>
          <w:sz w:val="28"/>
          <w:szCs w:val="28"/>
        </w:rPr>
      </w:pPr>
    </w:p>
    <w:p w:rsidR="00974DB5" w:rsidRPr="00EB2E16" w:rsidRDefault="00974DB5">
      <w:pPr>
        <w:rPr>
          <w:sz w:val="28"/>
          <w:szCs w:val="28"/>
        </w:rPr>
      </w:pPr>
    </w:p>
    <w:sectPr w:rsidR="00974DB5" w:rsidRPr="00EB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BD4"/>
    <w:rsid w:val="00153DD1"/>
    <w:rsid w:val="00321479"/>
    <w:rsid w:val="00336360"/>
    <w:rsid w:val="003C6ADD"/>
    <w:rsid w:val="004176BF"/>
    <w:rsid w:val="00524575"/>
    <w:rsid w:val="00653BD4"/>
    <w:rsid w:val="00686A61"/>
    <w:rsid w:val="008A693E"/>
    <w:rsid w:val="008D6C70"/>
    <w:rsid w:val="00974DB5"/>
    <w:rsid w:val="009B412B"/>
    <w:rsid w:val="00B15E20"/>
    <w:rsid w:val="00EB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F456"/>
  <w15:docId w15:val="{B99FE030-3D6B-46F2-BBD7-19BF61A8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B2E16"/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EB2E1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locked/>
    <w:rsid w:val="00EB2E1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E16"/>
    <w:pPr>
      <w:widowControl w:val="0"/>
      <w:shd w:val="clear" w:color="auto" w:fill="FFFFFF"/>
      <w:spacing w:after="240" w:line="307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Title">
    <w:name w:val="ConsTitle"/>
    <w:rsid w:val="00686A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ЖУРАВЛЕВА</cp:lastModifiedBy>
  <cp:revision>11</cp:revision>
  <cp:lastPrinted>2026-04-28T08:17:00Z</cp:lastPrinted>
  <dcterms:created xsi:type="dcterms:W3CDTF">2023-06-27T12:34:00Z</dcterms:created>
  <dcterms:modified xsi:type="dcterms:W3CDTF">2026-04-29T07:55:00Z</dcterms:modified>
</cp:coreProperties>
</file>