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498" w:rsidRPr="007E0498" w:rsidRDefault="00D47998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ПАСКИНСКАЯ</w:t>
      </w:r>
      <w:r w:rsidR="007E0498" w:rsidRPr="007E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СЕЛЬСКАЯ ДУМА</w:t>
      </w:r>
    </w:p>
    <w:p w:rsidR="007E0498" w:rsidRPr="007E0498" w:rsidRDefault="00D47998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Кильмезского</w:t>
      </w:r>
      <w:proofErr w:type="spellEnd"/>
      <w:r w:rsidR="007E0498" w:rsidRPr="007E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района Кировской области</w:t>
      </w:r>
    </w:p>
    <w:p w:rsidR="007E0498" w:rsidRPr="007E0498" w:rsidRDefault="00CD3F3F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пятого</w:t>
      </w:r>
      <w:r w:rsidR="007E0498" w:rsidRPr="007E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 xml:space="preserve"> созыва</w:t>
      </w:r>
    </w:p>
    <w:p w:rsidR="007E0498" w:rsidRPr="007E0498" w:rsidRDefault="007E0498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7E0498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7E0498" w:rsidRPr="007E0498" w:rsidRDefault="007E0498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7E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lo-LA"/>
        </w:rPr>
        <w:t>Р Е Ш Е Н И Е</w:t>
      </w:r>
    </w:p>
    <w:p w:rsidR="007E0498" w:rsidRPr="005C4EDE" w:rsidRDefault="007E0498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5C4EDE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7E0498" w:rsidRPr="00CD3F3F" w:rsidRDefault="0003711A" w:rsidP="00D4799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 w:bidi="lo-LA"/>
        </w:rPr>
      </w:pPr>
      <w:r w:rsidRPr="005C4ED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25</w:t>
      </w:r>
      <w:r w:rsidR="007E0498" w:rsidRPr="005C4ED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.0</w:t>
      </w:r>
      <w:r w:rsidR="00CD3F3F" w:rsidRPr="005C4ED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3.2025</w:t>
      </w:r>
      <w:r w:rsidR="007E0498" w:rsidRPr="005C4ED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</w:t>
      </w:r>
      <w:r w:rsidR="00CD3F3F" w:rsidRPr="005C4ED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                                                                                                  </w:t>
      </w:r>
      <w:r w:rsidR="007E0498" w:rsidRPr="005C4ED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№ </w:t>
      </w:r>
      <w:r w:rsidR="005C4EDE" w:rsidRPr="005C4EDE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2/6</w:t>
      </w:r>
    </w:p>
    <w:p w:rsidR="007E0498" w:rsidRPr="007E0498" w:rsidRDefault="00D47998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д</w:t>
      </w:r>
      <w:r w:rsidR="007E0498" w:rsidRPr="007E0498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Паска</w:t>
      </w:r>
      <w:proofErr w:type="spellEnd"/>
    </w:p>
    <w:p w:rsidR="007E0498" w:rsidRPr="007E0498" w:rsidRDefault="007E0498" w:rsidP="007E0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7E0498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7E0498" w:rsidRPr="007E0498" w:rsidRDefault="007E0498" w:rsidP="007E04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</w:pPr>
      <w:r w:rsidRPr="007E0498">
        <w:rPr>
          <w:rFonts w:ascii="Times New Roman" w:eastAsia="Times New Roman" w:hAnsi="Times New Roman" w:cs="Times New Roman"/>
          <w:sz w:val="24"/>
          <w:szCs w:val="24"/>
          <w:lang w:eastAsia="ru-RU" w:bidi="lo-LA"/>
        </w:rPr>
        <w:t> </w:t>
      </w:r>
    </w:p>
    <w:p w:rsidR="00CD3F3F" w:rsidRPr="00CD3F3F" w:rsidRDefault="00CD3F3F" w:rsidP="00CD3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D3F3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признании утратившими силу некоторых</w:t>
      </w:r>
    </w:p>
    <w:p w:rsidR="00CD3F3F" w:rsidRDefault="00CD3F3F" w:rsidP="00CD3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D3F3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решений </w:t>
      </w:r>
      <w:proofErr w:type="spellStart"/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Паскинской</w:t>
      </w:r>
      <w:proofErr w:type="spellEnd"/>
      <w:r w:rsidRPr="00CD3F3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сельской Думы</w:t>
      </w:r>
    </w:p>
    <w:p w:rsidR="00CD3F3F" w:rsidRDefault="00CD3F3F" w:rsidP="00CD3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CD3F3F" w:rsidRDefault="00CD3F3F" w:rsidP="00C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Паскинская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сельская Дума </w:t>
      </w:r>
      <w:r w:rsidRPr="00CD3F3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РЕШИЛА:</w:t>
      </w:r>
    </w:p>
    <w:p w:rsidR="00CD3F3F" w:rsidRPr="00CD3F3F" w:rsidRDefault="00CD3F3F" w:rsidP="00C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747F1" w:rsidRDefault="00CD3F3F" w:rsidP="00C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747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Признать утратившим силу: </w:t>
      </w:r>
    </w:p>
    <w:p w:rsidR="006747F1" w:rsidRPr="006747F1" w:rsidRDefault="006747F1" w:rsidP="00C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</w:t>
      </w:r>
      <w:r w:rsidR="003E6D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Думы от 08.11.2013 №5/5 «</w:t>
      </w:r>
      <w:r w:rsidRPr="006747F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6747F1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Pr="006747F1">
        <w:rPr>
          <w:rFonts w:ascii="Times New Roman" w:hAnsi="Times New Roman" w:cs="Times New Roman"/>
          <w:sz w:val="28"/>
          <w:szCs w:val="28"/>
        </w:rPr>
        <w:t xml:space="preserve"> сельской Думы № 4/3 от 20.05.2011 года « Об оплате труда муниципальных служащих органов местного самоуправления, рабочих отдельных профессий и младшего обслуживающего персонала, занятого обслуживанием органов  местного самоуправления</w:t>
      </w:r>
      <w:r w:rsidR="003E6DAE">
        <w:rPr>
          <w:rFonts w:ascii="Times New Roman" w:hAnsi="Times New Roman" w:cs="Times New Roman"/>
          <w:sz w:val="28"/>
          <w:szCs w:val="28"/>
        </w:rPr>
        <w:t>»»</w:t>
      </w:r>
      <w:r w:rsidR="002F2D1D">
        <w:rPr>
          <w:rFonts w:ascii="Times New Roman" w:hAnsi="Times New Roman" w:cs="Times New Roman"/>
          <w:sz w:val="28"/>
          <w:szCs w:val="28"/>
        </w:rPr>
        <w:t>;</w:t>
      </w:r>
    </w:p>
    <w:p w:rsidR="003E6DAE" w:rsidRDefault="006747F1" w:rsidP="003E6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</w:t>
      </w:r>
      <w:r w:rsidR="003E6DAE" w:rsidRPr="003E6D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E6D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Думы от 18.03.2014 №2/3 «</w:t>
      </w:r>
      <w:r w:rsidR="003E6DAE" w:rsidRPr="003E6DAE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правила землепользования и застройки территории </w:t>
      </w:r>
      <w:proofErr w:type="spellStart"/>
      <w:r w:rsidR="003E6DAE" w:rsidRPr="003E6DAE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3E6DAE" w:rsidRPr="003E6D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3E6DAE" w:rsidRPr="003E6DAE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3E6DAE" w:rsidRPr="003E6DAE"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  <w:r w:rsidR="003E6DAE">
        <w:rPr>
          <w:rFonts w:ascii="Times New Roman" w:hAnsi="Times New Roman" w:cs="Times New Roman"/>
          <w:sz w:val="28"/>
          <w:szCs w:val="28"/>
        </w:rPr>
        <w:t>»</w:t>
      </w:r>
      <w:r w:rsidR="002F2D1D">
        <w:rPr>
          <w:rFonts w:ascii="Times New Roman" w:hAnsi="Times New Roman" w:cs="Times New Roman"/>
          <w:sz w:val="28"/>
          <w:szCs w:val="28"/>
        </w:rPr>
        <w:t>;</w:t>
      </w:r>
    </w:p>
    <w:p w:rsidR="007715C8" w:rsidRPr="007715C8" w:rsidRDefault="007715C8" w:rsidP="007715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Pr="003E6DA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Думы от 20.03.2015 №1/7 «</w:t>
      </w:r>
      <w:r w:rsidRPr="007715C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7715C8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Pr="007715C8">
        <w:rPr>
          <w:rFonts w:ascii="Times New Roman" w:hAnsi="Times New Roman" w:cs="Times New Roman"/>
          <w:sz w:val="28"/>
          <w:szCs w:val="28"/>
        </w:rPr>
        <w:t xml:space="preserve"> сельской Думы от 26.02.2010 № ½ « Об утверждении правил землепользования и застройки территории </w:t>
      </w:r>
      <w:proofErr w:type="spellStart"/>
      <w:r w:rsidRPr="007715C8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7715C8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7715C8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7715C8">
        <w:rPr>
          <w:rFonts w:ascii="Times New Roman" w:hAnsi="Times New Roman" w:cs="Times New Roman"/>
          <w:sz w:val="28"/>
          <w:szCs w:val="28"/>
        </w:rPr>
        <w:t xml:space="preserve">  муниципального района  Кировской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2D1D">
        <w:rPr>
          <w:rFonts w:ascii="Times New Roman" w:hAnsi="Times New Roman" w:cs="Times New Roman"/>
          <w:sz w:val="28"/>
          <w:szCs w:val="28"/>
        </w:rPr>
        <w:t>;</w:t>
      </w:r>
    </w:p>
    <w:p w:rsidR="007715C8" w:rsidRDefault="007715C8" w:rsidP="007715C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Думы от 20.03.2015 №1/11 «</w:t>
      </w:r>
      <w:r w:rsidRPr="007715C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7715C8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Pr="007715C8">
        <w:rPr>
          <w:rFonts w:ascii="Times New Roman" w:hAnsi="Times New Roman" w:cs="Times New Roman"/>
          <w:sz w:val="28"/>
          <w:szCs w:val="28"/>
        </w:rPr>
        <w:t xml:space="preserve"> сельской Думы от 20.11.2014 №5/2 «Об установлении налога на имущество физических лиц</w:t>
      </w:r>
      <w:r>
        <w:rPr>
          <w:rFonts w:ascii="Times New Roman" w:hAnsi="Times New Roman" w:cs="Times New Roman"/>
        </w:rPr>
        <w:t>»</w:t>
      </w:r>
      <w:r w:rsidR="002F2D1D">
        <w:rPr>
          <w:rFonts w:ascii="Times New Roman" w:hAnsi="Times New Roman" w:cs="Times New Roman"/>
        </w:rPr>
        <w:t>;</w:t>
      </w:r>
    </w:p>
    <w:p w:rsidR="008069D8" w:rsidRDefault="008069D8" w:rsidP="008069D8">
      <w:pPr>
        <w:spacing w:after="0" w:line="240" w:lineRule="auto"/>
        <w:rPr>
          <w:rFonts w:ascii="Times New Roman" w:hAnsi="Times New Roman" w:cs="Times New Roman"/>
        </w:rPr>
      </w:pPr>
      <w:r w:rsidRPr="008069D8">
        <w:rPr>
          <w:rFonts w:ascii="Times New Roman" w:hAnsi="Times New Roman" w:cs="Times New Roman"/>
          <w:sz w:val="28"/>
          <w:szCs w:val="28"/>
        </w:rPr>
        <w:t xml:space="preserve">1.5. </w:t>
      </w:r>
      <w:r w:rsidRPr="008069D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Думы от 15.06.2017 №4/3 «</w:t>
      </w:r>
      <w:r w:rsidRPr="008069D8">
        <w:rPr>
          <w:rFonts w:ascii="Times New Roman" w:hAnsi="Times New Roman" w:cs="Times New Roman"/>
          <w:bCs/>
          <w:sz w:val="28"/>
          <w:szCs w:val="28"/>
        </w:rPr>
        <w:t>О внесении изменений в Порядок установления пенсии за выслугу лет лицам</w:t>
      </w:r>
      <w:r w:rsidR="0088190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8069D8">
        <w:rPr>
          <w:rFonts w:ascii="Times New Roman" w:hAnsi="Times New Roman" w:cs="Times New Roman"/>
          <w:bCs/>
          <w:sz w:val="28"/>
          <w:szCs w:val="28"/>
        </w:rPr>
        <w:t xml:space="preserve">замещавшим должности муниципальной службы </w:t>
      </w:r>
      <w:proofErr w:type="spellStart"/>
      <w:r w:rsidRPr="008069D8">
        <w:rPr>
          <w:rFonts w:ascii="Times New Roman" w:hAnsi="Times New Roman" w:cs="Times New Roman"/>
          <w:bCs/>
          <w:sz w:val="28"/>
          <w:szCs w:val="28"/>
        </w:rPr>
        <w:t>Паскинского</w:t>
      </w:r>
      <w:proofErr w:type="spellEnd"/>
      <w:r w:rsidRPr="008069D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Pr="008069D8">
        <w:rPr>
          <w:rFonts w:ascii="Times New Roman" w:hAnsi="Times New Roman" w:cs="Times New Roman"/>
          <w:bCs/>
          <w:sz w:val="28"/>
          <w:szCs w:val="28"/>
        </w:rPr>
        <w:t>Кильмезского</w:t>
      </w:r>
      <w:proofErr w:type="spellEnd"/>
      <w:r w:rsidRPr="008069D8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</w:rPr>
        <w:t>»;</w:t>
      </w:r>
    </w:p>
    <w:p w:rsidR="008069D8" w:rsidRPr="009D67FE" w:rsidRDefault="000C22A2" w:rsidP="007715C8">
      <w:pPr>
        <w:spacing w:after="0" w:line="240" w:lineRule="auto"/>
        <w:rPr>
          <w:rFonts w:ascii="Times New Roman" w:hAnsi="Times New Roman" w:cs="Times New Roman"/>
        </w:rPr>
      </w:pPr>
      <w:r w:rsidRPr="000C22A2">
        <w:rPr>
          <w:rFonts w:ascii="Times New Roman" w:hAnsi="Times New Roman" w:cs="Times New Roman"/>
          <w:sz w:val="28"/>
          <w:szCs w:val="28"/>
        </w:rPr>
        <w:t xml:space="preserve">1.6. </w:t>
      </w:r>
      <w:r w:rsidRPr="000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Думы от 19.12.2017 №4/4 </w:t>
      </w:r>
      <w:r w:rsidRPr="000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0C22A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Pr="000C22A2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 w:rsidRPr="000C22A2">
        <w:rPr>
          <w:rFonts w:ascii="Times New Roman" w:hAnsi="Times New Roman" w:cs="Times New Roman"/>
          <w:sz w:val="28"/>
          <w:szCs w:val="28"/>
        </w:rPr>
        <w:t xml:space="preserve"> сельской Думы  от    21.12.2016 № 5/3 «О порядке установления пенсии за выслугу лет лицам, замещавшим должности муниципальной службы </w:t>
      </w:r>
      <w:proofErr w:type="spellStart"/>
      <w:r w:rsidRPr="000C22A2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Pr="000C22A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0C22A2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Pr="000C22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C22A2">
        <w:rPr>
          <w:rFonts w:ascii="Times New Roman" w:hAnsi="Times New Roman" w:cs="Times New Roman"/>
          <w:sz w:val="28"/>
          <w:szCs w:val="28"/>
        </w:rPr>
        <w:t>района Кировской области»»</w:t>
      </w:r>
      <w:r>
        <w:rPr>
          <w:rFonts w:ascii="Times New Roman" w:hAnsi="Times New Roman" w:cs="Times New Roman"/>
        </w:rPr>
        <w:t>;</w:t>
      </w:r>
    </w:p>
    <w:p w:rsidR="007715C8" w:rsidRPr="003E6DAE" w:rsidRDefault="000C22A2" w:rsidP="003E6D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0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Думы от 05.04.2018 №3/3 </w:t>
      </w:r>
      <w:r w:rsidRPr="000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Pr="000C22A2">
        <w:rPr>
          <w:rFonts w:ascii="Times New Roman" w:hAnsi="Times New Roman" w:cs="Times New Roman"/>
          <w:bCs/>
          <w:sz w:val="28"/>
          <w:szCs w:val="28"/>
        </w:rPr>
        <w:t>О внесении изменений в Правила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землепользования и застройки </w:t>
      </w:r>
      <w:r w:rsidRPr="000C22A2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proofErr w:type="spellStart"/>
      <w:r w:rsidRPr="000C22A2">
        <w:rPr>
          <w:rFonts w:ascii="Times New Roman" w:hAnsi="Times New Roman" w:cs="Times New Roman"/>
          <w:bCs/>
          <w:sz w:val="28"/>
          <w:szCs w:val="28"/>
        </w:rPr>
        <w:t>Паскинское</w:t>
      </w:r>
      <w:proofErr w:type="spellEnd"/>
      <w:r w:rsidRPr="000C22A2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 </w:t>
      </w:r>
      <w:proofErr w:type="spellStart"/>
      <w:r w:rsidRPr="000C22A2">
        <w:rPr>
          <w:rFonts w:ascii="Times New Roman" w:hAnsi="Times New Roman" w:cs="Times New Roman"/>
          <w:bCs/>
          <w:sz w:val="28"/>
          <w:szCs w:val="28"/>
        </w:rPr>
        <w:t>Кильмезского</w:t>
      </w:r>
      <w:proofErr w:type="spellEnd"/>
      <w:r w:rsidRPr="000C22A2">
        <w:rPr>
          <w:rFonts w:ascii="Times New Roman" w:hAnsi="Times New Roman" w:cs="Times New Roman"/>
          <w:bCs/>
          <w:sz w:val="28"/>
          <w:szCs w:val="28"/>
        </w:rPr>
        <w:t xml:space="preserve"> района Кировской области</w:t>
      </w:r>
      <w:r w:rsidRPr="000C22A2">
        <w:rPr>
          <w:rFonts w:ascii="Times New Roman" w:hAnsi="Times New Roman" w:cs="Times New Roman"/>
          <w:sz w:val="28"/>
          <w:szCs w:val="28"/>
        </w:rPr>
        <w:t>»</w:t>
      </w:r>
    </w:p>
    <w:p w:rsidR="006747F1" w:rsidRPr="00677140" w:rsidRDefault="000C22A2" w:rsidP="00677140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1.8. </w:t>
      </w:r>
      <w:r w:rsidR="00677140" w:rsidRPr="000C22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</w:t>
      </w:r>
      <w:r w:rsidR="006771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Думы от 06.04.2021 №2/5 «</w:t>
      </w:r>
      <w:r w:rsidR="00677140" w:rsidRPr="00677140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«Правила землепользования и </w:t>
      </w:r>
      <w:r w:rsidR="00677140">
        <w:rPr>
          <w:rFonts w:ascii="Times New Roman" w:hAnsi="Times New Roman" w:cs="Times New Roman"/>
          <w:sz w:val="28"/>
          <w:szCs w:val="28"/>
        </w:rPr>
        <w:t xml:space="preserve">застройки  </w:t>
      </w:r>
      <w:r w:rsidR="00677140" w:rsidRPr="00677140">
        <w:rPr>
          <w:rFonts w:ascii="Times New Roman" w:hAnsi="Times New Roman" w:cs="Times New Roman"/>
          <w:sz w:val="28"/>
          <w:szCs w:val="28"/>
        </w:rPr>
        <w:t xml:space="preserve">территории  </w:t>
      </w:r>
      <w:proofErr w:type="spellStart"/>
      <w:r w:rsidR="00677140" w:rsidRPr="00677140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677140" w:rsidRPr="00677140">
        <w:rPr>
          <w:rFonts w:ascii="Times New Roman" w:hAnsi="Times New Roman" w:cs="Times New Roman"/>
          <w:sz w:val="28"/>
          <w:szCs w:val="28"/>
        </w:rPr>
        <w:t xml:space="preserve"> </w:t>
      </w:r>
      <w:r w:rsidR="00677140" w:rsidRPr="00677140">
        <w:rPr>
          <w:rFonts w:ascii="Times New Roman" w:hAnsi="Times New Roman" w:cs="Times New Roman"/>
          <w:sz w:val="28"/>
          <w:szCs w:val="28"/>
        </w:rPr>
        <w:lastRenderedPageBreak/>
        <w:t>сельского поселения</w:t>
      </w:r>
      <w:r w:rsidR="006771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140" w:rsidRPr="00677140"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 w:rsidR="00677140" w:rsidRPr="00677140">
        <w:rPr>
          <w:rFonts w:ascii="Times New Roman" w:hAnsi="Times New Roman" w:cs="Times New Roman"/>
          <w:sz w:val="28"/>
          <w:szCs w:val="28"/>
        </w:rPr>
        <w:t xml:space="preserve"> муниципального района Кировской области»</w:t>
      </w:r>
    </w:p>
    <w:p w:rsidR="00677140" w:rsidRDefault="00677140" w:rsidP="00C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77140" w:rsidRPr="00677140" w:rsidRDefault="00677140" w:rsidP="006771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CD3F3F"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Настоящее решение вступает в </w:t>
      </w:r>
      <w:r w:rsidR="00CD3F3F" w:rsidRPr="006771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силу  </w:t>
      </w:r>
      <w:r w:rsidRPr="00677140">
        <w:rPr>
          <w:rFonts w:ascii="Times New Roman" w:hAnsi="Times New Roman" w:cs="Times New Roman"/>
          <w:sz w:val="28"/>
          <w:szCs w:val="28"/>
        </w:rPr>
        <w:t>после его официального опубликования.</w:t>
      </w:r>
    </w:p>
    <w:p w:rsidR="00CD3F3F" w:rsidRPr="00CD3F3F" w:rsidRDefault="00CD3F3F" w:rsidP="00C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D3F3F" w:rsidRPr="00CD3F3F" w:rsidRDefault="00CD3F3F" w:rsidP="00CD3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E0498" w:rsidRDefault="007E0498" w:rsidP="007E0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  <w:r w:rsidRPr="00CD3F3F"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  <w:t> </w:t>
      </w:r>
    </w:p>
    <w:p w:rsidR="00CD3F3F" w:rsidRDefault="00CD3F3F" w:rsidP="00C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Председатель </w:t>
      </w:r>
      <w:proofErr w:type="spellStart"/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Паскинской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сельской Думы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</w:t>
      </w:r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П. С. </w:t>
      </w:r>
      <w:proofErr w:type="spellStart"/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Яшпаев</w:t>
      </w:r>
      <w:proofErr w:type="spellEnd"/>
    </w:p>
    <w:p w:rsidR="00CB4856" w:rsidRPr="00CD3F3F" w:rsidRDefault="00CB4856" w:rsidP="00C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:rsidR="00CD3F3F" w:rsidRPr="00CD3F3F" w:rsidRDefault="00CD3F3F" w:rsidP="00CD3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И.</w:t>
      </w:r>
      <w:r w:rsidR="008819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 главы </w:t>
      </w:r>
      <w:proofErr w:type="spellStart"/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</w:t>
      </w:r>
      <w:r w:rsidRPr="00CD3F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Н. П. Журавлева</w:t>
      </w:r>
    </w:p>
    <w:p w:rsidR="00CD3F3F" w:rsidRPr="00CD3F3F" w:rsidRDefault="00CD3F3F" w:rsidP="00CD3F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lo-LA"/>
        </w:rPr>
      </w:pPr>
    </w:p>
    <w:sectPr w:rsidR="00CD3F3F" w:rsidRPr="00CD3F3F" w:rsidSect="00CF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B83" w:rsidRDefault="00FB4B83" w:rsidP="007D0460">
      <w:pPr>
        <w:spacing w:after="0" w:line="240" w:lineRule="auto"/>
      </w:pPr>
      <w:r>
        <w:separator/>
      </w:r>
    </w:p>
  </w:endnote>
  <w:endnote w:type="continuationSeparator" w:id="0">
    <w:p w:rsidR="00FB4B83" w:rsidRDefault="00FB4B83" w:rsidP="007D0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B83" w:rsidRDefault="00FB4B83" w:rsidP="007D0460">
      <w:pPr>
        <w:spacing w:after="0" w:line="240" w:lineRule="auto"/>
      </w:pPr>
      <w:r>
        <w:separator/>
      </w:r>
    </w:p>
  </w:footnote>
  <w:footnote w:type="continuationSeparator" w:id="0">
    <w:p w:rsidR="00FB4B83" w:rsidRDefault="00FB4B83" w:rsidP="007D0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E0D92"/>
    <w:multiLevelType w:val="multilevel"/>
    <w:tmpl w:val="E7121C38"/>
    <w:lvl w:ilvl="0">
      <w:start w:val="1"/>
      <w:numFmt w:val="decimal"/>
      <w:lvlText w:val="%1."/>
      <w:lvlJc w:val="left"/>
      <w:pPr>
        <w:tabs>
          <w:tab w:val="num" w:pos="1274"/>
        </w:tabs>
        <w:ind w:left="1274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" w15:restartNumberingAfterBreak="0">
    <w:nsid w:val="59B66924"/>
    <w:multiLevelType w:val="multilevel"/>
    <w:tmpl w:val="923C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498"/>
    <w:rsid w:val="00006EFD"/>
    <w:rsid w:val="0003711A"/>
    <w:rsid w:val="000C22A2"/>
    <w:rsid w:val="000F4850"/>
    <w:rsid w:val="0017130D"/>
    <w:rsid w:val="001B5BF7"/>
    <w:rsid w:val="001B7BA8"/>
    <w:rsid w:val="001C1B4A"/>
    <w:rsid w:val="001D6F9B"/>
    <w:rsid w:val="002C68C7"/>
    <w:rsid w:val="002F2D1D"/>
    <w:rsid w:val="00344172"/>
    <w:rsid w:val="0036009A"/>
    <w:rsid w:val="003E6DAE"/>
    <w:rsid w:val="00413EE3"/>
    <w:rsid w:val="00436538"/>
    <w:rsid w:val="0045119B"/>
    <w:rsid w:val="0055050F"/>
    <w:rsid w:val="00566074"/>
    <w:rsid w:val="00586EFC"/>
    <w:rsid w:val="005C4EDE"/>
    <w:rsid w:val="005E09EE"/>
    <w:rsid w:val="006747F1"/>
    <w:rsid w:val="00677140"/>
    <w:rsid w:val="0071107F"/>
    <w:rsid w:val="00715D85"/>
    <w:rsid w:val="00717235"/>
    <w:rsid w:val="007715C8"/>
    <w:rsid w:val="007741E9"/>
    <w:rsid w:val="00791CB1"/>
    <w:rsid w:val="00793D54"/>
    <w:rsid w:val="007B24E5"/>
    <w:rsid w:val="007D0460"/>
    <w:rsid w:val="007E0498"/>
    <w:rsid w:val="008069D8"/>
    <w:rsid w:val="00881909"/>
    <w:rsid w:val="008B0AE8"/>
    <w:rsid w:val="008F7E9D"/>
    <w:rsid w:val="00902E5B"/>
    <w:rsid w:val="0098097D"/>
    <w:rsid w:val="009F0B08"/>
    <w:rsid w:val="00A34FD3"/>
    <w:rsid w:val="00A56347"/>
    <w:rsid w:val="00A57402"/>
    <w:rsid w:val="00AB7940"/>
    <w:rsid w:val="00B83CD9"/>
    <w:rsid w:val="00B93673"/>
    <w:rsid w:val="00BD4A75"/>
    <w:rsid w:val="00C937B0"/>
    <w:rsid w:val="00CB4856"/>
    <w:rsid w:val="00CC326F"/>
    <w:rsid w:val="00CD3F3F"/>
    <w:rsid w:val="00CF5D44"/>
    <w:rsid w:val="00D47998"/>
    <w:rsid w:val="00E11064"/>
    <w:rsid w:val="00E26DC6"/>
    <w:rsid w:val="00E70C70"/>
    <w:rsid w:val="00E75936"/>
    <w:rsid w:val="00EE0C57"/>
    <w:rsid w:val="00F2055C"/>
    <w:rsid w:val="00F2428E"/>
    <w:rsid w:val="00FB4B83"/>
    <w:rsid w:val="00FD6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4F68"/>
  <w15:docId w15:val="{FC1D7204-7031-45F7-BA94-79EC500D1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D44"/>
  </w:style>
  <w:style w:type="paragraph" w:styleId="1">
    <w:name w:val="heading 1"/>
    <w:basedOn w:val="a"/>
    <w:link w:val="10"/>
    <w:uiPriority w:val="9"/>
    <w:qFormat/>
    <w:rsid w:val="007E0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498"/>
    <w:rPr>
      <w:rFonts w:ascii="Times New Roman" w:eastAsia="Times New Roman" w:hAnsi="Times New Roman" w:cs="Times New Roman"/>
      <w:b/>
      <w:bCs/>
      <w:kern w:val="36"/>
      <w:sz w:val="48"/>
      <w:szCs w:val="48"/>
      <w:lang w:eastAsia="ru-RU" w:bidi="lo-LA"/>
    </w:rPr>
  </w:style>
  <w:style w:type="character" w:styleId="a3">
    <w:name w:val="Hyperlink"/>
    <w:basedOn w:val="a0"/>
    <w:uiPriority w:val="99"/>
    <w:semiHidden/>
    <w:unhideWhenUsed/>
    <w:rsid w:val="007E04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E0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  <w:style w:type="paragraph" w:styleId="a5">
    <w:name w:val="header"/>
    <w:basedOn w:val="a"/>
    <w:link w:val="a6"/>
    <w:uiPriority w:val="99"/>
    <w:semiHidden/>
    <w:unhideWhenUsed/>
    <w:rsid w:val="007D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460"/>
  </w:style>
  <w:style w:type="paragraph" w:styleId="a7">
    <w:name w:val="footer"/>
    <w:basedOn w:val="a"/>
    <w:link w:val="a8"/>
    <w:uiPriority w:val="99"/>
    <w:semiHidden/>
    <w:unhideWhenUsed/>
    <w:rsid w:val="007D0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D0460"/>
  </w:style>
  <w:style w:type="paragraph" w:customStyle="1" w:styleId="ConsPlusNormal">
    <w:name w:val="ConsPlusNormal"/>
    <w:uiPriority w:val="99"/>
    <w:rsid w:val="00E759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rsid w:val="00E75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4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D4A75"/>
    <w:rPr>
      <w:rFonts w:ascii="Segoe UI" w:hAnsi="Segoe UI" w:cs="Segoe UI"/>
      <w:sz w:val="18"/>
      <w:szCs w:val="18"/>
    </w:rPr>
  </w:style>
  <w:style w:type="paragraph" w:customStyle="1" w:styleId="consplusnormal0">
    <w:name w:val="consplusnormal"/>
    <w:basedOn w:val="a"/>
    <w:rsid w:val="00902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lo-LA"/>
    </w:rPr>
  </w:style>
  <w:style w:type="paragraph" w:styleId="ac">
    <w:name w:val="List Paragraph"/>
    <w:basedOn w:val="a"/>
    <w:uiPriority w:val="34"/>
    <w:qFormat/>
    <w:rsid w:val="00674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ЖУРАВЛЕВА</cp:lastModifiedBy>
  <cp:revision>35</cp:revision>
  <cp:lastPrinted>2019-02-18T11:51:00Z</cp:lastPrinted>
  <dcterms:created xsi:type="dcterms:W3CDTF">2019-02-13T16:55:00Z</dcterms:created>
  <dcterms:modified xsi:type="dcterms:W3CDTF">2025-04-03T05:47:00Z</dcterms:modified>
</cp:coreProperties>
</file>