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2D" w:rsidRDefault="00500E2D" w:rsidP="00D423EE">
      <w:pPr>
        <w:pStyle w:val="ab"/>
        <w:shd w:val="clear" w:color="auto" w:fill="FFFFFF"/>
        <w:jc w:val="center"/>
        <w:rPr>
          <w:rStyle w:val="ac"/>
          <w:color w:val="000000" w:themeColor="text1"/>
        </w:rPr>
      </w:pPr>
      <w:r w:rsidRPr="008357E1">
        <w:rPr>
          <w:rStyle w:val="ac"/>
          <w:color w:val="000000" w:themeColor="text1"/>
        </w:rPr>
        <w:t>АДМИНИСТРАЦИЯ</w:t>
      </w:r>
      <w:r w:rsidR="00DD3C0C">
        <w:rPr>
          <w:rStyle w:val="ac"/>
          <w:color w:val="000000" w:themeColor="text1"/>
        </w:rPr>
        <w:t xml:space="preserve"> </w:t>
      </w:r>
      <w:r w:rsidR="00BD2108" w:rsidRPr="008357E1">
        <w:rPr>
          <w:rStyle w:val="ac"/>
          <w:color w:val="000000" w:themeColor="text1"/>
        </w:rPr>
        <w:t>ПАСКИНСКОГО</w:t>
      </w:r>
      <w:r w:rsidRPr="008357E1">
        <w:rPr>
          <w:rStyle w:val="ac"/>
          <w:color w:val="000000" w:themeColor="text1"/>
        </w:rPr>
        <w:t xml:space="preserve"> СЕЛЬСКОГО ПОСЕЛЕНИЯ</w:t>
      </w:r>
      <w:r w:rsidRPr="008357E1">
        <w:rPr>
          <w:color w:val="000000" w:themeColor="text1"/>
        </w:rPr>
        <w:br/>
      </w:r>
      <w:r w:rsidR="00BD2108" w:rsidRPr="008357E1">
        <w:rPr>
          <w:rStyle w:val="ac"/>
          <w:color w:val="000000" w:themeColor="text1"/>
        </w:rPr>
        <w:t>КИЛЬМЕЗСКОГО</w:t>
      </w:r>
      <w:r w:rsidRPr="008357E1">
        <w:rPr>
          <w:rStyle w:val="ac"/>
          <w:color w:val="000000" w:themeColor="text1"/>
        </w:rPr>
        <w:t xml:space="preserve"> РАЙОНА КИРОВСКОЙ ОБЛАСТИ</w:t>
      </w:r>
    </w:p>
    <w:p w:rsidR="00DD3C0C" w:rsidRDefault="00DD3C0C" w:rsidP="00C172A6">
      <w:pPr>
        <w:pStyle w:val="ab"/>
        <w:shd w:val="clear" w:color="auto" w:fill="FFFFFF"/>
        <w:jc w:val="center"/>
        <w:rPr>
          <w:rStyle w:val="ac"/>
          <w:color w:val="000000" w:themeColor="text1"/>
        </w:rPr>
      </w:pPr>
    </w:p>
    <w:p w:rsidR="00500E2D" w:rsidRDefault="008357E1" w:rsidP="00D423EE">
      <w:pPr>
        <w:pStyle w:val="ab"/>
        <w:shd w:val="clear" w:color="auto" w:fill="FFFFFF"/>
        <w:jc w:val="center"/>
        <w:rPr>
          <w:rStyle w:val="ac"/>
          <w:color w:val="000000" w:themeColor="text1"/>
        </w:rPr>
      </w:pPr>
      <w:r>
        <w:rPr>
          <w:rStyle w:val="ac"/>
          <w:color w:val="000000" w:themeColor="text1"/>
        </w:rPr>
        <w:t>РАСПОРЯЖЕНИЕ</w:t>
      </w:r>
    </w:p>
    <w:p w:rsidR="00D423EE" w:rsidRPr="008357E1" w:rsidRDefault="00D423EE" w:rsidP="00D423EE">
      <w:pPr>
        <w:pStyle w:val="ab"/>
        <w:shd w:val="clear" w:color="auto" w:fill="FFFFFF"/>
        <w:jc w:val="center"/>
        <w:rPr>
          <w:color w:val="000000" w:themeColor="text1"/>
        </w:rPr>
      </w:pPr>
    </w:p>
    <w:p w:rsidR="00DD3C0C" w:rsidRDefault="00DD3C0C" w:rsidP="009C2550">
      <w:pPr>
        <w:pStyle w:val="ab"/>
        <w:shd w:val="clear" w:color="auto" w:fill="FFFFFF"/>
        <w:rPr>
          <w:rStyle w:val="ac"/>
          <w:color w:val="000000" w:themeColor="text1"/>
        </w:rPr>
      </w:pPr>
      <w:r>
        <w:rPr>
          <w:rStyle w:val="ac"/>
          <w:color w:val="000000" w:themeColor="text1"/>
        </w:rPr>
        <w:t>2</w:t>
      </w:r>
      <w:r w:rsidR="009C2550">
        <w:rPr>
          <w:rStyle w:val="ac"/>
          <w:color w:val="000000" w:themeColor="text1"/>
        </w:rPr>
        <w:t>6</w:t>
      </w:r>
      <w:r>
        <w:rPr>
          <w:rStyle w:val="ac"/>
          <w:color w:val="000000" w:themeColor="text1"/>
        </w:rPr>
        <w:t>.</w:t>
      </w:r>
      <w:r w:rsidR="009C2550">
        <w:rPr>
          <w:rStyle w:val="ac"/>
          <w:color w:val="000000" w:themeColor="text1"/>
        </w:rPr>
        <w:t>02</w:t>
      </w:r>
      <w:r>
        <w:rPr>
          <w:rStyle w:val="ac"/>
          <w:color w:val="000000" w:themeColor="text1"/>
        </w:rPr>
        <w:t>.202</w:t>
      </w:r>
      <w:r w:rsidR="009C2550">
        <w:rPr>
          <w:rStyle w:val="ac"/>
          <w:color w:val="000000" w:themeColor="text1"/>
        </w:rPr>
        <w:t>5</w:t>
      </w:r>
      <w:r w:rsidR="008357E1">
        <w:rPr>
          <w:rStyle w:val="ac"/>
          <w:color w:val="000000" w:themeColor="text1"/>
        </w:rPr>
        <w:tab/>
      </w:r>
      <w:r w:rsidR="009C2550">
        <w:rPr>
          <w:rStyle w:val="ac"/>
          <w:color w:val="000000" w:themeColor="text1"/>
        </w:rPr>
        <w:t xml:space="preserve">    </w:t>
      </w:r>
      <w:r w:rsidR="008357E1">
        <w:rPr>
          <w:rStyle w:val="ac"/>
          <w:color w:val="000000" w:themeColor="text1"/>
        </w:rPr>
        <w:tab/>
      </w:r>
      <w:r w:rsidR="008357E1">
        <w:rPr>
          <w:rStyle w:val="ac"/>
          <w:color w:val="000000" w:themeColor="text1"/>
        </w:rPr>
        <w:tab/>
      </w:r>
      <w:r w:rsidR="008357E1">
        <w:rPr>
          <w:rStyle w:val="ac"/>
          <w:color w:val="000000" w:themeColor="text1"/>
        </w:rPr>
        <w:tab/>
      </w:r>
      <w:r w:rsidR="008357E1">
        <w:rPr>
          <w:rStyle w:val="ac"/>
          <w:color w:val="000000" w:themeColor="text1"/>
        </w:rPr>
        <w:tab/>
      </w:r>
      <w:r w:rsidR="008357E1">
        <w:rPr>
          <w:rStyle w:val="ac"/>
          <w:color w:val="000000" w:themeColor="text1"/>
        </w:rPr>
        <w:tab/>
      </w:r>
      <w:r w:rsidR="008357E1">
        <w:rPr>
          <w:rStyle w:val="ac"/>
          <w:color w:val="000000" w:themeColor="text1"/>
        </w:rPr>
        <w:tab/>
      </w:r>
      <w:r w:rsidR="009C2550">
        <w:rPr>
          <w:rStyle w:val="ac"/>
          <w:color w:val="000000" w:themeColor="text1"/>
        </w:rPr>
        <w:t xml:space="preserve">                                         </w:t>
      </w:r>
      <w:r w:rsidR="00500E2D" w:rsidRPr="008357E1">
        <w:rPr>
          <w:rStyle w:val="ac"/>
          <w:color w:val="000000" w:themeColor="text1"/>
        </w:rPr>
        <w:t xml:space="preserve">№ </w:t>
      </w:r>
      <w:r w:rsidR="009C2550">
        <w:rPr>
          <w:rStyle w:val="ac"/>
          <w:color w:val="000000" w:themeColor="text1"/>
        </w:rPr>
        <w:t>4</w:t>
      </w:r>
    </w:p>
    <w:p w:rsidR="00500E2D" w:rsidRPr="008357E1" w:rsidRDefault="00DD3C0C" w:rsidP="00500E2D">
      <w:pPr>
        <w:pStyle w:val="ab"/>
        <w:shd w:val="clear" w:color="auto" w:fill="FFFFFF"/>
        <w:jc w:val="center"/>
        <w:rPr>
          <w:color w:val="000000" w:themeColor="text1"/>
        </w:rPr>
      </w:pPr>
      <w:r>
        <w:rPr>
          <w:rStyle w:val="ac"/>
          <w:color w:val="000000" w:themeColor="text1"/>
        </w:rPr>
        <w:t>д</w:t>
      </w:r>
      <w:r w:rsidR="00500E2D" w:rsidRPr="008357E1">
        <w:rPr>
          <w:rStyle w:val="ac"/>
          <w:color w:val="000000" w:themeColor="text1"/>
        </w:rPr>
        <w:t xml:space="preserve">. </w:t>
      </w:r>
      <w:r w:rsidR="00BD2108" w:rsidRPr="008357E1">
        <w:rPr>
          <w:rStyle w:val="ac"/>
          <w:color w:val="000000" w:themeColor="text1"/>
        </w:rPr>
        <w:t>Паска</w:t>
      </w:r>
    </w:p>
    <w:p w:rsidR="00500E2D" w:rsidRPr="008357E1" w:rsidRDefault="00500E2D" w:rsidP="00500E2D">
      <w:pPr>
        <w:pStyle w:val="ab"/>
        <w:shd w:val="clear" w:color="auto" w:fill="FFFFFF"/>
        <w:jc w:val="center"/>
        <w:rPr>
          <w:color w:val="000000" w:themeColor="text1"/>
        </w:rPr>
      </w:pPr>
      <w:r w:rsidRPr="008357E1">
        <w:rPr>
          <w:rStyle w:val="ac"/>
          <w:color w:val="000000" w:themeColor="text1"/>
        </w:rPr>
        <w:t>О</w:t>
      </w:r>
      <w:r w:rsidR="008357E1">
        <w:rPr>
          <w:rStyle w:val="ac"/>
          <w:color w:val="000000" w:themeColor="text1"/>
        </w:rPr>
        <w:t xml:space="preserve"> назначении ответственного за ведение ФИАС</w:t>
      </w:r>
    </w:p>
    <w:p w:rsidR="008357E1" w:rsidRPr="008357E1" w:rsidRDefault="008357E1" w:rsidP="008357E1">
      <w:pPr>
        <w:pStyle w:val="ab"/>
        <w:shd w:val="clear" w:color="auto" w:fill="FFFFFF"/>
        <w:jc w:val="both"/>
        <w:rPr>
          <w:color w:val="000000" w:themeColor="text1"/>
        </w:rPr>
      </w:pPr>
      <w:r w:rsidRPr="008357E1">
        <w:rPr>
          <w:color w:val="000000" w:themeColor="text1"/>
        </w:rPr>
        <w:t>Руководствуясь разделом IV Постановления Правительства Российской Федерации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и признании утратившим силу некоторых актов Правительства Российской Федерации»</w:t>
      </w:r>
    </w:p>
    <w:p w:rsidR="008357E1" w:rsidRPr="008357E1" w:rsidRDefault="008357E1" w:rsidP="008357E1">
      <w:pPr>
        <w:pStyle w:val="ab"/>
        <w:shd w:val="clear" w:color="auto" w:fill="FFFFFF"/>
        <w:jc w:val="both"/>
        <w:rPr>
          <w:color w:val="000000" w:themeColor="text1"/>
        </w:rPr>
      </w:pPr>
      <w:r w:rsidRPr="008357E1">
        <w:rPr>
          <w:color w:val="000000" w:themeColor="text1"/>
        </w:rPr>
        <w:t xml:space="preserve">1. Назначить ответственным за формирование, ведение и актуализацию информации в государственном адресном реестре (ФИАС) </w:t>
      </w:r>
      <w:r w:rsidR="009C2550">
        <w:rPr>
          <w:color w:val="000000" w:themeColor="text1"/>
        </w:rPr>
        <w:t xml:space="preserve">исполняющую обязанности </w:t>
      </w:r>
      <w:r w:rsidR="00A818B1">
        <w:rPr>
          <w:color w:val="000000" w:themeColor="text1"/>
        </w:rPr>
        <w:t>глав</w:t>
      </w:r>
      <w:r w:rsidR="009C2550">
        <w:rPr>
          <w:color w:val="000000" w:themeColor="text1"/>
        </w:rPr>
        <w:t>ы</w:t>
      </w:r>
      <w:r w:rsidR="00A818B1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Паскинского</w:t>
      </w:r>
      <w:proofErr w:type="spellEnd"/>
      <w:r>
        <w:rPr>
          <w:color w:val="000000" w:themeColor="text1"/>
        </w:rPr>
        <w:t xml:space="preserve"> сельского поселения</w:t>
      </w:r>
      <w:r w:rsidRPr="008357E1">
        <w:rPr>
          <w:color w:val="000000" w:themeColor="text1"/>
        </w:rPr>
        <w:t xml:space="preserve"> </w:t>
      </w:r>
      <w:r w:rsidR="009C2550">
        <w:rPr>
          <w:color w:val="000000" w:themeColor="text1"/>
        </w:rPr>
        <w:t>Журавлеву Надежду Петровну</w:t>
      </w:r>
      <w:r w:rsidR="00A818B1">
        <w:rPr>
          <w:color w:val="000000" w:themeColor="text1"/>
        </w:rPr>
        <w:t>.</w:t>
      </w:r>
    </w:p>
    <w:p w:rsidR="008357E1" w:rsidRDefault="008357E1" w:rsidP="008357E1">
      <w:pPr>
        <w:pStyle w:val="ab"/>
        <w:shd w:val="clear" w:color="auto" w:fill="FFFFFF"/>
        <w:jc w:val="both"/>
        <w:rPr>
          <w:color w:val="000000" w:themeColor="text1"/>
        </w:rPr>
      </w:pPr>
      <w:r w:rsidRPr="008357E1">
        <w:rPr>
          <w:color w:val="000000" w:themeColor="text1"/>
        </w:rPr>
        <w:t>2. Контроль за исполнением настоящего распоряжения оставляю за собой.</w:t>
      </w:r>
    </w:p>
    <w:p w:rsidR="00C172A6" w:rsidRDefault="00C172A6" w:rsidP="00C172A6">
      <w:pPr>
        <w:pStyle w:val="ab"/>
        <w:shd w:val="clear" w:color="auto" w:fill="FFFFFF"/>
        <w:jc w:val="both"/>
        <w:rPr>
          <w:color w:val="000000" w:themeColor="text1"/>
        </w:rPr>
      </w:pPr>
    </w:p>
    <w:p w:rsidR="008357E1" w:rsidRPr="008357E1" w:rsidRDefault="008357E1" w:rsidP="00C172A6">
      <w:pPr>
        <w:pStyle w:val="ab"/>
        <w:shd w:val="clear" w:color="auto" w:fill="FFFFFF"/>
        <w:jc w:val="both"/>
        <w:rPr>
          <w:color w:val="000000" w:themeColor="text1"/>
        </w:rPr>
      </w:pPr>
    </w:p>
    <w:p w:rsidR="00763BD8" w:rsidRPr="008357E1" w:rsidRDefault="009C2550" w:rsidP="008357E1">
      <w:pPr>
        <w:pStyle w:val="ab"/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И. о г</w:t>
      </w:r>
      <w:r w:rsidR="00A818B1">
        <w:rPr>
          <w:color w:val="000000" w:themeColor="text1"/>
        </w:rPr>
        <w:t>лав</w:t>
      </w:r>
      <w:r>
        <w:rPr>
          <w:color w:val="000000" w:themeColor="text1"/>
        </w:rPr>
        <w:t>ы</w:t>
      </w:r>
      <w:r w:rsidR="001F34E0">
        <w:rPr>
          <w:color w:val="000000" w:themeColor="text1"/>
        </w:rPr>
        <w:t xml:space="preserve"> </w:t>
      </w:r>
      <w:proofErr w:type="spellStart"/>
      <w:r w:rsidR="00763BD8" w:rsidRPr="008357E1">
        <w:rPr>
          <w:color w:val="000000" w:themeColor="text1"/>
        </w:rPr>
        <w:t>Паскинского</w:t>
      </w:r>
      <w:proofErr w:type="spellEnd"/>
      <w:r w:rsidR="00500E2D" w:rsidRPr="008357E1">
        <w:rPr>
          <w:color w:val="000000" w:themeColor="text1"/>
        </w:rPr>
        <w:t xml:space="preserve"> </w:t>
      </w:r>
      <w:r w:rsidR="008357E1">
        <w:rPr>
          <w:color w:val="000000" w:themeColor="text1"/>
        </w:rPr>
        <w:br/>
        <w:t>сельского поселения</w:t>
      </w:r>
      <w:r w:rsidR="008357E1">
        <w:rPr>
          <w:color w:val="000000" w:themeColor="text1"/>
        </w:rPr>
        <w:tab/>
      </w:r>
      <w:r w:rsidR="008357E1">
        <w:rPr>
          <w:color w:val="000000" w:themeColor="text1"/>
        </w:rPr>
        <w:tab/>
      </w:r>
      <w:r w:rsidR="008357E1">
        <w:rPr>
          <w:color w:val="000000" w:themeColor="text1"/>
        </w:rPr>
        <w:tab/>
      </w:r>
      <w:r w:rsidR="008357E1">
        <w:rPr>
          <w:color w:val="000000" w:themeColor="text1"/>
        </w:rPr>
        <w:tab/>
      </w:r>
      <w:r w:rsidR="008357E1">
        <w:rPr>
          <w:color w:val="000000" w:themeColor="text1"/>
        </w:rPr>
        <w:tab/>
      </w:r>
      <w:r w:rsidR="008357E1">
        <w:rPr>
          <w:color w:val="000000" w:themeColor="text1"/>
        </w:rPr>
        <w:tab/>
      </w:r>
      <w:r w:rsidR="008357E1">
        <w:rPr>
          <w:color w:val="000000" w:themeColor="text1"/>
        </w:rPr>
        <w:tab/>
      </w:r>
      <w:r w:rsidR="00A818B1">
        <w:rPr>
          <w:color w:val="000000" w:themeColor="text1"/>
        </w:rPr>
        <w:t>Н.</w:t>
      </w:r>
      <w:r>
        <w:rPr>
          <w:color w:val="000000" w:themeColor="text1"/>
        </w:rPr>
        <w:t xml:space="preserve"> П. Журавлева</w:t>
      </w:r>
    </w:p>
    <w:p w:rsidR="00C748F4" w:rsidRPr="008357E1" w:rsidRDefault="00500E2D" w:rsidP="008357E1">
      <w:pPr>
        <w:pStyle w:val="ab"/>
        <w:shd w:val="clear" w:color="auto" w:fill="FFFFFF"/>
        <w:jc w:val="right"/>
        <w:rPr>
          <w:color w:val="000000" w:themeColor="text1"/>
          <w:sz w:val="28"/>
          <w:szCs w:val="28"/>
        </w:rPr>
      </w:pPr>
      <w:r w:rsidRPr="008357E1">
        <w:rPr>
          <w:color w:val="000000" w:themeColor="text1"/>
          <w:sz w:val="28"/>
          <w:szCs w:val="28"/>
        </w:rPr>
        <w:br/>
      </w:r>
      <w:bookmarkStart w:id="0" w:name="_GoBack"/>
      <w:bookmarkEnd w:id="0"/>
    </w:p>
    <w:p w:rsidR="00520A29" w:rsidRPr="008357E1" w:rsidRDefault="00520A29">
      <w:pPr>
        <w:rPr>
          <w:color w:val="000000" w:themeColor="text1"/>
        </w:rPr>
      </w:pPr>
    </w:p>
    <w:sectPr w:rsidR="00520A29" w:rsidRPr="008357E1" w:rsidSect="008357E1">
      <w:headerReference w:type="default" r:id="rId8"/>
      <w:headerReference w:type="firs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452" w:rsidRDefault="006D2452" w:rsidP="0078185D">
      <w:pPr>
        <w:spacing w:after="0" w:line="240" w:lineRule="auto"/>
      </w:pPr>
      <w:r>
        <w:separator/>
      </w:r>
    </w:p>
  </w:endnote>
  <w:endnote w:type="continuationSeparator" w:id="0">
    <w:p w:rsidR="006D2452" w:rsidRDefault="006D2452" w:rsidP="0078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452" w:rsidRDefault="006D2452" w:rsidP="0078185D">
      <w:pPr>
        <w:spacing w:after="0" w:line="240" w:lineRule="auto"/>
      </w:pPr>
      <w:r>
        <w:separator/>
      </w:r>
    </w:p>
  </w:footnote>
  <w:footnote w:type="continuationSeparator" w:id="0">
    <w:p w:rsidR="006D2452" w:rsidRDefault="006D2452" w:rsidP="0078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077573"/>
      <w:docPartObj>
        <w:docPartGallery w:val="Page Numbers (Top of Page)"/>
        <w:docPartUnique/>
      </w:docPartObj>
    </w:sdtPr>
    <w:sdtEndPr/>
    <w:sdtContent>
      <w:p w:rsidR="00500E2D" w:rsidRDefault="00500E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7E1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500E2D" w:rsidRDefault="00500E2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E2D" w:rsidRPr="005A4853" w:rsidRDefault="00500E2D" w:rsidP="00410BA5">
    <w:pPr>
      <w:pStyle w:val="a5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8377A"/>
    <w:multiLevelType w:val="hybridMultilevel"/>
    <w:tmpl w:val="547A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8F4"/>
    <w:rsid w:val="0003225C"/>
    <w:rsid w:val="00037820"/>
    <w:rsid w:val="000F0237"/>
    <w:rsid w:val="000F540D"/>
    <w:rsid w:val="00110BAA"/>
    <w:rsid w:val="001311D1"/>
    <w:rsid w:val="00172F50"/>
    <w:rsid w:val="001736F4"/>
    <w:rsid w:val="0019228C"/>
    <w:rsid w:val="001A6B18"/>
    <w:rsid w:val="001C4A45"/>
    <w:rsid w:val="001D16ED"/>
    <w:rsid w:val="001D75E1"/>
    <w:rsid w:val="001F075F"/>
    <w:rsid w:val="001F34E0"/>
    <w:rsid w:val="00206FA6"/>
    <w:rsid w:val="002246D5"/>
    <w:rsid w:val="0027462C"/>
    <w:rsid w:val="00291C45"/>
    <w:rsid w:val="002E38B4"/>
    <w:rsid w:val="002F089E"/>
    <w:rsid w:val="00300A65"/>
    <w:rsid w:val="0031019D"/>
    <w:rsid w:val="00315D58"/>
    <w:rsid w:val="00346311"/>
    <w:rsid w:val="003A641A"/>
    <w:rsid w:val="003B0136"/>
    <w:rsid w:val="003C3DE7"/>
    <w:rsid w:val="003C3DE9"/>
    <w:rsid w:val="003C70A7"/>
    <w:rsid w:val="003E0CE3"/>
    <w:rsid w:val="003E6484"/>
    <w:rsid w:val="00410BA5"/>
    <w:rsid w:val="0044113A"/>
    <w:rsid w:val="00456276"/>
    <w:rsid w:val="00457146"/>
    <w:rsid w:val="004974D6"/>
    <w:rsid w:val="004A54D0"/>
    <w:rsid w:val="00500E2D"/>
    <w:rsid w:val="005068B0"/>
    <w:rsid w:val="00520A29"/>
    <w:rsid w:val="005233AB"/>
    <w:rsid w:val="00594A3C"/>
    <w:rsid w:val="005A7D30"/>
    <w:rsid w:val="005C4003"/>
    <w:rsid w:val="005D4C6A"/>
    <w:rsid w:val="005F23AA"/>
    <w:rsid w:val="00614D3F"/>
    <w:rsid w:val="00633BFC"/>
    <w:rsid w:val="006A4870"/>
    <w:rsid w:val="006D2452"/>
    <w:rsid w:val="006D7FD6"/>
    <w:rsid w:val="006E1535"/>
    <w:rsid w:val="00763BD8"/>
    <w:rsid w:val="007717D2"/>
    <w:rsid w:val="00780AB7"/>
    <w:rsid w:val="0078185D"/>
    <w:rsid w:val="007A08B2"/>
    <w:rsid w:val="007D333D"/>
    <w:rsid w:val="007D615A"/>
    <w:rsid w:val="007E746C"/>
    <w:rsid w:val="00810CA5"/>
    <w:rsid w:val="00815F35"/>
    <w:rsid w:val="008357E1"/>
    <w:rsid w:val="00877EBA"/>
    <w:rsid w:val="008D2AD4"/>
    <w:rsid w:val="0095771F"/>
    <w:rsid w:val="00976579"/>
    <w:rsid w:val="009B4CB3"/>
    <w:rsid w:val="009C2550"/>
    <w:rsid w:val="00A25AF0"/>
    <w:rsid w:val="00A818B1"/>
    <w:rsid w:val="00A8651F"/>
    <w:rsid w:val="00AB0723"/>
    <w:rsid w:val="00AC568C"/>
    <w:rsid w:val="00AF27D4"/>
    <w:rsid w:val="00B445BD"/>
    <w:rsid w:val="00BD2108"/>
    <w:rsid w:val="00C172A6"/>
    <w:rsid w:val="00C475B5"/>
    <w:rsid w:val="00C748F4"/>
    <w:rsid w:val="00CA75D6"/>
    <w:rsid w:val="00CE39B8"/>
    <w:rsid w:val="00D016C7"/>
    <w:rsid w:val="00D1410E"/>
    <w:rsid w:val="00D423EE"/>
    <w:rsid w:val="00D506B1"/>
    <w:rsid w:val="00D72C03"/>
    <w:rsid w:val="00DC3B31"/>
    <w:rsid w:val="00DD3C0C"/>
    <w:rsid w:val="00E6558E"/>
    <w:rsid w:val="00EA2DF8"/>
    <w:rsid w:val="00EE4753"/>
    <w:rsid w:val="00EE7B89"/>
    <w:rsid w:val="00EF105F"/>
    <w:rsid w:val="00F245AB"/>
    <w:rsid w:val="00F527B4"/>
    <w:rsid w:val="00F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8C73"/>
  <w15:docId w15:val="{787B552C-8054-4993-A752-4B6A9E1F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8F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81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1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8F4"/>
    <w:pPr>
      <w:ind w:left="720"/>
      <w:contextualSpacing/>
    </w:pPr>
  </w:style>
  <w:style w:type="paragraph" w:customStyle="1" w:styleId="Default">
    <w:name w:val="Default"/>
    <w:rsid w:val="00C74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8F4"/>
  </w:style>
  <w:style w:type="paragraph" w:styleId="a7">
    <w:name w:val="footer"/>
    <w:basedOn w:val="a"/>
    <w:link w:val="a8"/>
    <w:uiPriority w:val="99"/>
    <w:unhideWhenUsed/>
    <w:rsid w:val="00C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8F4"/>
  </w:style>
  <w:style w:type="paragraph" w:styleId="a9">
    <w:name w:val="Balloon Text"/>
    <w:basedOn w:val="a"/>
    <w:link w:val="aa"/>
    <w:uiPriority w:val="99"/>
    <w:semiHidden/>
    <w:unhideWhenUsed/>
    <w:rsid w:val="00C74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F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0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00E2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1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81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6398">
                  <w:marLeft w:val="36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769C-D768-4DB3-98A6-7B19061E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ЖУРАВЛЕВА</cp:lastModifiedBy>
  <cp:revision>13</cp:revision>
  <cp:lastPrinted>2025-02-26T06:46:00Z</cp:lastPrinted>
  <dcterms:created xsi:type="dcterms:W3CDTF">2017-12-08T07:48:00Z</dcterms:created>
  <dcterms:modified xsi:type="dcterms:W3CDTF">2025-02-26T06:46:00Z</dcterms:modified>
</cp:coreProperties>
</file>