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5A8A68" w14:textId="21AC693A" w:rsidR="001379B5" w:rsidRDefault="00052271" w:rsidP="000522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2271">
        <w:rPr>
          <w:rFonts w:ascii="Times New Roman" w:hAnsi="Times New Roman" w:cs="Times New Roman"/>
          <w:b/>
          <w:bCs/>
          <w:sz w:val="28"/>
          <w:szCs w:val="28"/>
        </w:rPr>
        <w:t>Результаты общественных обсуждений</w:t>
      </w:r>
    </w:p>
    <w:p w14:paraId="6E4D893E" w14:textId="3745286C" w:rsidR="00052271" w:rsidRPr="00052271" w:rsidRDefault="00052271" w:rsidP="00052271">
      <w:pPr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052271">
        <w:rPr>
          <w:rFonts w:ascii="Times New Roman" w:hAnsi="Times New Roman" w:cs="Times New Roman"/>
          <w:bCs/>
          <w:sz w:val="26"/>
          <w:szCs w:val="26"/>
        </w:rPr>
        <w:t xml:space="preserve">проекта Программы профилактики рисков причинения вреда (ущерба) охраняемым законом ценностям на 2024 год в сфере муниципального контроля </w:t>
      </w:r>
      <w:r w:rsidRPr="00052271">
        <w:rPr>
          <w:rFonts w:ascii="Times New Roman" w:hAnsi="Times New Roman" w:cs="Times New Roman"/>
          <w:bCs/>
          <w:spacing w:val="2"/>
          <w:sz w:val="26"/>
          <w:szCs w:val="26"/>
        </w:rPr>
        <w:t xml:space="preserve">на автомобильном транспорте и в дорожном хозяйстве в </w:t>
      </w:r>
      <w:r w:rsidRPr="00052271">
        <w:rPr>
          <w:rFonts w:ascii="Times New Roman" w:hAnsi="Times New Roman" w:cs="Times New Roman"/>
          <w:bCs/>
          <w:sz w:val="26"/>
          <w:szCs w:val="26"/>
        </w:rPr>
        <w:t xml:space="preserve">границах населенных пунктов </w:t>
      </w:r>
      <w:proofErr w:type="spellStart"/>
      <w:r w:rsidR="00247A8E">
        <w:rPr>
          <w:rFonts w:ascii="Times New Roman" w:hAnsi="Times New Roman" w:cs="Times New Roman"/>
          <w:bCs/>
          <w:sz w:val="26"/>
          <w:szCs w:val="26"/>
        </w:rPr>
        <w:t>Паскинского</w:t>
      </w:r>
      <w:proofErr w:type="spellEnd"/>
      <w:r w:rsidRPr="0005227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proofErr w:type="spellStart"/>
      <w:r w:rsidRPr="00052271">
        <w:rPr>
          <w:rFonts w:ascii="Times New Roman" w:hAnsi="Times New Roman" w:cs="Times New Roman"/>
          <w:bCs/>
          <w:sz w:val="26"/>
          <w:szCs w:val="26"/>
        </w:rPr>
        <w:t>Кильмезского</w:t>
      </w:r>
      <w:proofErr w:type="spellEnd"/>
      <w:r w:rsidRPr="00052271">
        <w:rPr>
          <w:rFonts w:ascii="Times New Roman" w:hAnsi="Times New Roman" w:cs="Times New Roman"/>
          <w:bCs/>
          <w:sz w:val="26"/>
          <w:szCs w:val="26"/>
        </w:rPr>
        <w:t xml:space="preserve"> района Кировской области</w:t>
      </w:r>
    </w:p>
    <w:p w14:paraId="6863E60C" w14:textId="7BD10839" w:rsidR="00052271" w:rsidRPr="00052271" w:rsidRDefault="00052271" w:rsidP="00052271">
      <w:pPr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52271">
        <w:rPr>
          <w:rFonts w:ascii="Times New Roman" w:hAnsi="Times New Roman" w:cs="Times New Roman"/>
          <w:bCs/>
          <w:sz w:val="28"/>
          <w:szCs w:val="28"/>
        </w:rPr>
        <w:t xml:space="preserve">- проекта Программы профилактики рисков причинения вреда (ущерба) охраняемым законом ценностям на 2024 год в рамках </w:t>
      </w:r>
      <w:r w:rsidRPr="00052271">
        <w:rPr>
          <w:rFonts w:ascii="Times New Roman" w:eastAsia="Calibri" w:hAnsi="Times New Roman" w:cs="Times New Roman"/>
          <w:bCs/>
          <w:sz w:val="28"/>
          <w:szCs w:val="28"/>
        </w:rPr>
        <w:t>муниципального контроля в сфере благоустройства на территории</w:t>
      </w:r>
      <w:r w:rsidRPr="000522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47A8E">
        <w:rPr>
          <w:rFonts w:ascii="Times New Roman" w:hAnsi="Times New Roman" w:cs="Times New Roman"/>
          <w:bCs/>
          <w:sz w:val="28"/>
          <w:szCs w:val="28"/>
        </w:rPr>
        <w:t>Паскинского</w:t>
      </w:r>
      <w:proofErr w:type="spellEnd"/>
      <w:r w:rsidRPr="0005227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052271">
        <w:rPr>
          <w:rFonts w:ascii="Times New Roman" w:hAnsi="Times New Roman" w:cs="Times New Roman"/>
          <w:bCs/>
          <w:sz w:val="28"/>
          <w:szCs w:val="28"/>
        </w:rPr>
        <w:t>Кильмезского</w:t>
      </w:r>
      <w:proofErr w:type="spellEnd"/>
      <w:r w:rsidRPr="00052271">
        <w:rPr>
          <w:rFonts w:ascii="Times New Roman" w:hAnsi="Times New Roman" w:cs="Times New Roman"/>
          <w:bCs/>
          <w:sz w:val="28"/>
          <w:szCs w:val="28"/>
        </w:rPr>
        <w:t xml:space="preserve"> района Кировской области</w:t>
      </w:r>
    </w:p>
    <w:p w14:paraId="66AAB052" w14:textId="24F3B880" w:rsidR="00052271" w:rsidRPr="00052271" w:rsidRDefault="00052271" w:rsidP="00052271">
      <w:pPr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052271">
        <w:rPr>
          <w:rFonts w:ascii="Times New Roman" w:hAnsi="Times New Roman" w:cs="Times New Roman"/>
          <w:bCs/>
          <w:sz w:val="26"/>
          <w:szCs w:val="26"/>
        </w:rPr>
        <w:t xml:space="preserve">- проекта Программы профилактики рисков причинения вреда (ущерба) охраняемым законом ценностям на 2024 год в сфере муниципального жилищного контроля на территории </w:t>
      </w:r>
      <w:proofErr w:type="spellStart"/>
      <w:r w:rsidR="00247A8E">
        <w:rPr>
          <w:rFonts w:ascii="Times New Roman" w:hAnsi="Times New Roman" w:cs="Times New Roman"/>
          <w:bCs/>
          <w:sz w:val="26"/>
          <w:szCs w:val="26"/>
        </w:rPr>
        <w:t>Паскинского</w:t>
      </w:r>
      <w:proofErr w:type="spellEnd"/>
      <w:r w:rsidRPr="00052271">
        <w:rPr>
          <w:rFonts w:ascii="Times New Roman" w:hAnsi="Times New Roman" w:cs="Times New Roman"/>
          <w:bCs/>
          <w:sz w:val="26"/>
          <w:szCs w:val="26"/>
        </w:rPr>
        <w:t xml:space="preserve"> сельского поселения </w:t>
      </w:r>
      <w:proofErr w:type="spellStart"/>
      <w:r w:rsidRPr="00052271">
        <w:rPr>
          <w:rFonts w:ascii="Times New Roman" w:hAnsi="Times New Roman" w:cs="Times New Roman"/>
          <w:bCs/>
          <w:sz w:val="26"/>
          <w:szCs w:val="26"/>
        </w:rPr>
        <w:t>Кильмезского</w:t>
      </w:r>
      <w:proofErr w:type="spellEnd"/>
      <w:r w:rsidRPr="00052271">
        <w:rPr>
          <w:rFonts w:ascii="Times New Roman" w:hAnsi="Times New Roman" w:cs="Times New Roman"/>
          <w:bCs/>
          <w:sz w:val="26"/>
          <w:szCs w:val="26"/>
        </w:rPr>
        <w:t xml:space="preserve"> района  </w:t>
      </w:r>
    </w:p>
    <w:p w14:paraId="28C658C2" w14:textId="5C47C2E5" w:rsidR="00052271" w:rsidRPr="00052271" w:rsidRDefault="00052271" w:rsidP="00052271">
      <w:pPr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14:paraId="08F7BF40" w14:textId="77777777" w:rsidR="00745811" w:rsidRDefault="00052271" w:rsidP="00052271">
      <w:pPr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052271">
        <w:rPr>
          <w:rFonts w:ascii="Times New Roman" w:hAnsi="Times New Roman" w:cs="Times New Roman"/>
          <w:bCs/>
          <w:sz w:val="26"/>
          <w:szCs w:val="26"/>
        </w:rPr>
        <w:t>В целях реализации положений</w:t>
      </w:r>
      <w:r>
        <w:rPr>
          <w:rFonts w:ascii="Times New Roman" w:hAnsi="Times New Roman" w:cs="Times New Roman"/>
          <w:bCs/>
          <w:sz w:val="26"/>
          <w:szCs w:val="26"/>
        </w:rPr>
        <w:t xml:space="preserve"> Федерального закона от 31 июля 2020 № 248-ФЗ </w:t>
      </w:r>
      <w:r w:rsidR="00745811">
        <w:rPr>
          <w:rFonts w:ascii="Times New Roman" w:hAnsi="Times New Roman" w:cs="Times New Roman"/>
          <w:bCs/>
          <w:sz w:val="26"/>
          <w:szCs w:val="26"/>
        </w:rPr>
        <w:t>«О государственном контроле (надзоре) и муниципальном контроле в Российской Федерации» контрольным органом на официальном сайте администрации в разделе «Общественные обсуждения» размещены указанные проекты программы профилактики.</w:t>
      </w:r>
    </w:p>
    <w:p w14:paraId="480CC2C7" w14:textId="6F5DE6DC" w:rsidR="00052271" w:rsidRDefault="00745811" w:rsidP="00052271">
      <w:pPr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Период проведения общественного обсуждения: 15.10.2023-15.11.2023</w:t>
      </w:r>
      <w:r w:rsidR="00052271" w:rsidRPr="00052271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75E2B" w14:paraId="56C5000B" w14:textId="77777777" w:rsidTr="00E75E2B">
        <w:tc>
          <w:tcPr>
            <w:tcW w:w="4672" w:type="dxa"/>
          </w:tcPr>
          <w:p w14:paraId="7076BF70" w14:textId="043C1DFC" w:rsidR="00E75E2B" w:rsidRPr="00E75E2B" w:rsidRDefault="00E75E2B" w:rsidP="00052271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2B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4673" w:type="dxa"/>
          </w:tcPr>
          <w:p w14:paraId="169B16C3" w14:textId="53EDA8CE" w:rsidR="00E75E2B" w:rsidRPr="00E75E2B" w:rsidRDefault="00E75E2B" w:rsidP="00E75E2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2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75E2B" w14:paraId="25A228DD" w14:textId="77777777" w:rsidTr="00E75E2B">
        <w:tc>
          <w:tcPr>
            <w:tcW w:w="4672" w:type="dxa"/>
          </w:tcPr>
          <w:p w14:paraId="084AF1FD" w14:textId="702BA54F" w:rsidR="00E75E2B" w:rsidRPr="00E75E2B" w:rsidRDefault="00E75E2B" w:rsidP="00E75E2B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2B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4673" w:type="dxa"/>
          </w:tcPr>
          <w:p w14:paraId="3E322AD6" w14:textId="5F71BD87" w:rsidR="00E75E2B" w:rsidRPr="00E75E2B" w:rsidRDefault="00E75E2B" w:rsidP="00E75E2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2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75E2B" w14:paraId="4D151CD7" w14:textId="77777777" w:rsidTr="00E75E2B">
        <w:tc>
          <w:tcPr>
            <w:tcW w:w="4672" w:type="dxa"/>
          </w:tcPr>
          <w:p w14:paraId="03FBCABD" w14:textId="34F9C1FE" w:rsidR="00E75E2B" w:rsidRPr="00E75E2B" w:rsidRDefault="00E75E2B" w:rsidP="00E75E2B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2B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</w:t>
            </w:r>
            <w:r w:rsidR="00247A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75E2B"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частично учтенных предложений</w:t>
            </w:r>
          </w:p>
        </w:tc>
        <w:tc>
          <w:tcPr>
            <w:tcW w:w="4673" w:type="dxa"/>
          </w:tcPr>
          <w:p w14:paraId="6D9D7818" w14:textId="2980C3F4" w:rsidR="00E75E2B" w:rsidRPr="00E75E2B" w:rsidRDefault="00E75E2B" w:rsidP="00E75E2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2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75E2B" w14:paraId="31E25BEF" w14:textId="77777777" w:rsidTr="00E75E2B">
        <w:tc>
          <w:tcPr>
            <w:tcW w:w="4672" w:type="dxa"/>
          </w:tcPr>
          <w:p w14:paraId="42B603C2" w14:textId="431CD8CC" w:rsidR="00E75E2B" w:rsidRPr="00E75E2B" w:rsidRDefault="00E75E2B" w:rsidP="00E75E2B">
            <w:pPr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2B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отклоненных предложений</w:t>
            </w:r>
          </w:p>
        </w:tc>
        <w:tc>
          <w:tcPr>
            <w:tcW w:w="4673" w:type="dxa"/>
          </w:tcPr>
          <w:p w14:paraId="5BBB0CAE" w14:textId="4BEA2E4C" w:rsidR="00E75E2B" w:rsidRPr="00E75E2B" w:rsidRDefault="00E75E2B" w:rsidP="00E75E2B">
            <w:pPr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5E2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14:paraId="006E8468" w14:textId="77777777" w:rsidR="00E75E2B" w:rsidRPr="00052271" w:rsidRDefault="00E75E2B" w:rsidP="00052271">
      <w:pPr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14:paraId="091E3F02" w14:textId="44B5EBD1" w:rsidR="00052271" w:rsidRDefault="00052271" w:rsidP="0005227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7"/>
      </w:tblGrid>
      <w:tr w:rsidR="00E75E2B" w:rsidRPr="00E75E2B" w14:paraId="5FAF4502" w14:textId="77777777" w:rsidTr="00E75E2B">
        <w:tc>
          <w:tcPr>
            <w:tcW w:w="988" w:type="dxa"/>
          </w:tcPr>
          <w:p w14:paraId="36C2BF73" w14:textId="3AEB5A72" w:rsidR="00E75E2B" w:rsidRPr="00E75E2B" w:rsidRDefault="00E75E2B" w:rsidP="00E75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2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4" w:type="dxa"/>
          </w:tcPr>
          <w:p w14:paraId="68376642" w14:textId="7243E6FD" w:rsidR="00E75E2B" w:rsidRPr="00E75E2B" w:rsidRDefault="00E75E2B" w:rsidP="00E75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2B">
              <w:rPr>
                <w:rFonts w:ascii="Times New Roman" w:hAnsi="Times New Roman" w:cs="Times New Roman"/>
                <w:sz w:val="24"/>
                <w:szCs w:val="24"/>
              </w:rPr>
              <w:t>Участник обсуждений</w:t>
            </w:r>
          </w:p>
        </w:tc>
        <w:tc>
          <w:tcPr>
            <w:tcW w:w="2336" w:type="dxa"/>
          </w:tcPr>
          <w:p w14:paraId="305AD6C2" w14:textId="65DA415F" w:rsidR="00E75E2B" w:rsidRPr="00E75E2B" w:rsidRDefault="00E75E2B" w:rsidP="00E75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2B">
              <w:rPr>
                <w:rFonts w:ascii="Times New Roman" w:hAnsi="Times New Roman" w:cs="Times New Roman"/>
                <w:sz w:val="24"/>
                <w:szCs w:val="24"/>
              </w:rPr>
              <w:t>Позиция участника обсуждений</w:t>
            </w:r>
          </w:p>
        </w:tc>
        <w:tc>
          <w:tcPr>
            <w:tcW w:w="2337" w:type="dxa"/>
          </w:tcPr>
          <w:p w14:paraId="27ED8FB8" w14:textId="13ED3F8F" w:rsidR="00E75E2B" w:rsidRPr="00E75E2B" w:rsidRDefault="00E75E2B" w:rsidP="00E75E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E2B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E75E2B" w14:paraId="06B90354" w14:textId="77777777" w:rsidTr="00E75E2B">
        <w:tc>
          <w:tcPr>
            <w:tcW w:w="988" w:type="dxa"/>
          </w:tcPr>
          <w:p w14:paraId="61F73C49" w14:textId="77777777" w:rsidR="00E75E2B" w:rsidRDefault="00E75E2B" w:rsidP="00052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</w:tcPr>
          <w:p w14:paraId="64D09F33" w14:textId="77777777" w:rsidR="00E75E2B" w:rsidRDefault="00E75E2B" w:rsidP="00052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327849D6" w14:textId="77777777" w:rsidR="00E75E2B" w:rsidRDefault="00E75E2B" w:rsidP="00052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BB55635" w14:textId="77777777" w:rsidR="00E75E2B" w:rsidRDefault="00E75E2B" w:rsidP="000522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C18C224" w14:textId="77777777" w:rsidR="00A42C22" w:rsidRDefault="00A42C22" w:rsidP="000522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DBAE8E" w14:textId="77777777" w:rsidR="00A42C22" w:rsidRDefault="00A42C22" w:rsidP="000522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AE758B" w14:textId="77777777" w:rsidR="00A42C22" w:rsidRDefault="00A42C22" w:rsidP="0005227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7344A9" w14:textId="77777777" w:rsidR="00A42C22" w:rsidRDefault="00A42C22" w:rsidP="000522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14:paraId="12248560" w14:textId="4B82BE48" w:rsidR="00E75E2B" w:rsidRPr="00052271" w:rsidRDefault="00247A8E" w:rsidP="0005227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A42C22">
        <w:rPr>
          <w:rFonts w:ascii="Times New Roman" w:hAnsi="Times New Roman" w:cs="Times New Roman"/>
          <w:sz w:val="28"/>
          <w:szCs w:val="28"/>
        </w:rPr>
        <w:t xml:space="preserve"> сельского поселения:                                    </w:t>
      </w:r>
      <w:r>
        <w:rPr>
          <w:rFonts w:ascii="Times New Roman" w:hAnsi="Times New Roman" w:cs="Times New Roman"/>
          <w:sz w:val="28"/>
          <w:szCs w:val="28"/>
        </w:rPr>
        <w:t>Н.Ф.Салихов</w:t>
      </w:r>
      <w:bookmarkStart w:id="0" w:name="_GoBack"/>
      <w:bookmarkEnd w:id="0"/>
    </w:p>
    <w:sectPr w:rsidR="00E75E2B" w:rsidRPr="0005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CCD"/>
    <w:rsid w:val="00052271"/>
    <w:rsid w:val="001379B5"/>
    <w:rsid w:val="00247A8E"/>
    <w:rsid w:val="00745811"/>
    <w:rsid w:val="007B6CCD"/>
    <w:rsid w:val="00A42C22"/>
    <w:rsid w:val="00E7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A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Paska</cp:lastModifiedBy>
  <cp:revision>4</cp:revision>
  <cp:lastPrinted>2023-12-08T06:56:00Z</cp:lastPrinted>
  <dcterms:created xsi:type="dcterms:W3CDTF">2023-12-08T06:24:00Z</dcterms:created>
  <dcterms:modified xsi:type="dcterms:W3CDTF">2023-12-11T07:06:00Z</dcterms:modified>
</cp:coreProperties>
</file>