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C1" w:rsidRDefault="00A73F59" w:rsidP="00847110">
      <w:pPr>
        <w:pStyle w:val="30"/>
        <w:shd w:val="clear" w:color="auto" w:fill="auto"/>
        <w:jc w:val="center"/>
      </w:pPr>
      <w:r>
        <w:rPr>
          <w:rStyle w:val="31"/>
        </w:rPr>
        <w:t xml:space="preserve">АДМИНИСТРАЦИЯ </w:t>
      </w:r>
      <w:r w:rsidR="00F94B74">
        <w:rPr>
          <w:rStyle w:val="31"/>
        </w:rPr>
        <w:t xml:space="preserve">ПАСКИНСКОГО </w:t>
      </w:r>
      <w:r>
        <w:rPr>
          <w:rStyle w:val="31"/>
        </w:rPr>
        <w:t>СЕЛЬСКОГО ПОСЕЛЕНИЯ</w:t>
      </w:r>
    </w:p>
    <w:p w:rsidR="00475048" w:rsidRDefault="00A73F59" w:rsidP="00475048">
      <w:pPr>
        <w:pStyle w:val="30"/>
        <w:shd w:val="clear" w:color="auto" w:fill="auto"/>
        <w:spacing w:after="365"/>
        <w:jc w:val="center"/>
        <w:rPr>
          <w:rStyle w:val="31"/>
        </w:rPr>
      </w:pPr>
      <w:r>
        <w:rPr>
          <w:rStyle w:val="31"/>
        </w:rPr>
        <w:t>КИЛЬМЕЗСКОГО РАЙОНА</w:t>
      </w:r>
      <w:r w:rsidR="00475048">
        <w:rPr>
          <w:rStyle w:val="31"/>
        </w:rPr>
        <w:t xml:space="preserve"> </w:t>
      </w:r>
      <w:r>
        <w:rPr>
          <w:rStyle w:val="31"/>
        </w:rPr>
        <w:t>КИРОВСКОЙ ОБЛАСТИ</w:t>
      </w:r>
      <w:bookmarkStart w:id="0" w:name="bookmark0"/>
      <w:r w:rsidR="00475048">
        <w:rPr>
          <w:rStyle w:val="31"/>
        </w:rPr>
        <w:t xml:space="preserve">   </w:t>
      </w:r>
    </w:p>
    <w:p w:rsidR="00475048" w:rsidRDefault="00475048" w:rsidP="00475048">
      <w:pPr>
        <w:pStyle w:val="30"/>
        <w:shd w:val="clear" w:color="auto" w:fill="auto"/>
        <w:spacing w:after="365"/>
        <w:jc w:val="center"/>
        <w:rPr>
          <w:rStyle w:val="31"/>
        </w:rPr>
      </w:pPr>
    </w:p>
    <w:p w:rsidR="00807EC1" w:rsidRDefault="00A73F59" w:rsidP="00475048">
      <w:pPr>
        <w:pStyle w:val="30"/>
        <w:shd w:val="clear" w:color="auto" w:fill="auto"/>
        <w:spacing w:after="365"/>
        <w:jc w:val="center"/>
      </w:pPr>
      <w:r>
        <w:rPr>
          <w:rStyle w:val="11"/>
        </w:rPr>
        <w:t>ПОСТАНОВЛЕНИЕ</w:t>
      </w:r>
      <w:bookmarkEnd w:id="0"/>
    </w:p>
    <w:p w:rsidR="00807EC1" w:rsidRDefault="00D447A7" w:rsidP="00475048">
      <w:pPr>
        <w:pStyle w:val="40"/>
        <w:shd w:val="clear" w:color="auto" w:fill="auto"/>
        <w:spacing w:before="0" w:after="0" w:line="260" w:lineRule="exact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2287A921" wp14:editId="49701388">
                <wp:simplePos x="0" y="0"/>
                <wp:positionH relativeFrom="margin">
                  <wp:posOffset>5257800</wp:posOffset>
                </wp:positionH>
                <wp:positionV relativeFrom="paragraph">
                  <wp:posOffset>-34290</wp:posOffset>
                </wp:positionV>
                <wp:extent cx="372110" cy="165100"/>
                <wp:effectExtent l="1905" t="4445" r="0" b="1905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EC1" w:rsidRDefault="00807EC1">
                            <w:pPr>
                              <w:pStyle w:val="40"/>
                              <w:shd w:val="clear" w:color="auto" w:fill="auto"/>
                              <w:spacing w:before="0" w:after="0" w:line="26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2.7pt;width:29.3pt;height:1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" filled="f" stroked="f">
                <v:textbox style="mso-fit-shape-to-text:t" inset="0,0,0,0">
                  <w:txbxContent>
                    <w:p w:rsidR="00807EC1" w:rsidRDefault="00807EC1">
                      <w:pPr>
                        <w:pStyle w:val="40"/>
                        <w:shd w:val="clear" w:color="auto" w:fill="auto"/>
                        <w:spacing w:before="0" w:after="0" w:line="26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75048">
        <w:t xml:space="preserve">16.11.2023                                                                                       </w:t>
      </w:r>
      <w:bookmarkStart w:id="1" w:name="_GoBack"/>
      <w:bookmarkEnd w:id="1"/>
      <w:r w:rsidR="00475048">
        <w:t xml:space="preserve">         №81</w:t>
      </w:r>
    </w:p>
    <w:p w:rsidR="00807EC1" w:rsidRDefault="00285E13" w:rsidP="00475048">
      <w:pPr>
        <w:pStyle w:val="50"/>
        <w:shd w:val="clear" w:color="auto" w:fill="auto"/>
        <w:spacing w:before="0"/>
        <w:rPr>
          <w:rStyle w:val="52"/>
          <w:b/>
          <w:bCs/>
        </w:rPr>
      </w:pPr>
      <w:r>
        <w:rPr>
          <w:rStyle w:val="51"/>
        </w:rPr>
        <w:t>д</w:t>
      </w:r>
      <w:r w:rsidRPr="00285E13">
        <w:rPr>
          <w:rStyle w:val="51"/>
        </w:rPr>
        <w:t xml:space="preserve">. </w:t>
      </w:r>
      <w:proofErr w:type="spellStart"/>
      <w:r w:rsidR="00F94B74">
        <w:rPr>
          <w:rStyle w:val="51"/>
        </w:rPr>
        <w:t>Паска</w:t>
      </w:r>
      <w:proofErr w:type="spellEnd"/>
      <w:proofErr w:type="gramStart"/>
      <w:r w:rsidR="00A73F59">
        <w:rPr>
          <w:rStyle w:val="51"/>
        </w:rPr>
        <w:br/>
      </w:r>
      <w:r w:rsidR="00A73F59">
        <w:rPr>
          <w:rStyle w:val="52"/>
          <w:b/>
          <w:bCs/>
        </w:rPr>
        <w:t>О</w:t>
      </w:r>
      <w:proofErr w:type="gramEnd"/>
      <w:r w:rsidR="00A73F59">
        <w:rPr>
          <w:rStyle w:val="52"/>
          <w:b/>
          <w:bCs/>
        </w:rPr>
        <w:t xml:space="preserve"> присвоении адресов</w:t>
      </w:r>
    </w:p>
    <w:p w:rsidR="00807EC1" w:rsidRDefault="00A73F59">
      <w:pPr>
        <w:pStyle w:val="20"/>
        <w:shd w:val="clear" w:color="auto" w:fill="auto"/>
        <w:spacing w:after="56"/>
        <w:ind w:firstLine="720"/>
      </w:pPr>
      <w:proofErr w:type="gramStart"/>
      <w:r>
        <w:rPr>
          <w:rStyle w:val="21"/>
        </w:rPr>
        <w:t>В соответствии со статьями 7,316,43 Федерального закона от 6 октября 2003 г.</w:t>
      </w:r>
      <w:r w:rsidR="00F94B74">
        <w:rPr>
          <w:rStyle w:val="21"/>
        </w:rPr>
        <w:t xml:space="preserve"> </w:t>
      </w:r>
      <w:r>
        <w:rPr>
          <w:rStyle w:val="21"/>
        </w:rPr>
        <w:t>№131-ФЗ «Об общих принципах организации местного самоуправления в Российской Федерации», статьей 5 Федерального закона от 28 декабря 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2014г</w:t>
      </w:r>
      <w:proofErr w:type="gramEnd"/>
      <w:r>
        <w:rPr>
          <w:rStyle w:val="21"/>
        </w:rPr>
        <w:t>. №1221 «Об утверждении Правил присвоения, изменения и аннулирования адресов</w:t>
      </w:r>
      <w:r w:rsidR="00285E13">
        <w:rPr>
          <w:rStyle w:val="21"/>
        </w:rPr>
        <w:t xml:space="preserve">», Постановлением администрации </w:t>
      </w:r>
      <w:proofErr w:type="spellStart"/>
      <w:r w:rsidR="00F94B74">
        <w:rPr>
          <w:rStyle w:val="21"/>
        </w:rPr>
        <w:t>Паскинского</w:t>
      </w:r>
      <w:proofErr w:type="spellEnd"/>
      <w:r w:rsidR="00F94B74">
        <w:rPr>
          <w:rStyle w:val="21"/>
        </w:rPr>
        <w:t xml:space="preserve"> </w:t>
      </w:r>
      <w:r>
        <w:rPr>
          <w:rStyle w:val="21"/>
        </w:rPr>
        <w:t xml:space="preserve">сельского поселения </w:t>
      </w:r>
      <w:r w:rsidRPr="00475048">
        <w:rPr>
          <w:rStyle w:val="21"/>
        </w:rPr>
        <w:t xml:space="preserve">от </w:t>
      </w:r>
      <w:r w:rsidR="00475048" w:rsidRPr="00475048">
        <w:rPr>
          <w:rStyle w:val="21"/>
        </w:rPr>
        <w:t>07</w:t>
      </w:r>
      <w:r w:rsidRPr="00475048">
        <w:rPr>
          <w:rStyle w:val="21"/>
        </w:rPr>
        <w:t>.08.2015 г.</w:t>
      </w:r>
      <w:r w:rsidR="00475048">
        <w:rPr>
          <w:rStyle w:val="21"/>
        </w:rPr>
        <w:t xml:space="preserve">                 </w:t>
      </w:r>
      <w:r w:rsidRPr="00475048">
        <w:rPr>
          <w:rStyle w:val="21"/>
        </w:rPr>
        <w:t xml:space="preserve"> № </w:t>
      </w:r>
      <w:r w:rsidR="00475048">
        <w:rPr>
          <w:rStyle w:val="21"/>
        </w:rPr>
        <w:t xml:space="preserve">15 </w:t>
      </w:r>
      <w:r>
        <w:rPr>
          <w:rStyle w:val="21"/>
        </w:rPr>
        <w:t xml:space="preserve">«Об утверждении Правил присвоения, изменения и аннулирования адресов на территории </w:t>
      </w:r>
      <w:proofErr w:type="spellStart"/>
      <w:r w:rsidR="00F94B74">
        <w:rPr>
          <w:rStyle w:val="21"/>
        </w:rPr>
        <w:t>Паскинского</w:t>
      </w:r>
      <w:proofErr w:type="spellEnd"/>
      <w:r w:rsidR="00F94B74">
        <w:rPr>
          <w:rStyle w:val="21"/>
        </w:rPr>
        <w:t xml:space="preserve"> </w:t>
      </w:r>
      <w:r>
        <w:rPr>
          <w:rStyle w:val="21"/>
        </w:rPr>
        <w:t xml:space="preserve">сельского поселения </w:t>
      </w:r>
      <w:proofErr w:type="spellStart"/>
      <w:r>
        <w:rPr>
          <w:rStyle w:val="21"/>
        </w:rPr>
        <w:t>Кильмезского</w:t>
      </w:r>
      <w:proofErr w:type="spellEnd"/>
      <w:r>
        <w:rPr>
          <w:rStyle w:val="21"/>
        </w:rPr>
        <w:t xml:space="preserve"> района Кировской области» администрация </w:t>
      </w:r>
      <w:proofErr w:type="spellStart"/>
      <w:r w:rsidR="00F94B74">
        <w:rPr>
          <w:rStyle w:val="21"/>
        </w:rPr>
        <w:t>Паскинского</w:t>
      </w:r>
      <w:proofErr w:type="spellEnd"/>
      <w:r w:rsidR="00F94B74">
        <w:rPr>
          <w:rStyle w:val="21"/>
        </w:rPr>
        <w:t xml:space="preserve"> </w:t>
      </w:r>
      <w:r>
        <w:rPr>
          <w:rStyle w:val="21"/>
        </w:rPr>
        <w:t>сельского поселения ПОСТАНОВЛЯЕТ:</w:t>
      </w:r>
    </w:p>
    <w:p w:rsidR="00807EC1" w:rsidRDefault="00A73F59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after="64" w:line="322" w:lineRule="exact"/>
      </w:pPr>
      <w:r>
        <w:rPr>
          <w:rStyle w:val="21"/>
        </w:rPr>
        <w:t xml:space="preserve">Присвоить наименование элементу планировочной структуры в муниципальном образовании </w:t>
      </w:r>
      <w:proofErr w:type="spellStart"/>
      <w:r w:rsidR="00F94B74">
        <w:rPr>
          <w:rStyle w:val="21"/>
        </w:rPr>
        <w:t>Паскинское</w:t>
      </w:r>
      <w:proofErr w:type="spellEnd"/>
      <w:r w:rsidR="00F94B74">
        <w:rPr>
          <w:rStyle w:val="21"/>
        </w:rPr>
        <w:t xml:space="preserve"> </w:t>
      </w:r>
      <w:r>
        <w:rPr>
          <w:rStyle w:val="21"/>
        </w:rPr>
        <w:t xml:space="preserve">сельское поселение </w:t>
      </w:r>
      <w:proofErr w:type="spellStart"/>
      <w:r>
        <w:rPr>
          <w:rStyle w:val="21"/>
        </w:rPr>
        <w:t>Кильмезского</w:t>
      </w:r>
      <w:proofErr w:type="spellEnd"/>
      <w:r>
        <w:rPr>
          <w:rStyle w:val="21"/>
        </w:rPr>
        <w:t xml:space="preserve"> муниципального района Кировской области Российской Федерации: территория автомобильная дорога </w:t>
      </w:r>
      <w:proofErr w:type="spellStart"/>
      <w:r w:rsidR="00F94B74">
        <w:rPr>
          <w:rStyle w:val="21"/>
        </w:rPr>
        <w:t>Четай</w:t>
      </w:r>
      <w:proofErr w:type="spellEnd"/>
      <w:r>
        <w:rPr>
          <w:rStyle w:val="21"/>
        </w:rPr>
        <w:t>-</w:t>
      </w:r>
      <w:r w:rsidR="00F94B74">
        <w:rPr>
          <w:rStyle w:val="21"/>
        </w:rPr>
        <w:t>Андрюшкино</w:t>
      </w:r>
      <w:r>
        <w:rPr>
          <w:rStyle w:val="21"/>
        </w:rPr>
        <w:t>;</w:t>
      </w:r>
    </w:p>
    <w:p w:rsidR="00807EC1" w:rsidRDefault="00A73F59" w:rsidP="00285E13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after="64" w:line="322" w:lineRule="exact"/>
        <w:rPr>
          <w:rStyle w:val="21"/>
        </w:rPr>
      </w:pPr>
      <w:r>
        <w:rPr>
          <w:rStyle w:val="21"/>
        </w:rPr>
        <w:t>Присвоить объекту недвижимости -</w:t>
      </w:r>
      <w:r w:rsidR="00D447A7">
        <w:rPr>
          <w:rStyle w:val="21"/>
        </w:rPr>
        <w:t xml:space="preserve"> </w:t>
      </w:r>
      <w:r>
        <w:rPr>
          <w:rStyle w:val="21"/>
        </w:rPr>
        <w:t>сооружению (</w:t>
      </w:r>
      <w:r w:rsidR="00F94B74">
        <w:rPr>
          <w:rStyle w:val="21"/>
        </w:rPr>
        <w:t xml:space="preserve">артезианская скважина №3744 в водонапорной башней </w:t>
      </w:r>
      <w:proofErr w:type="spellStart"/>
      <w:r w:rsidR="00F94B74">
        <w:rPr>
          <w:rStyle w:val="21"/>
        </w:rPr>
        <w:t>д</w:t>
      </w:r>
      <w:proofErr w:type="gramStart"/>
      <w:r w:rsidR="00F94B74">
        <w:rPr>
          <w:rStyle w:val="21"/>
        </w:rPr>
        <w:t>.А</w:t>
      </w:r>
      <w:proofErr w:type="gramEnd"/>
      <w:r w:rsidR="00F94B74">
        <w:rPr>
          <w:rStyle w:val="21"/>
        </w:rPr>
        <w:t>ндрюшкино</w:t>
      </w:r>
      <w:proofErr w:type="spellEnd"/>
      <w:r>
        <w:rPr>
          <w:rStyle w:val="21"/>
        </w:rPr>
        <w:t xml:space="preserve">) следующий адрес: Российская Федерация, Кировская область, </w:t>
      </w:r>
      <w:proofErr w:type="spellStart"/>
      <w:r>
        <w:rPr>
          <w:rStyle w:val="21"/>
        </w:rPr>
        <w:t>Кильмезский</w:t>
      </w:r>
      <w:proofErr w:type="spellEnd"/>
      <w:r>
        <w:rPr>
          <w:rStyle w:val="21"/>
        </w:rPr>
        <w:t xml:space="preserve"> Муниципальный район </w:t>
      </w:r>
      <w:proofErr w:type="spellStart"/>
      <w:r w:rsidR="00F94B74">
        <w:rPr>
          <w:rStyle w:val="21"/>
        </w:rPr>
        <w:t>Паскинское</w:t>
      </w:r>
      <w:proofErr w:type="spellEnd"/>
      <w:r w:rsidR="00F94B74">
        <w:rPr>
          <w:rStyle w:val="21"/>
        </w:rPr>
        <w:t xml:space="preserve"> </w:t>
      </w:r>
      <w:r>
        <w:rPr>
          <w:rStyle w:val="21"/>
        </w:rPr>
        <w:t>сельское поселение,</w:t>
      </w:r>
      <w:r w:rsidR="00285E13" w:rsidRPr="00285E13">
        <w:rPr>
          <w:rStyle w:val="21"/>
        </w:rPr>
        <w:t xml:space="preserve"> </w:t>
      </w:r>
      <w:r w:rsidR="00285E13">
        <w:rPr>
          <w:rStyle w:val="21"/>
        </w:rPr>
        <w:t>территория автомобильная дорога</w:t>
      </w:r>
      <w:r w:rsidR="00F94B74" w:rsidRPr="00F94B74">
        <w:rPr>
          <w:rStyle w:val="21"/>
        </w:rPr>
        <w:t xml:space="preserve"> </w:t>
      </w:r>
      <w:proofErr w:type="spellStart"/>
      <w:r w:rsidR="00F94B74">
        <w:rPr>
          <w:rStyle w:val="21"/>
        </w:rPr>
        <w:t>Четай</w:t>
      </w:r>
      <w:proofErr w:type="spellEnd"/>
      <w:r w:rsidR="00F94B74">
        <w:rPr>
          <w:rStyle w:val="21"/>
        </w:rPr>
        <w:t>-Андрюшкино, сооружение 3</w:t>
      </w:r>
      <w:r w:rsidR="00285E13">
        <w:rPr>
          <w:rStyle w:val="21"/>
        </w:rPr>
        <w:t>к/1;</w:t>
      </w:r>
    </w:p>
    <w:p w:rsidR="00F94B74" w:rsidRDefault="00F94B74" w:rsidP="00285E13">
      <w:pPr>
        <w:pStyle w:val="20"/>
        <w:numPr>
          <w:ilvl w:val="0"/>
          <w:numId w:val="1"/>
        </w:numPr>
        <w:shd w:val="clear" w:color="auto" w:fill="auto"/>
        <w:tabs>
          <w:tab w:val="left" w:pos="700"/>
        </w:tabs>
        <w:spacing w:after="64" w:line="322" w:lineRule="exact"/>
      </w:pPr>
      <w:r>
        <w:rPr>
          <w:rStyle w:val="21"/>
        </w:rPr>
        <w:t>Присвоить земельному участку, образованному из кадастрового квартала 43:11:</w:t>
      </w:r>
      <w:r w:rsidR="00847110">
        <w:rPr>
          <w:rStyle w:val="21"/>
        </w:rPr>
        <w:t xml:space="preserve">420903, с условным кадастровым номером </w:t>
      </w:r>
      <w:r>
        <w:rPr>
          <w:rStyle w:val="21"/>
        </w:rPr>
        <w:t xml:space="preserve"> </w:t>
      </w:r>
      <w:r w:rsidR="00847110">
        <w:rPr>
          <w:rStyle w:val="21"/>
        </w:rPr>
        <w:t>43:11:420903:ЗУ</w:t>
      </w:r>
      <w:proofErr w:type="gramStart"/>
      <w:r w:rsidR="00847110">
        <w:rPr>
          <w:rStyle w:val="21"/>
        </w:rPr>
        <w:t>1</w:t>
      </w:r>
      <w:proofErr w:type="gramEnd"/>
      <w:r w:rsidR="00847110">
        <w:rPr>
          <w:rStyle w:val="21"/>
        </w:rPr>
        <w:t xml:space="preserve"> общей площадью 286 </w:t>
      </w:r>
      <w:proofErr w:type="spellStart"/>
      <w:r w:rsidR="00847110">
        <w:rPr>
          <w:rStyle w:val="21"/>
        </w:rPr>
        <w:t>кв.м</w:t>
      </w:r>
      <w:proofErr w:type="spellEnd"/>
      <w:r w:rsidR="00847110">
        <w:rPr>
          <w:rStyle w:val="21"/>
        </w:rPr>
        <w:t xml:space="preserve">. </w:t>
      </w:r>
      <w:r>
        <w:rPr>
          <w:rStyle w:val="21"/>
        </w:rPr>
        <w:t xml:space="preserve">следующий адрес: Российская Федерация, Кировская область, </w:t>
      </w:r>
      <w:proofErr w:type="spellStart"/>
      <w:r>
        <w:rPr>
          <w:rStyle w:val="21"/>
        </w:rPr>
        <w:t>Кильмезский</w:t>
      </w:r>
      <w:proofErr w:type="spellEnd"/>
      <w:r>
        <w:rPr>
          <w:rStyle w:val="21"/>
        </w:rPr>
        <w:t xml:space="preserve"> Муниципальный район </w:t>
      </w:r>
      <w:proofErr w:type="spellStart"/>
      <w:r>
        <w:rPr>
          <w:rStyle w:val="21"/>
        </w:rPr>
        <w:t>Паскинское</w:t>
      </w:r>
      <w:proofErr w:type="spellEnd"/>
      <w:r>
        <w:rPr>
          <w:rStyle w:val="21"/>
        </w:rPr>
        <w:t xml:space="preserve"> сельское поселение,</w:t>
      </w:r>
      <w:r w:rsidRPr="00285E13">
        <w:rPr>
          <w:rStyle w:val="21"/>
        </w:rPr>
        <w:t xml:space="preserve"> </w:t>
      </w:r>
      <w:r>
        <w:rPr>
          <w:rStyle w:val="21"/>
        </w:rPr>
        <w:t>территория автомобильная дорога</w:t>
      </w:r>
      <w:r w:rsidRPr="00F94B74">
        <w:rPr>
          <w:rStyle w:val="21"/>
        </w:rPr>
        <w:t xml:space="preserve"> </w:t>
      </w:r>
      <w:proofErr w:type="spellStart"/>
      <w:r>
        <w:rPr>
          <w:rStyle w:val="21"/>
        </w:rPr>
        <w:t>Четай</w:t>
      </w:r>
      <w:proofErr w:type="spellEnd"/>
      <w:r>
        <w:rPr>
          <w:rStyle w:val="21"/>
        </w:rPr>
        <w:t xml:space="preserve">-Андрюшкино, </w:t>
      </w:r>
      <w:r w:rsidR="00847110">
        <w:rPr>
          <w:rStyle w:val="21"/>
        </w:rPr>
        <w:t xml:space="preserve">земельный участок </w:t>
      </w:r>
      <w:r>
        <w:rPr>
          <w:rStyle w:val="21"/>
        </w:rPr>
        <w:t>3к/1</w:t>
      </w:r>
      <w:r w:rsidR="00847110">
        <w:rPr>
          <w:rStyle w:val="21"/>
        </w:rPr>
        <w:t>.</w:t>
      </w:r>
    </w:p>
    <w:p w:rsidR="00807EC1" w:rsidRDefault="00A73F59" w:rsidP="00EE7EAD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0" w:line="276" w:lineRule="auto"/>
      </w:pPr>
      <w:r>
        <w:rPr>
          <w:rStyle w:val="21"/>
        </w:rPr>
        <w:t xml:space="preserve">Опубликовать настоящее постановление на официальном сайте сети Интернет администрации </w:t>
      </w:r>
      <w:proofErr w:type="spellStart"/>
      <w:r w:rsidR="00847110">
        <w:rPr>
          <w:rStyle w:val="21"/>
        </w:rPr>
        <w:t>Паскинского</w:t>
      </w:r>
      <w:proofErr w:type="spellEnd"/>
      <w:r w:rsidR="00847110">
        <w:rPr>
          <w:rStyle w:val="21"/>
        </w:rPr>
        <w:t xml:space="preserve"> </w:t>
      </w:r>
      <w:r>
        <w:rPr>
          <w:rStyle w:val="21"/>
        </w:rPr>
        <w:t>сельского поселения.</w:t>
      </w:r>
    </w:p>
    <w:p w:rsidR="00475048" w:rsidRDefault="00A73F59" w:rsidP="00475048">
      <w:pPr>
        <w:pStyle w:val="20"/>
        <w:numPr>
          <w:ilvl w:val="0"/>
          <w:numId w:val="1"/>
        </w:numPr>
        <w:shd w:val="clear" w:color="auto" w:fill="auto"/>
        <w:tabs>
          <w:tab w:val="left" w:pos="418"/>
        </w:tabs>
        <w:spacing w:after="0" w:line="240" w:lineRule="exact"/>
        <w:rPr>
          <w:rStyle w:val="21"/>
        </w:rPr>
      </w:pPr>
      <w:r>
        <w:rPr>
          <w:rStyle w:val="21"/>
        </w:rPr>
        <w:t xml:space="preserve">Постановление вступает в силу со дня его официального опубликования (обнародования). </w:t>
      </w:r>
      <w:r w:rsidR="00475048">
        <w:rPr>
          <w:rStyle w:val="21"/>
        </w:rPr>
        <w:t xml:space="preserve">                                                                                                                                       </w:t>
      </w:r>
    </w:p>
    <w:p w:rsidR="00475048" w:rsidRDefault="00475048" w:rsidP="00475048">
      <w:pPr>
        <w:pStyle w:val="20"/>
        <w:shd w:val="clear" w:color="auto" w:fill="auto"/>
        <w:tabs>
          <w:tab w:val="left" w:pos="418"/>
        </w:tabs>
        <w:spacing w:after="0" w:line="240" w:lineRule="exact"/>
        <w:rPr>
          <w:rStyle w:val="21"/>
        </w:rPr>
      </w:pPr>
    </w:p>
    <w:p w:rsidR="00475048" w:rsidRDefault="00475048" w:rsidP="00475048">
      <w:pPr>
        <w:pStyle w:val="20"/>
        <w:shd w:val="clear" w:color="auto" w:fill="auto"/>
        <w:tabs>
          <w:tab w:val="left" w:pos="418"/>
        </w:tabs>
        <w:spacing w:after="0" w:line="240" w:lineRule="exact"/>
        <w:rPr>
          <w:rStyle w:val="21"/>
        </w:rPr>
      </w:pPr>
    </w:p>
    <w:p w:rsidR="00475048" w:rsidRDefault="00475048" w:rsidP="00475048">
      <w:pPr>
        <w:pStyle w:val="20"/>
        <w:shd w:val="clear" w:color="auto" w:fill="auto"/>
        <w:tabs>
          <w:tab w:val="left" w:pos="418"/>
        </w:tabs>
        <w:spacing w:after="0" w:line="240" w:lineRule="exact"/>
        <w:rPr>
          <w:rStyle w:val="21"/>
        </w:rPr>
      </w:pPr>
    </w:p>
    <w:p w:rsidR="00475048" w:rsidRDefault="00475048" w:rsidP="00475048">
      <w:pPr>
        <w:pStyle w:val="20"/>
        <w:shd w:val="clear" w:color="auto" w:fill="auto"/>
        <w:tabs>
          <w:tab w:val="left" w:pos="418"/>
        </w:tabs>
        <w:spacing w:after="0" w:line="240" w:lineRule="exact"/>
        <w:rPr>
          <w:rStyle w:val="21"/>
        </w:rPr>
      </w:pPr>
    </w:p>
    <w:p w:rsidR="00807EC1" w:rsidRDefault="00285E13" w:rsidP="00475048">
      <w:pPr>
        <w:pStyle w:val="20"/>
        <w:shd w:val="clear" w:color="auto" w:fill="auto"/>
        <w:tabs>
          <w:tab w:val="left" w:pos="418"/>
        </w:tabs>
        <w:spacing w:after="0" w:line="240" w:lineRule="exact"/>
      </w:pPr>
      <w:r>
        <w:t xml:space="preserve">Глава </w:t>
      </w:r>
      <w:proofErr w:type="spellStart"/>
      <w:r w:rsidR="00847110">
        <w:t>Паскинского</w:t>
      </w:r>
      <w:proofErr w:type="spellEnd"/>
      <w:r w:rsidR="00847110">
        <w:t xml:space="preserve"> </w:t>
      </w:r>
      <w:r w:rsidR="00D447A7">
        <w:t xml:space="preserve">сельского поселения                            </w:t>
      </w:r>
      <w:r w:rsidR="00847110">
        <w:t xml:space="preserve">                               Н.Ф. Салихов</w:t>
      </w:r>
    </w:p>
    <w:sectPr w:rsidR="00807EC1">
      <w:pgSz w:w="11900" w:h="16840"/>
      <w:pgMar w:top="1074" w:right="722" w:bottom="1720" w:left="1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75" w:rsidRDefault="00A01675">
      <w:r>
        <w:separator/>
      </w:r>
    </w:p>
  </w:endnote>
  <w:endnote w:type="continuationSeparator" w:id="0">
    <w:p w:rsidR="00A01675" w:rsidRDefault="00A0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75" w:rsidRDefault="00A01675"/>
  </w:footnote>
  <w:footnote w:type="continuationSeparator" w:id="0">
    <w:p w:rsidR="00A01675" w:rsidRDefault="00A0167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233FD"/>
    <w:multiLevelType w:val="multilevel"/>
    <w:tmpl w:val="799CE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C1"/>
    <w:rsid w:val="00285E13"/>
    <w:rsid w:val="00475048"/>
    <w:rsid w:val="00807EC1"/>
    <w:rsid w:val="00847110"/>
    <w:rsid w:val="00A01675"/>
    <w:rsid w:val="00A73F59"/>
    <w:rsid w:val="00D447A7"/>
    <w:rsid w:val="00DE7480"/>
    <w:rsid w:val="00EE7EAD"/>
    <w:rsid w:val="00F9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ahoma10pt">
    <w:name w:val="Основной текст (4) + Tahoma;10 p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5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EE7E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7EAD"/>
    <w:rPr>
      <w:color w:val="000000"/>
    </w:rPr>
  </w:style>
  <w:style w:type="paragraph" w:styleId="a6">
    <w:name w:val="footer"/>
    <w:basedOn w:val="a"/>
    <w:link w:val="a7"/>
    <w:uiPriority w:val="99"/>
    <w:unhideWhenUsed/>
    <w:rsid w:val="00EE7E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7EA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Tahoma10pt">
    <w:name w:val="Основной текст (4) + Tahoma;10 pt"/>
    <w:basedOn w:val="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5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17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EE7E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7EAD"/>
    <w:rPr>
      <w:color w:val="000000"/>
    </w:rPr>
  </w:style>
  <w:style w:type="paragraph" w:styleId="a6">
    <w:name w:val="footer"/>
    <w:basedOn w:val="a"/>
    <w:link w:val="a7"/>
    <w:uiPriority w:val="99"/>
    <w:unhideWhenUsed/>
    <w:rsid w:val="00EE7E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7EA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Paska</cp:lastModifiedBy>
  <cp:revision>2</cp:revision>
  <cp:lastPrinted>2023-11-16T11:09:00Z</cp:lastPrinted>
  <dcterms:created xsi:type="dcterms:W3CDTF">2023-11-16T10:26:00Z</dcterms:created>
  <dcterms:modified xsi:type="dcterms:W3CDTF">2023-11-16T11:15:00Z</dcterms:modified>
</cp:coreProperties>
</file>