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59" w:rsidRPr="00B2541C" w:rsidRDefault="0084082F" w:rsidP="0019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>АДМИНИСТРАЦИЯ ПАС</w:t>
      </w:r>
      <w:r w:rsidR="001923E3" w:rsidRPr="00B2541C">
        <w:rPr>
          <w:rFonts w:ascii="Times New Roman" w:hAnsi="Times New Roman" w:cs="Times New Roman"/>
          <w:b/>
          <w:sz w:val="28"/>
          <w:szCs w:val="28"/>
        </w:rPr>
        <w:t>К</w:t>
      </w:r>
      <w:r w:rsidRPr="00B2541C">
        <w:rPr>
          <w:rFonts w:ascii="Times New Roman" w:hAnsi="Times New Roman" w:cs="Times New Roman"/>
          <w:b/>
          <w:sz w:val="28"/>
          <w:szCs w:val="28"/>
        </w:rPr>
        <w:t>И</w:t>
      </w:r>
      <w:r w:rsidR="001923E3" w:rsidRPr="00B2541C">
        <w:rPr>
          <w:rFonts w:ascii="Times New Roman" w:hAnsi="Times New Roman" w:cs="Times New Roman"/>
          <w:b/>
          <w:sz w:val="28"/>
          <w:szCs w:val="28"/>
        </w:rPr>
        <w:t>НСКОГО СЕЛЬСКОГО ПОСЕЛЕНИЯ</w:t>
      </w:r>
    </w:p>
    <w:p w:rsidR="001923E3" w:rsidRPr="0084082F" w:rsidRDefault="001923E3" w:rsidP="001923E3">
      <w:pPr>
        <w:jc w:val="center"/>
        <w:rPr>
          <w:rFonts w:ascii="Times New Roman" w:hAnsi="Times New Roman" w:cs="Times New Roman"/>
          <w:b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1923E3" w:rsidRPr="0084082F" w:rsidRDefault="001923E3" w:rsidP="001923E3">
      <w:pPr>
        <w:jc w:val="center"/>
        <w:rPr>
          <w:rFonts w:ascii="Times New Roman" w:hAnsi="Times New Roman" w:cs="Times New Roman"/>
        </w:rPr>
      </w:pPr>
    </w:p>
    <w:p w:rsidR="001923E3" w:rsidRPr="00B2541C" w:rsidRDefault="001923E3" w:rsidP="0019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23E3" w:rsidRPr="00B2541C" w:rsidRDefault="00B2541C" w:rsidP="00B2541C">
      <w:pPr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 xml:space="preserve">10.11.2023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8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5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1842">
        <w:rPr>
          <w:rFonts w:ascii="Times New Roman" w:hAnsi="Times New Roman" w:cs="Times New Roman"/>
          <w:b/>
          <w:sz w:val="28"/>
          <w:szCs w:val="28"/>
        </w:rPr>
        <w:t>78</w:t>
      </w:r>
    </w:p>
    <w:p w:rsidR="001923E3" w:rsidRPr="00B2541C" w:rsidRDefault="001923E3" w:rsidP="00192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E3" w:rsidRPr="00B2541C" w:rsidRDefault="0084082F" w:rsidP="0019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>д</w:t>
      </w:r>
      <w:r w:rsidR="001923E3" w:rsidRPr="00B2541C">
        <w:rPr>
          <w:rFonts w:ascii="Times New Roman" w:hAnsi="Times New Roman" w:cs="Times New Roman"/>
          <w:b/>
          <w:sz w:val="28"/>
          <w:szCs w:val="28"/>
        </w:rPr>
        <w:t>.</w:t>
      </w:r>
      <w:r w:rsidR="00B2541C" w:rsidRPr="00B25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E3" w:rsidRPr="00B2541C">
        <w:rPr>
          <w:rFonts w:ascii="Times New Roman" w:hAnsi="Times New Roman" w:cs="Times New Roman"/>
          <w:b/>
          <w:sz w:val="28"/>
          <w:szCs w:val="28"/>
        </w:rPr>
        <w:t>Паска</w:t>
      </w:r>
      <w:proofErr w:type="spellEnd"/>
    </w:p>
    <w:p w:rsidR="001923E3" w:rsidRPr="00B2541C" w:rsidRDefault="00B2541C" w:rsidP="00B25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23E3" w:rsidRPr="00B254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08.09.2021 №30 «Об утверждении Правил землепользования и застройки муниципального образования </w:t>
      </w:r>
      <w:proofErr w:type="spellStart"/>
      <w:r w:rsidR="001923E3" w:rsidRPr="00B2541C">
        <w:rPr>
          <w:rFonts w:ascii="Times New Roman" w:hAnsi="Times New Roman" w:cs="Times New Roman"/>
          <w:b/>
          <w:sz w:val="28"/>
          <w:szCs w:val="28"/>
        </w:rPr>
        <w:t>Паскинского</w:t>
      </w:r>
      <w:proofErr w:type="spellEnd"/>
      <w:r w:rsidR="001923E3" w:rsidRPr="00B254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923E3" w:rsidRPr="00B2541C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1923E3" w:rsidRPr="00B2541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области»</w:t>
      </w:r>
    </w:p>
    <w:p w:rsidR="00B2541C" w:rsidRPr="00B2541C" w:rsidRDefault="00B2541C" w:rsidP="00B25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41C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541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541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района Кировской области ПОСТАНОВЛЯЕТ:</w:t>
      </w:r>
    </w:p>
    <w:p w:rsidR="00B2541C" w:rsidRPr="00B2541C" w:rsidRDefault="00B2541C" w:rsidP="00B2541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541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541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541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541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254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41C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2541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2541C" w:rsidRPr="00B2541C" w:rsidRDefault="00B2541C" w:rsidP="00B2541C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</w:t>
      </w:r>
      <w:r w:rsidRPr="00B2541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541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r w:rsidRPr="00B254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B25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41C" w:rsidRPr="00B2541C" w:rsidRDefault="00B2541C" w:rsidP="00B2541C">
      <w:pPr>
        <w:shd w:val="clear" w:color="auto" w:fill="FFFFFF"/>
        <w:spacing w:before="240"/>
        <w:ind w:left="65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23E3" w:rsidRPr="0084082F" w:rsidRDefault="001923E3" w:rsidP="001923E3">
      <w:pPr>
        <w:jc w:val="center"/>
        <w:rPr>
          <w:rFonts w:ascii="Times New Roman" w:hAnsi="Times New Roman" w:cs="Times New Roman"/>
          <w:b/>
        </w:rPr>
      </w:pPr>
    </w:p>
    <w:p w:rsidR="00B2541C" w:rsidRDefault="00B2541C" w:rsidP="0084082F">
      <w:pPr>
        <w:jc w:val="both"/>
        <w:rPr>
          <w:rFonts w:ascii="Times New Roman" w:hAnsi="Times New Roman" w:cs="Times New Roman"/>
        </w:rPr>
      </w:pPr>
    </w:p>
    <w:p w:rsidR="00B2541C" w:rsidRPr="00B2541C" w:rsidRDefault="00B2541C" w:rsidP="0084082F">
      <w:pPr>
        <w:jc w:val="both"/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2541C" w:rsidRPr="00B2541C" w:rsidRDefault="00B2541C" w:rsidP="008408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1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B254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B2541C">
        <w:rPr>
          <w:rFonts w:ascii="Times New Roman" w:hAnsi="Times New Roman" w:cs="Times New Roman"/>
          <w:sz w:val="28"/>
          <w:szCs w:val="28"/>
        </w:rPr>
        <w:t>Н.Ф.Салихов</w:t>
      </w:r>
      <w:proofErr w:type="spellEnd"/>
    </w:p>
    <w:p w:rsidR="00B2541C" w:rsidRDefault="00B2541C" w:rsidP="0084082F">
      <w:pPr>
        <w:jc w:val="both"/>
        <w:rPr>
          <w:rFonts w:ascii="Times New Roman" w:hAnsi="Times New Roman" w:cs="Times New Roman"/>
        </w:rPr>
      </w:pPr>
    </w:p>
    <w:p w:rsidR="00B2541C" w:rsidRDefault="00B2541C" w:rsidP="0084082F">
      <w:pPr>
        <w:jc w:val="both"/>
        <w:rPr>
          <w:rFonts w:ascii="Times New Roman" w:hAnsi="Times New Roman" w:cs="Times New Roman"/>
        </w:rPr>
      </w:pPr>
    </w:p>
    <w:p w:rsidR="00B2541C" w:rsidRDefault="00B2541C" w:rsidP="0084082F">
      <w:pPr>
        <w:jc w:val="both"/>
        <w:rPr>
          <w:rFonts w:ascii="Times New Roman" w:hAnsi="Times New Roman" w:cs="Times New Roman"/>
        </w:rPr>
      </w:pPr>
    </w:p>
    <w:p w:rsidR="00B2541C" w:rsidRDefault="00B2541C" w:rsidP="0084082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87" w:type="dxa"/>
        <w:tblLook w:val="04A0" w:firstRow="1" w:lastRow="0" w:firstColumn="1" w:lastColumn="0" w:noHBand="0" w:noVBand="1"/>
      </w:tblPr>
      <w:tblGrid>
        <w:gridCol w:w="3293"/>
      </w:tblGrid>
      <w:tr w:rsidR="00B2541C" w:rsidRPr="00B2541C" w:rsidTr="00A25CCA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B2541C" w:rsidRPr="00B2541C" w:rsidRDefault="00B2541C" w:rsidP="00A2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541C" w:rsidRPr="00B2541C" w:rsidRDefault="00447F73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541C" w:rsidRPr="00B2541C">
              <w:rPr>
                <w:rFonts w:ascii="Times New Roman" w:hAnsi="Times New Roman" w:cs="Times New Roman"/>
                <w:sz w:val="28"/>
                <w:szCs w:val="28"/>
              </w:rPr>
              <w:t>аскинского</w:t>
            </w:r>
            <w:proofErr w:type="spellEnd"/>
            <w:r w:rsidR="00B2541C"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41C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7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541C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 w:rsidR="008618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2541C" w:rsidRPr="00B2541C" w:rsidRDefault="00B2541C" w:rsidP="00A2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41C" w:rsidRPr="00B2541C" w:rsidRDefault="00B2541C" w:rsidP="00B2541C">
      <w:pPr>
        <w:jc w:val="right"/>
        <w:rPr>
          <w:rFonts w:ascii="Times New Roman" w:hAnsi="Times New Roman" w:cs="Times New Roman"/>
          <w:sz w:val="28"/>
          <w:szCs w:val="28"/>
        </w:rPr>
      </w:pPr>
      <w:r w:rsidRPr="00B254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B254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541C" w:rsidRPr="00B2541C" w:rsidRDefault="00B2541C" w:rsidP="00B2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1C" w:rsidRPr="00B2541C" w:rsidRDefault="00B2541C" w:rsidP="00B254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B2541C" w:rsidRPr="00B2541C" w:rsidRDefault="00B2541C" w:rsidP="00B254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1C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447F73">
        <w:rPr>
          <w:rFonts w:ascii="Times New Roman" w:hAnsi="Times New Roman" w:cs="Times New Roman"/>
          <w:b/>
          <w:sz w:val="28"/>
          <w:szCs w:val="28"/>
        </w:rPr>
        <w:t>П</w:t>
      </w:r>
      <w:r w:rsidRPr="00B2541C">
        <w:rPr>
          <w:rFonts w:ascii="Times New Roman" w:hAnsi="Times New Roman" w:cs="Times New Roman"/>
          <w:b/>
          <w:sz w:val="28"/>
          <w:szCs w:val="28"/>
        </w:rPr>
        <w:t>аскинское</w:t>
      </w:r>
      <w:proofErr w:type="spellEnd"/>
      <w:r w:rsidRPr="00B254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2541C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B2541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proofErr w:type="spellStart"/>
      <w:r w:rsidR="00447F73">
        <w:rPr>
          <w:rFonts w:ascii="Times New Roman" w:hAnsi="Times New Roman" w:cs="Times New Roman"/>
          <w:b/>
          <w:sz w:val="28"/>
          <w:szCs w:val="28"/>
        </w:rPr>
        <w:t>П</w:t>
      </w:r>
      <w:r w:rsidRPr="00B2541C">
        <w:rPr>
          <w:rFonts w:ascii="Times New Roman" w:hAnsi="Times New Roman" w:cs="Times New Roman"/>
          <w:b/>
          <w:sz w:val="28"/>
          <w:szCs w:val="28"/>
        </w:rPr>
        <w:t>аскинского</w:t>
      </w:r>
      <w:proofErr w:type="spellEnd"/>
      <w:r w:rsidRPr="00B254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447F73">
        <w:rPr>
          <w:rFonts w:ascii="Times New Roman" w:hAnsi="Times New Roman" w:cs="Times New Roman"/>
          <w:b/>
          <w:sz w:val="28"/>
          <w:szCs w:val="28"/>
        </w:rPr>
        <w:t>08</w:t>
      </w:r>
      <w:r w:rsidRPr="00B2541C">
        <w:rPr>
          <w:rFonts w:ascii="Times New Roman" w:hAnsi="Times New Roman" w:cs="Times New Roman"/>
          <w:b/>
          <w:sz w:val="28"/>
          <w:szCs w:val="28"/>
        </w:rPr>
        <w:t>.0</w:t>
      </w:r>
      <w:r w:rsidR="00447F73">
        <w:rPr>
          <w:rFonts w:ascii="Times New Roman" w:hAnsi="Times New Roman" w:cs="Times New Roman"/>
          <w:b/>
          <w:sz w:val="28"/>
          <w:szCs w:val="28"/>
        </w:rPr>
        <w:t>9</w:t>
      </w:r>
      <w:r w:rsidRPr="00B2541C">
        <w:rPr>
          <w:rFonts w:ascii="Times New Roman" w:hAnsi="Times New Roman" w:cs="Times New Roman"/>
          <w:b/>
          <w:sz w:val="28"/>
          <w:szCs w:val="28"/>
        </w:rPr>
        <w:t>.2021 №</w:t>
      </w:r>
      <w:r w:rsidR="00447F73">
        <w:rPr>
          <w:rFonts w:ascii="Times New Roman" w:hAnsi="Times New Roman" w:cs="Times New Roman"/>
          <w:b/>
          <w:sz w:val="28"/>
          <w:szCs w:val="28"/>
        </w:rPr>
        <w:t>30</w:t>
      </w:r>
    </w:p>
    <w:p w:rsidR="0084082F" w:rsidRPr="00447F73" w:rsidRDefault="00C35CB5" w:rsidP="0084082F">
      <w:pPr>
        <w:jc w:val="both"/>
        <w:rPr>
          <w:rFonts w:ascii="Times New Roman" w:hAnsi="Times New Roman" w:cs="Times New Roman"/>
          <w:sz w:val="28"/>
          <w:szCs w:val="28"/>
        </w:rPr>
      </w:pPr>
      <w:r w:rsidRPr="00447F73">
        <w:rPr>
          <w:rFonts w:ascii="Times New Roman" w:hAnsi="Times New Roman" w:cs="Times New Roman"/>
          <w:sz w:val="28"/>
          <w:szCs w:val="28"/>
        </w:rPr>
        <w:t xml:space="preserve">1. </w:t>
      </w:r>
      <w:r w:rsidR="0084082F" w:rsidRPr="00447F73">
        <w:rPr>
          <w:rFonts w:ascii="Times New Roman" w:hAnsi="Times New Roman" w:cs="Times New Roman"/>
          <w:sz w:val="28"/>
          <w:szCs w:val="28"/>
        </w:rPr>
        <w:t>Дополнить главу 9 Правил, раздел 2 «Общественно-деловые зоны», таблицу «ОД-2.</w:t>
      </w:r>
      <w:r w:rsidR="00447F73" w:rsidRPr="00447F73">
        <w:rPr>
          <w:rFonts w:ascii="Times New Roman" w:hAnsi="Times New Roman" w:cs="Times New Roman"/>
          <w:sz w:val="28"/>
          <w:szCs w:val="28"/>
        </w:rPr>
        <w:t xml:space="preserve"> </w:t>
      </w:r>
      <w:r w:rsidR="0084082F" w:rsidRPr="00447F73">
        <w:rPr>
          <w:rFonts w:ascii="Times New Roman" w:hAnsi="Times New Roman" w:cs="Times New Roman"/>
          <w:sz w:val="28"/>
          <w:szCs w:val="28"/>
        </w:rPr>
        <w:t>Зона объектов социально и коммунально-бытового назначения. Основные виды разрешенного использования» пунктом 9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54"/>
        <w:gridCol w:w="2373"/>
        <w:gridCol w:w="3882"/>
      </w:tblGrid>
      <w:tr w:rsidR="0084082F" w:rsidRPr="0084082F" w:rsidTr="008408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84082F" w:rsidRDefault="0084082F" w:rsidP="003C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082F" w:rsidRPr="0084082F" w:rsidRDefault="0084082F" w:rsidP="003C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2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84082F" w:rsidRDefault="0084082F" w:rsidP="003C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82F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84082F" w:rsidRDefault="0084082F" w:rsidP="003C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82F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84082F" w:rsidRDefault="0084082F" w:rsidP="003C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2F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4082F" w:rsidRPr="0084082F" w:rsidTr="008408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47F73" w:rsidRDefault="0084082F" w:rsidP="00840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3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1C3FE9" w:rsidRDefault="0084082F" w:rsidP="0084082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1C3FE9">
              <w:rPr>
                <w:color w:val="000000" w:themeColor="text1"/>
                <w:sz w:val="20"/>
                <w:szCs w:val="20"/>
              </w:rPr>
              <w:t>Оказание услуг связи</w:t>
            </w:r>
          </w:p>
          <w:p w:rsidR="0084082F" w:rsidRPr="00447F73" w:rsidRDefault="0084082F" w:rsidP="0084082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C3FE9">
              <w:rPr>
                <w:color w:val="000000" w:themeColor="text1"/>
                <w:sz w:val="20"/>
                <w:szCs w:val="20"/>
              </w:rPr>
              <w:t>(код 3.2.3)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47F73" w:rsidRDefault="0084082F" w:rsidP="0084082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C3FE9">
              <w:rPr>
                <w:color w:val="000000" w:themeColor="text1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47F73" w:rsidRDefault="0084082F" w:rsidP="0084082F">
            <w:pPr>
              <w:pStyle w:val="s1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C3FE9">
              <w:rPr>
                <w:bCs/>
                <w:color w:val="000000" w:themeColor="text1"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</w:tbl>
    <w:p w:rsidR="0084082F" w:rsidRPr="0084082F" w:rsidRDefault="0084082F" w:rsidP="0084082F">
      <w:pPr>
        <w:jc w:val="both"/>
        <w:rPr>
          <w:rFonts w:ascii="Times New Roman" w:hAnsi="Times New Roman" w:cs="Times New Roman"/>
        </w:rPr>
      </w:pPr>
    </w:p>
    <w:p w:rsidR="001923E3" w:rsidRDefault="001923E3">
      <w:pPr>
        <w:rPr>
          <w:rFonts w:ascii="Times New Roman" w:hAnsi="Times New Roman" w:cs="Times New Roman"/>
        </w:rPr>
      </w:pPr>
    </w:p>
    <w:p w:rsidR="00B2541C" w:rsidRPr="0084082F" w:rsidRDefault="00B2541C">
      <w:pPr>
        <w:rPr>
          <w:rFonts w:ascii="Times New Roman" w:hAnsi="Times New Roman" w:cs="Times New Roman"/>
        </w:rPr>
      </w:pPr>
    </w:p>
    <w:p w:rsidR="001923E3" w:rsidRPr="0084082F" w:rsidRDefault="001923E3">
      <w:pPr>
        <w:rPr>
          <w:rFonts w:ascii="Times New Roman" w:hAnsi="Times New Roman" w:cs="Times New Roman"/>
        </w:rPr>
      </w:pPr>
    </w:p>
    <w:sectPr w:rsidR="001923E3" w:rsidRPr="008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3"/>
    <w:rsid w:val="001923E3"/>
    <w:rsid w:val="001C3FE9"/>
    <w:rsid w:val="00447F73"/>
    <w:rsid w:val="007E5359"/>
    <w:rsid w:val="0084082F"/>
    <w:rsid w:val="00861842"/>
    <w:rsid w:val="00B2541C"/>
    <w:rsid w:val="00C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537"/>
  <w15:chartTrackingRefBased/>
  <w15:docId w15:val="{48B96FB6-B59C-423E-89C5-8D6F1CF8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408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1">
    <w:name w:val="s_1"/>
    <w:basedOn w:val="a"/>
    <w:rsid w:val="0084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B2541C"/>
    <w:rPr>
      <w:color w:val="000080"/>
      <w:u w:val="single"/>
    </w:rPr>
  </w:style>
  <w:style w:type="table" w:styleId="a4">
    <w:name w:val="Table Grid"/>
    <w:basedOn w:val="a1"/>
    <w:uiPriority w:val="59"/>
    <w:rsid w:val="00B2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ЖУРАВЛЕВА</cp:lastModifiedBy>
  <cp:revision>8</cp:revision>
  <cp:lastPrinted>2023-11-10T08:40:00Z</cp:lastPrinted>
  <dcterms:created xsi:type="dcterms:W3CDTF">2023-10-10T06:38:00Z</dcterms:created>
  <dcterms:modified xsi:type="dcterms:W3CDTF">2023-11-10T08:40:00Z</dcterms:modified>
</cp:coreProperties>
</file>