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73B" w:rsidRDefault="005B573B" w:rsidP="005B573B">
      <w:pPr>
        <w:spacing w:before="100" w:beforeAutospacing="1" w:after="100" w:afterAutospacing="1"/>
        <w:ind w:left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ПАСКИНСКОГО СЕЛЬСКОГО ПОСЕЛЕНИЯ                               КИЛЬМЕЗСКОГО РАЙОНА   КИРОВСКОЙ ОБЛАСТИ</w:t>
      </w:r>
    </w:p>
    <w:p w:rsidR="005B573B" w:rsidRDefault="005B573B" w:rsidP="005B57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573B" w:rsidRDefault="005B573B" w:rsidP="005B573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573B" w:rsidRDefault="005B573B" w:rsidP="005B573B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B573B" w:rsidRDefault="005B573B" w:rsidP="005B573B">
      <w:pPr>
        <w:autoSpaceDE w:val="0"/>
        <w:autoSpaceDN w:val="0"/>
        <w:adjustRightInd w:val="0"/>
        <w:rPr>
          <w:sz w:val="28"/>
          <w:szCs w:val="28"/>
        </w:rPr>
      </w:pPr>
    </w:p>
    <w:p w:rsidR="005B573B" w:rsidRDefault="005B573B" w:rsidP="005B573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27.10.2023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№ 75</w:t>
      </w:r>
    </w:p>
    <w:p w:rsidR="005B573B" w:rsidRDefault="005B573B" w:rsidP="005B573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B573B" w:rsidRDefault="005B573B" w:rsidP="005B573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B573B" w:rsidRDefault="005B573B" w:rsidP="005B573B">
      <w:pPr>
        <w:autoSpaceDE w:val="0"/>
        <w:autoSpaceDN w:val="0"/>
        <w:adjustRightInd w:val="0"/>
        <w:jc w:val="center"/>
      </w:pPr>
      <w:proofErr w:type="spellStart"/>
      <w:r>
        <w:t>д</w:t>
      </w:r>
      <w:proofErr w:type="gramStart"/>
      <w:r>
        <w:t>.П</w:t>
      </w:r>
      <w:proofErr w:type="gramEnd"/>
      <w:r>
        <w:t>аска</w:t>
      </w:r>
      <w:proofErr w:type="spellEnd"/>
    </w:p>
    <w:p w:rsidR="005B573B" w:rsidRDefault="005B573B" w:rsidP="005B573B"/>
    <w:p w:rsidR="005B573B" w:rsidRDefault="005B573B" w:rsidP="005B573B"/>
    <w:p w:rsidR="005B573B" w:rsidRDefault="005B573B" w:rsidP="005B573B">
      <w:pPr>
        <w:keepNext/>
        <w:ind w:left="426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предварительных итогах социально-экономического развития за 9 месяцев 2023 года и ожидаемые итоги социально-экономического развития </w:t>
      </w:r>
      <w:proofErr w:type="spellStart"/>
      <w:r>
        <w:rPr>
          <w:b/>
          <w:bCs/>
          <w:sz w:val="28"/>
          <w:szCs w:val="28"/>
        </w:rPr>
        <w:t>Паскинского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 з</w:t>
      </w:r>
      <w:r>
        <w:rPr>
          <w:b/>
          <w:sz w:val="28"/>
          <w:szCs w:val="28"/>
        </w:rPr>
        <w:t>а 2023год</w:t>
      </w:r>
    </w:p>
    <w:p w:rsidR="005B573B" w:rsidRDefault="005B573B" w:rsidP="005B573B">
      <w:pPr>
        <w:tabs>
          <w:tab w:val="left" w:pos="4062"/>
        </w:tabs>
        <w:ind w:left="426"/>
        <w:jc w:val="both"/>
        <w:rPr>
          <w:color w:val="000000"/>
          <w:sz w:val="28"/>
          <w:szCs w:val="26"/>
        </w:rPr>
      </w:pPr>
      <w:r>
        <w:rPr>
          <w:bCs/>
          <w:color w:val="000000"/>
          <w:sz w:val="28"/>
          <w:szCs w:val="26"/>
        </w:rPr>
        <w:t> </w:t>
      </w:r>
      <w:r>
        <w:rPr>
          <w:bCs/>
          <w:color w:val="000000"/>
          <w:sz w:val="28"/>
          <w:szCs w:val="26"/>
        </w:rPr>
        <w:tab/>
      </w:r>
      <w:r>
        <w:rPr>
          <w:color w:val="000000"/>
          <w:sz w:val="28"/>
          <w:szCs w:val="26"/>
        </w:rPr>
        <w:t> </w:t>
      </w:r>
    </w:p>
    <w:p w:rsidR="005B573B" w:rsidRDefault="005B573B" w:rsidP="005B573B">
      <w:pPr>
        <w:ind w:left="426"/>
        <w:jc w:val="both"/>
        <w:rPr>
          <w:sz w:val="28"/>
          <w:szCs w:val="28"/>
        </w:rPr>
      </w:pPr>
      <w:r>
        <w:rPr>
          <w:color w:val="000000"/>
          <w:sz w:val="28"/>
          <w:szCs w:val="26"/>
        </w:rPr>
        <w:t xml:space="preserve">      В целях разработки проекта бюджета </w:t>
      </w:r>
      <w:proofErr w:type="spellStart"/>
      <w:r>
        <w:rPr>
          <w:color w:val="000000"/>
          <w:sz w:val="28"/>
          <w:szCs w:val="26"/>
        </w:rPr>
        <w:t>Паскинского</w:t>
      </w:r>
      <w:proofErr w:type="spellEnd"/>
      <w:r>
        <w:rPr>
          <w:color w:val="000000"/>
          <w:sz w:val="28"/>
          <w:szCs w:val="26"/>
        </w:rPr>
        <w:t xml:space="preserve"> сельского поселения на 2024 год и плановый период 2025 и 2026 годов, в соответствии с требованиями Бюджетного Кодекса Российской Федерации и  Положения «О бюджетном  процессе в муниципальном образовании «</w:t>
      </w:r>
      <w:proofErr w:type="spellStart"/>
      <w:r>
        <w:rPr>
          <w:color w:val="000000"/>
          <w:sz w:val="28"/>
          <w:szCs w:val="26"/>
        </w:rPr>
        <w:t>Паскинское</w:t>
      </w:r>
      <w:proofErr w:type="spellEnd"/>
      <w:r>
        <w:rPr>
          <w:color w:val="000000"/>
          <w:sz w:val="28"/>
          <w:szCs w:val="26"/>
        </w:rPr>
        <w:t xml:space="preserve"> сельское поселение</w:t>
      </w:r>
      <w:r>
        <w:rPr>
          <w:sz w:val="28"/>
          <w:szCs w:val="26"/>
        </w:rPr>
        <w:t xml:space="preserve">», утвержденного решением </w:t>
      </w:r>
      <w:proofErr w:type="spellStart"/>
      <w:r>
        <w:rPr>
          <w:sz w:val="28"/>
          <w:szCs w:val="26"/>
        </w:rPr>
        <w:t>Паскинской</w:t>
      </w:r>
      <w:proofErr w:type="spellEnd"/>
      <w:r>
        <w:rPr>
          <w:sz w:val="28"/>
          <w:szCs w:val="26"/>
        </w:rPr>
        <w:t xml:space="preserve"> сельской Думы от </w:t>
      </w:r>
      <w:r>
        <w:rPr>
          <w:sz w:val="28"/>
          <w:szCs w:val="28"/>
        </w:rPr>
        <w:t xml:space="preserve">20.11.2014 № 5/5, администрация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B573B" w:rsidRDefault="005B573B" w:rsidP="005B573B">
      <w:pPr>
        <w:ind w:left="426"/>
        <w:jc w:val="both"/>
        <w:rPr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>ПОСТАНОВЛЯЕТ:</w:t>
      </w:r>
      <w:r>
        <w:rPr>
          <w:color w:val="000000"/>
          <w:sz w:val="28"/>
          <w:szCs w:val="26"/>
        </w:rPr>
        <w:t> </w:t>
      </w:r>
    </w:p>
    <w:p w:rsidR="005B573B" w:rsidRDefault="005B573B" w:rsidP="005B573B">
      <w:pPr>
        <w:ind w:left="426"/>
        <w:jc w:val="both"/>
        <w:rPr>
          <w:sz w:val="28"/>
          <w:szCs w:val="26"/>
        </w:rPr>
      </w:pPr>
      <w:r>
        <w:rPr>
          <w:color w:val="000000"/>
          <w:sz w:val="28"/>
          <w:szCs w:val="26"/>
        </w:rPr>
        <w:t xml:space="preserve">      1. Утвердить предварительные итоги социально экономического развития </w:t>
      </w:r>
      <w:proofErr w:type="spellStart"/>
      <w:r>
        <w:rPr>
          <w:color w:val="000000"/>
          <w:sz w:val="28"/>
          <w:szCs w:val="26"/>
        </w:rPr>
        <w:t>Паскинского</w:t>
      </w:r>
      <w:proofErr w:type="spellEnd"/>
      <w:r>
        <w:rPr>
          <w:sz w:val="28"/>
          <w:szCs w:val="26"/>
        </w:rPr>
        <w:t xml:space="preserve"> сельского поселения за 9 месяцев 2023 года и ожидаемые итоги социально- экономического развития </w:t>
      </w:r>
      <w:proofErr w:type="spellStart"/>
      <w:r>
        <w:rPr>
          <w:sz w:val="28"/>
          <w:szCs w:val="26"/>
        </w:rPr>
        <w:t>Паскинского</w:t>
      </w:r>
      <w:proofErr w:type="spellEnd"/>
      <w:r>
        <w:rPr>
          <w:sz w:val="28"/>
          <w:szCs w:val="26"/>
        </w:rPr>
        <w:t xml:space="preserve"> сельского поселения за 2023 год согласно приложению 1 к настоящему постановлению.</w:t>
      </w:r>
    </w:p>
    <w:p w:rsidR="005B573B" w:rsidRDefault="005B573B" w:rsidP="005B573B">
      <w:pPr>
        <w:autoSpaceDE w:val="0"/>
        <w:ind w:left="426"/>
        <w:jc w:val="both"/>
        <w:rPr>
          <w:sz w:val="28"/>
          <w:szCs w:val="28"/>
        </w:rPr>
      </w:pPr>
      <w:r>
        <w:rPr>
          <w:sz w:val="28"/>
          <w:szCs w:val="26"/>
        </w:rPr>
        <w:t xml:space="preserve">    2.О</w:t>
      </w:r>
      <w:r>
        <w:rPr>
          <w:sz w:val="28"/>
          <w:szCs w:val="28"/>
        </w:rPr>
        <w:t>публиковать постановление на официальном сайте в сети «Интернет».</w:t>
      </w:r>
    </w:p>
    <w:p w:rsidR="005B573B" w:rsidRDefault="005B573B" w:rsidP="005B573B">
      <w:pPr>
        <w:tabs>
          <w:tab w:val="left" w:pos="1069"/>
        </w:tabs>
        <w:suppressAutoHyphens/>
        <w:autoSpaceDE w:val="0"/>
        <w:ind w:left="426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3.</w:t>
      </w:r>
      <w:proofErr w:type="gramStart"/>
      <w:r>
        <w:rPr>
          <w:sz w:val="28"/>
          <w:szCs w:val="26"/>
        </w:rPr>
        <w:t>Контроль за</w:t>
      </w:r>
      <w:proofErr w:type="gramEnd"/>
      <w:r>
        <w:rPr>
          <w:sz w:val="28"/>
          <w:szCs w:val="26"/>
        </w:rPr>
        <w:t xml:space="preserve"> исполнением настоящего постановления оставляю за собой.</w:t>
      </w:r>
    </w:p>
    <w:p w:rsidR="005B573B" w:rsidRDefault="005B573B" w:rsidP="005B573B">
      <w:pPr>
        <w:autoSpaceDE w:val="0"/>
        <w:ind w:left="426"/>
        <w:jc w:val="both"/>
        <w:rPr>
          <w:b/>
        </w:rPr>
      </w:pPr>
    </w:p>
    <w:p w:rsidR="005B573B" w:rsidRDefault="005B573B" w:rsidP="005B573B">
      <w:pPr>
        <w:autoSpaceDE w:val="0"/>
        <w:ind w:left="426"/>
        <w:jc w:val="both"/>
        <w:rPr>
          <w:b/>
        </w:rPr>
      </w:pPr>
    </w:p>
    <w:p w:rsidR="005B573B" w:rsidRDefault="005B573B" w:rsidP="005B573B">
      <w:pPr>
        <w:jc w:val="right"/>
        <w:rPr>
          <w:sz w:val="26"/>
          <w:szCs w:val="26"/>
        </w:rPr>
      </w:pPr>
    </w:p>
    <w:p w:rsidR="005B573B" w:rsidRDefault="005B573B" w:rsidP="005B573B">
      <w:pPr>
        <w:rPr>
          <w:sz w:val="26"/>
          <w:szCs w:val="26"/>
        </w:rPr>
      </w:pPr>
    </w:p>
    <w:p w:rsidR="005B573B" w:rsidRDefault="005B573B" w:rsidP="005B573B">
      <w:pPr>
        <w:rPr>
          <w:sz w:val="26"/>
          <w:szCs w:val="26"/>
        </w:rPr>
      </w:pPr>
    </w:p>
    <w:p w:rsidR="005B573B" w:rsidRPr="005B573B" w:rsidRDefault="005B573B" w:rsidP="005B573B">
      <w:pPr>
        <w:rPr>
          <w:sz w:val="28"/>
          <w:szCs w:val="28"/>
        </w:rPr>
      </w:pPr>
      <w:r>
        <w:rPr>
          <w:sz w:val="26"/>
          <w:szCs w:val="26"/>
        </w:rPr>
        <w:t xml:space="preserve">        </w:t>
      </w:r>
      <w:r w:rsidRPr="005B573B">
        <w:rPr>
          <w:sz w:val="28"/>
          <w:szCs w:val="28"/>
        </w:rPr>
        <w:t>Глава администрации</w:t>
      </w:r>
    </w:p>
    <w:p w:rsidR="005B573B" w:rsidRPr="005B573B" w:rsidRDefault="005B573B" w:rsidP="005B573B">
      <w:pPr>
        <w:rPr>
          <w:sz w:val="28"/>
          <w:szCs w:val="28"/>
        </w:rPr>
      </w:pPr>
      <w:r w:rsidRPr="005B573B">
        <w:rPr>
          <w:sz w:val="28"/>
          <w:szCs w:val="28"/>
        </w:rPr>
        <w:t xml:space="preserve">        </w:t>
      </w:r>
      <w:proofErr w:type="spellStart"/>
      <w:r w:rsidRPr="005B573B">
        <w:rPr>
          <w:sz w:val="28"/>
          <w:szCs w:val="28"/>
        </w:rPr>
        <w:t>Паскинского</w:t>
      </w:r>
      <w:proofErr w:type="spellEnd"/>
      <w:r w:rsidRPr="005B573B">
        <w:rPr>
          <w:sz w:val="28"/>
          <w:szCs w:val="28"/>
        </w:rPr>
        <w:t xml:space="preserve"> сельского поселения                                         </w:t>
      </w:r>
      <w:proofErr w:type="spellStart"/>
      <w:r w:rsidRPr="005B573B">
        <w:rPr>
          <w:sz w:val="28"/>
          <w:szCs w:val="28"/>
        </w:rPr>
        <w:t>Н.Ф.Салихов</w:t>
      </w:r>
      <w:proofErr w:type="spellEnd"/>
    </w:p>
    <w:p w:rsidR="005B573B" w:rsidRPr="005B573B" w:rsidRDefault="005B573B" w:rsidP="005B573B">
      <w:pPr>
        <w:jc w:val="right"/>
        <w:rPr>
          <w:sz w:val="28"/>
          <w:szCs w:val="28"/>
        </w:rPr>
      </w:pPr>
    </w:p>
    <w:p w:rsidR="005B573B" w:rsidRDefault="005B573B" w:rsidP="005B573B">
      <w:pPr>
        <w:jc w:val="right"/>
        <w:rPr>
          <w:sz w:val="26"/>
          <w:szCs w:val="26"/>
        </w:rPr>
      </w:pPr>
    </w:p>
    <w:p w:rsidR="005B573B" w:rsidRDefault="005B573B" w:rsidP="005B573B">
      <w:pPr>
        <w:jc w:val="right"/>
        <w:rPr>
          <w:sz w:val="26"/>
          <w:szCs w:val="26"/>
        </w:rPr>
      </w:pPr>
    </w:p>
    <w:p w:rsidR="005B573B" w:rsidRDefault="005B573B" w:rsidP="005B573B">
      <w:pPr>
        <w:jc w:val="right"/>
        <w:rPr>
          <w:sz w:val="26"/>
          <w:szCs w:val="26"/>
        </w:rPr>
      </w:pPr>
    </w:p>
    <w:p w:rsidR="005B573B" w:rsidRDefault="005B573B" w:rsidP="005B573B">
      <w:pPr>
        <w:jc w:val="right"/>
        <w:rPr>
          <w:sz w:val="26"/>
          <w:szCs w:val="26"/>
        </w:rPr>
      </w:pPr>
    </w:p>
    <w:p w:rsidR="005B573B" w:rsidRDefault="005B573B" w:rsidP="005B573B">
      <w:pPr>
        <w:jc w:val="right"/>
        <w:rPr>
          <w:sz w:val="26"/>
          <w:szCs w:val="26"/>
        </w:rPr>
      </w:pPr>
    </w:p>
    <w:p w:rsidR="005B573B" w:rsidRDefault="005B573B" w:rsidP="005B573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1 </w:t>
      </w:r>
    </w:p>
    <w:p w:rsidR="005B573B" w:rsidRDefault="005B573B" w:rsidP="005B573B">
      <w:pPr>
        <w:ind w:firstLine="4140"/>
        <w:jc w:val="right"/>
      </w:pPr>
      <w:r>
        <w:t xml:space="preserve">к   постановлению  </w:t>
      </w:r>
    </w:p>
    <w:p w:rsidR="005B573B" w:rsidRDefault="005B573B" w:rsidP="005B573B">
      <w:pPr>
        <w:ind w:firstLine="4140"/>
        <w:jc w:val="right"/>
      </w:pPr>
      <w:r>
        <w:t xml:space="preserve"> администрации </w:t>
      </w:r>
      <w:proofErr w:type="spellStart"/>
      <w:r>
        <w:t>Паскинского</w:t>
      </w:r>
      <w:proofErr w:type="spellEnd"/>
    </w:p>
    <w:p w:rsidR="005B573B" w:rsidRDefault="005B573B" w:rsidP="005B573B">
      <w:pPr>
        <w:ind w:firstLine="4140"/>
        <w:jc w:val="right"/>
      </w:pPr>
      <w:r>
        <w:t xml:space="preserve">сельского   поселения </w:t>
      </w:r>
    </w:p>
    <w:p w:rsidR="005B573B" w:rsidRDefault="005B573B" w:rsidP="005B573B">
      <w:pPr>
        <w:ind w:firstLine="4140"/>
        <w:jc w:val="right"/>
      </w:pPr>
      <w:r>
        <w:t xml:space="preserve">                                                               от 27.10.2023                                  №75</w:t>
      </w:r>
    </w:p>
    <w:p w:rsidR="005B573B" w:rsidRDefault="005B573B" w:rsidP="005B573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B573B" w:rsidRDefault="005B573B" w:rsidP="005B573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Предварительные итоги</w:t>
      </w:r>
    </w:p>
    <w:p w:rsidR="005B573B" w:rsidRDefault="005B573B" w:rsidP="005B573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социально - экономического развития </w:t>
      </w:r>
      <w:proofErr w:type="spellStart"/>
      <w:r>
        <w:rPr>
          <w:b/>
          <w:color w:val="000000"/>
          <w:sz w:val="28"/>
          <w:szCs w:val="28"/>
        </w:rPr>
        <w:t>Паскинского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 </w:t>
      </w:r>
    </w:p>
    <w:p w:rsidR="005B573B" w:rsidRDefault="005B573B" w:rsidP="005B573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9 месяцев 2023 года и ожидаемые итоги социально-экономического развития </w:t>
      </w:r>
      <w:proofErr w:type="spellStart"/>
      <w:r>
        <w:rPr>
          <w:b/>
          <w:color w:val="000000"/>
          <w:sz w:val="28"/>
          <w:szCs w:val="28"/>
        </w:rPr>
        <w:t>Паскинского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 за 2023 год</w:t>
      </w:r>
    </w:p>
    <w:p w:rsidR="005B573B" w:rsidRDefault="005B573B" w:rsidP="005B573B"/>
    <w:p w:rsidR="005B573B" w:rsidRDefault="005B573B" w:rsidP="005B573B">
      <w:pPr>
        <w:ind w:firstLine="709"/>
        <w:jc w:val="both"/>
      </w:pPr>
    </w:p>
    <w:p w:rsidR="005B573B" w:rsidRDefault="005B573B" w:rsidP="005B573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Предварительные итоги социально-экономического развития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за 9 месяцев 2023 года отражают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«Об общих принципах организации местного самоуправления в РФ», и разработаны в соответствии с прогнозом социально-экономического развития территории.</w:t>
      </w:r>
      <w:proofErr w:type="gramEnd"/>
    </w:p>
    <w:p w:rsidR="005B573B" w:rsidRDefault="005B573B" w:rsidP="005B5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основу при разработке итогов взяты статистические отчетные данные и оперативные данные текущего года об исполнении бюджета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5B573B" w:rsidRDefault="005B573B" w:rsidP="005B57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администрации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в текущем финансовом году, как и в прежние </w:t>
      </w:r>
      <w:proofErr w:type="gramStart"/>
      <w:r>
        <w:rPr>
          <w:sz w:val="28"/>
          <w:szCs w:val="28"/>
        </w:rPr>
        <w:t>годы</w:t>
      </w:r>
      <w:proofErr w:type="gramEnd"/>
      <w:r>
        <w:rPr>
          <w:sz w:val="28"/>
          <w:szCs w:val="28"/>
        </w:rPr>
        <w:t xml:space="preserve"> была направлена на удержание положительной динамики развития экономики.</w:t>
      </w:r>
    </w:p>
    <w:p w:rsidR="005B573B" w:rsidRDefault="005B573B" w:rsidP="005B573B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течение 9 месяцев 2023 года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  <w:r>
        <w:rPr>
          <w:bCs/>
          <w:sz w:val="28"/>
          <w:szCs w:val="28"/>
        </w:rPr>
        <w:t xml:space="preserve"> </w:t>
      </w:r>
    </w:p>
    <w:p w:rsidR="005B573B" w:rsidRDefault="005B573B" w:rsidP="005B573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Паскинском</w:t>
      </w:r>
      <w:proofErr w:type="spellEnd"/>
      <w:r>
        <w:rPr>
          <w:sz w:val="28"/>
          <w:szCs w:val="28"/>
        </w:rPr>
        <w:t xml:space="preserve"> сельском поселении:  </w:t>
      </w:r>
    </w:p>
    <w:p w:rsidR="005B573B" w:rsidRDefault="005B573B" w:rsidP="005B573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проводятся мероприятия по повышению собираемости налогов на территории поселения. На собраниях проводится разъяснительная работа о важности поступления налогов для бюджета поселения, о необходимости погашения задолженности по налогам. </w:t>
      </w:r>
    </w:p>
    <w:p w:rsidR="005B573B" w:rsidRDefault="005B573B" w:rsidP="005B573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-ведется совместная работа с налоговыми органами. Поселению предоставляются сведения о физических лицах, имеющих задолженность по земельному налогу, налогу на имущество физических лиц.</w:t>
      </w:r>
    </w:p>
    <w:p w:rsidR="005B573B" w:rsidRDefault="005B573B" w:rsidP="005B57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территории муниципального образования зарегистрировано 4 муниципальных учреждения, два предприятия розничной торговли, два </w:t>
      </w:r>
      <w:proofErr w:type="spellStart"/>
      <w:r>
        <w:rPr>
          <w:sz w:val="28"/>
          <w:szCs w:val="28"/>
        </w:rPr>
        <w:t>ФАПа</w:t>
      </w:r>
      <w:proofErr w:type="spellEnd"/>
      <w:r>
        <w:rPr>
          <w:sz w:val="28"/>
          <w:szCs w:val="28"/>
        </w:rPr>
        <w:t xml:space="preserve">-д. </w:t>
      </w:r>
      <w:proofErr w:type="spellStart"/>
      <w:r>
        <w:rPr>
          <w:sz w:val="28"/>
          <w:szCs w:val="28"/>
        </w:rPr>
        <w:t>Паска</w:t>
      </w:r>
      <w:proofErr w:type="spellEnd"/>
      <w:r>
        <w:rPr>
          <w:sz w:val="28"/>
          <w:szCs w:val="28"/>
        </w:rPr>
        <w:t xml:space="preserve"> и д. </w:t>
      </w:r>
      <w:proofErr w:type="spellStart"/>
      <w:r>
        <w:rPr>
          <w:sz w:val="28"/>
          <w:szCs w:val="28"/>
        </w:rPr>
        <w:t>Четай</w:t>
      </w:r>
      <w:proofErr w:type="spellEnd"/>
      <w:r>
        <w:rPr>
          <w:sz w:val="28"/>
          <w:szCs w:val="28"/>
        </w:rPr>
        <w:t>, из них:</w:t>
      </w:r>
    </w:p>
    <w:p w:rsidR="005B573B" w:rsidRDefault="005B573B" w:rsidP="005B57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МКОУ ООШ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аска</w:t>
      </w:r>
      <w:proofErr w:type="spellEnd"/>
      <w:r>
        <w:rPr>
          <w:sz w:val="28"/>
          <w:szCs w:val="28"/>
        </w:rPr>
        <w:t>;</w:t>
      </w:r>
    </w:p>
    <w:p w:rsidR="005B573B" w:rsidRDefault="005B573B" w:rsidP="005B57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МКОУ ООШ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етай</w:t>
      </w:r>
      <w:proofErr w:type="spellEnd"/>
      <w:r>
        <w:rPr>
          <w:sz w:val="28"/>
          <w:szCs w:val="28"/>
        </w:rPr>
        <w:t>;</w:t>
      </w:r>
    </w:p>
    <w:p w:rsidR="005B573B" w:rsidRDefault="005B573B" w:rsidP="005B573B">
      <w:pPr>
        <w:pStyle w:val="a3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-МКУ «РЦКД» </w:t>
      </w:r>
      <w:proofErr w:type="spellStart"/>
      <w:r>
        <w:rPr>
          <w:rFonts w:eastAsia="Calibri"/>
          <w:sz w:val="28"/>
          <w:szCs w:val="28"/>
        </w:rPr>
        <w:t>д</w:t>
      </w:r>
      <w:proofErr w:type="gramStart"/>
      <w:r>
        <w:rPr>
          <w:rFonts w:eastAsia="Calibri"/>
          <w:sz w:val="28"/>
          <w:szCs w:val="28"/>
        </w:rPr>
        <w:t>.П</w:t>
      </w:r>
      <w:proofErr w:type="gramEnd"/>
      <w:r>
        <w:rPr>
          <w:rFonts w:eastAsia="Calibri"/>
          <w:sz w:val="28"/>
          <w:szCs w:val="28"/>
        </w:rPr>
        <w:t>аска</w:t>
      </w:r>
      <w:proofErr w:type="spellEnd"/>
      <w:r>
        <w:rPr>
          <w:rFonts w:eastAsia="Calibri"/>
          <w:sz w:val="28"/>
          <w:szCs w:val="28"/>
        </w:rPr>
        <w:t>;</w:t>
      </w:r>
    </w:p>
    <w:p w:rsidR="005B573B" w:rsidRDefault="005B573B" w:rsidP="005B57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клуб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етай</w:t>
      </w:r>
      <w:proofErr w:type="spellEnd"/>
      <w:r>
        <w:rPr>
          <w:sz w:val="28"/>
          <w:szCs w:val="28"/>
        </w:rPr>
        <w:t>;</w:t>
      </w:r>
    </w:p>
    <w:p w:rsidR="005B573B" w:rsidRDefault="005B573B" w:rsidP="005B57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Администрация МО </w:t>
      </w:r>
      <w:proofErr w:type="spellStart"/>
      <w:r>
        <w:rPr>
          <w:sz w:val="28"/>
          <w:szCs w:val="28"/>
        </w:rPr>
        <w:t>Паскинское</w:t>
      </w:r>
      <w:proofErr w:type="spellEnd"/>
      <w:r>
        <w:rPr>
          <w:sz w:val="28"/>
          <w:szCs w:val="28"/>
        </w:rPr>
        <w:t xml:space="preserve"> сельское поселение;</w:t>
      </w:r>
    </w:p>
    <w:p w:rsidR="005B573B" w:rsidRDefault="005B573B" w:rsidP="005B57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ООО «</w:t>
      </w:r>
      <w:proofErr w:type="spellStart"/>
      <w:r>
        <w:rPr>
          <w:sz w:val="28"/>
          <w:szCs w:val="28"/>
        </w:rPr>
        <w:t>Ильдан</w:t>
      </w:r>
      <w:proofErr w:type="spellEnd"/>
      <w:r>
        <w:rPr>
          <w:sz w:val="28"/>
          <w:szCs w:val="28"/>
        </w:rPr>
        <w:t>»;</w:t>
      </w:r>
    </w:p>
    <w:p w:rsidR="005B573B" w:rsidRDefault="005B573B" w:rsidP="005B57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-магазин «Продукты» ИП «</w:t>
      </w:r>
      <w:proofErr w:type="spellStart"/>
      <w:r>
        <w:rPr>
          <w:sz w:val="28"/>
          <w:szCs w:val="28"/>
        </w:rPr>
        <w:t>Загиров</w:t>
      </w:r>
      <w:proofErr w:type="spellEnd"/>
      <w:r>
        <w:rPr>
          <w:sz w:val="28"/>
          <w:szCs w:val="28"/>
        </w:rPr>
        <w:t xml:space="preserve"> И.И.»</w:t>
      </w:r>
    </w:p>
    <w:p w:rsidR="005B573B" w:rsidRDefault="005B573B" w:rsidP="005B57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-зарегистрировано 15 человек НПД (налогоплательщиков налога на профессиональный доход)</w:t>
      </w:r>
    </w:p>
    <w:p w:rsidR="005B573B" w:rsidRDefault="005B573B" w:rsidP="005B57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Также на территории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работают предприятия по переработке леса ИП «Богданов Н.Г.», ИП «</w:t>
      </w:r>
      <w:proofErr w:type="spellStart"/>
      <w:r>
        <w:rPr>
          <w:sz w:val="28"/>
          <w:szCs w:val="28"/>
        </w:rPr>
        <w:t>Загиров</w:t>
      </w:r>
      <w:proofErr w:type="spellEnd"/>
      <w:r>
        <w:rPr>
          <w:sz w:val="28"/>
          <w:szCs w:val="28"/>
        </w:rPr>
        <w:t xml:space="preserve"> И.И.» и ИП «</w:t>
      </w:r>
      <w:proofErr w:type="spellStart"/>
      <w:r>
        <w:rPr>
          <w:sz w:val="28"/>
          <w:szCs w:val="28"/>
        </w:rPr>
        <w:t>Ахматуалиев</w:t>
      </w:r>
      <w:proofErr w:type="spellEnd"/>
      <w:r>
        <w:rPr>
          <w:sz w:val="28"/>
          <w:szCs w:val="28"/>
        </w:rPr>
        <w:t xml:space="preserve"> Д.Б.».</w:t>
      </w:r>
    </w:p>
    <w:p w:rsidR="005B573B" w:rsidRDefault="005B573B" w:rsidP="005B573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Показатели бюджетной обеспеченности являются основой прогноза социально-экономического развития поселения, в данных показателях увязывается экономическая составляющая бюджета – в части прогноза объема доходов и расходов муниципального образования</w:t>
      </w:r>
      <w:r>
        <w:t>.</w:t>
      </w:r>
    </w:p>
    <w:p w:rsidR="005B573B" w:rsidRDefault="005B573B" w:rsidP="005B573B">
      <w:pPr>
        <w:ind w:firstLine="709"/>
        <w:jc w:val="both"/>
      </w:pPr>
      <w:r>
        <w:rPr>
          <w:sz w:val="28"/>
          <w:szCs w:val="28"/>
        </w:rPr>
        <w:t>Доходная часть бюджета поселения в 2023 году сформирована из налоговых и неналоговых доходов и безвозмездных поступлений в объеме равном 1885,2 тыс. руб. Фактически за 9 месяцев 2023 года исполнение доходной части составило 1402,8 тыс. руб., или 74,4 % к плановым показателям бюджета поселения.</w:t>
      </w:r>
    </w:p>
    <w:p w:rsidR="005B573B" w:rsidRDefault="005B573B" w:rsidP="005B573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доходов бюджета на 2023 год </w:t>
      </w:r>
    </w:p>
    <w:p w:rsidR="005B573B" w:rsidRDefault="005B573B" w:rsidP="005B573B">
      <w:pPr>
        <w:ind w:firstLine="709"/>
        <w:jc w:val="both"/>
        <w:rPr>
          <w:sz w:val="28"/>
          <w:szCs w:val="28"/>
        </w:rPr>
      </w:pPr>
    </w:p>
    <w:tbl>
      <w:tblPr>
        <w:tblW w:w="9795" w:type="dxa"/>
        <w:tblInd w:w="92" w:type="dxa"/>
        <w:tblLayout w:type="fixed"/>
        <w:tblLook w:val="04A0" w:firstRow="1" w:lastRow="0" w:firstColumn="1" w:lastColumn="0" w:noHBand="0" w:noVBand="1"/>
      </w:tblPr>
      <w:tblGrid>
        <w:gridCol w:w="3555"/>
        <w:gridCol w:w="1704"/>
        <w:gridCol w:w="1843"/>
        <w:gridCol w:w="1134"/>
        <w:gridCol w:w="1559"/>
      </w:tblGrid>
      <w:tr w:rsidR="005B573B" w:rsidTr="005B573B">
        <w:trPr>
          <w:trHeight w:val="27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Наименование дохода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Утверждено на 2023 го</w:t>
            </w:r>
            <w:proofErr w:type="gramStart"/>
            <w:r>
              <w:rPr>
                <w:bCs/>
              </w:rPr>
              <w:t>д(</w:t>
            </w:r>
            <w:proofErr w:type="spellStart"/>
            <w:proofErr w:type="gramEnd"/>
            <w:r>
              <w:rPr>
                <w:bCs/>
              </w:rPr>
              <w:t>тыс.руб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Исполнено за 9 мес.2023 года (</w:t>
            </w:r>
            <w:proofErr w:type="spellStart"/>
            <w:r>
              <w:rPr>
                <w:bCs/>
              </w:rPr>
              <w:t>тыс</w:t>
            </w:r>
            <w:proofErr w:type="gramStart"/>
            <w:r>
              <w:rPr>
                <w:bCs/>
              </w:rPr>
              <w:t>.р</w:t>
            </w:r>
            <w:proofErr w:type="gramEnd"/>
            <w:r>
              <w:rPr>
                <w:bCs/>
              </w:rPr>
              <w:t>уб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%исполнения к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 Ожидаемое исполнение за 2023 год</w:t>
            </w:r>
          </w:p>
        </w:tc>
      </w:tr>
      <w:tr w:rsidR="005B573B" w:rsidTr="005B573B">
        <w:trPr>
          <w:trHeight w:val="56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B573B" w:rsidRDefault="005B573B">
            <w:pPr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/>
                <w:bCs/>
              </w:rPr>
            </w:pPr>
            <w:r>
              <w:rPr>
                <w:b/>
                <w:bCs/>
              </w:rPr>
              <w:t>564,9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/>
                <w:bCs/>
              </w:rPr>
            </w:pPr>
            <w:r>
              <w:rPr>
                <w:b/>
                <w:bCs/>
              </w:rPr>
              <w:t>361,0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/>
                <w:bCs/>
              </w:rPr>
            </w:pPr>
            <w:r>
              <w:rPr>
                <w:b/>
                <w:bCs/>
              </w:rPr>
              <w:t>63,9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/>
                <w:bCs/>
              </w:rPr>
            </w:pPr>
            <w:r>
              <w:rPr>
                <w:b/>
                <w:bCs/>
              </w:rPr>
              <w:t>520,7</w:t>
            </w:r>
          </w:p>
        </w:tc>
      </w:tr>
      <w:tr w:rsidR="005B573B" w:rsidTr="005B573B">
        <w:trPr>
          <w:trHeight w:val="562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Налог на доходы физических лиц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207,7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140,5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B573B" w:rsidRDefault="005B573B">
            <w:r>
              <w:t>67,6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185,0</w:t>
            </w:r>
          </w:p>
        </w:tc>
      </w:tr>
      <w:tr w:rsidR="005B573B" w:rsidTr="005B573B">
        <w:trPr>
          <w:trHeight w:val="27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 xml:space="preserve">Акцизы по подакцизным товарам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189,0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158,5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189,0</w:t>
            </w:r>
          </w:p>
        </w:tc>
      </w:tr>
      <w:tr w:rsidR="005B573B" w:rsidTr="005B573B">
        <w:trPr>
          <w:trHeight w:val="27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Налог на имущество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12,0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1,07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12,0</w:t>
            </w:r>
          </w:p>
        </w:tc>
      </w:tr>
      <w:tr w:rsidR="005B573B" w:rsidTr="005B573B">
        <w:trPr>
          <w:trHeight w:val="27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Земельный налог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112,1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90,0</w:t>
            </w:r>
          </w:p>
        </w:tc>
      </w:tr>
      <w:tr w:rsidR="005B573B" w:rsidTr="005B573B">
        <w:trPr>
          <w:trHeight w:val="27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Госпошлина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2,4</w:t>
            </w:r>
          </w:p>
        </w:tc>
      </w:tr>
      <w:tr w:rsidR="005B573B" w:rsidTr="005B573B">
        <w:trPr>
          <w:trHeight w:val="27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1,4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1,4</w:t>
            </w:r>
          </w:p>
        </w:tc>
      </w:tr>
      <w:tr w:rsidR="005B573B" w:rsidTr="005B573B">
        <w:trPr>
          <w:trHeight w:val="27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Прочие неналоговые доходы (средства самообложения граждан)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40,9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36,3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40,9</w:t>
            </w:r>
          </w:p>
        </w:tc>
      </w:tr>
      <w:tr w:rsidR="005B573B" w:rsidTr="005B573B">
        <w:trPr>
          <w:trHeight w:val="27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B573B" w:rsidRDefault="005B573B">
            <w:pPr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/>
                <w:bCs/>
              </w:rPr>
            </w:pPr>
            <w:r>
              <w:rPr>
                <w:b/>
                <w:bCs/>
              </w:rPr>
              <w:t>1320,3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/>
                <w:bCs/>
              </w:rPr>
            </w:pPr>
            <w:r>
              <w:rPr>
                <w:b/>
                <w:bCs/>
              </w:rPr>
              <w:t>1041,9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/>
                <w:bCs/>
              </w:rPr>
            </w:pPr>
            <w:r>
              <w:rPr>
                <w:b/>
                <w:bCs/>
              </w:rPr>
              <w:t>78,9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/>
                <w:bCs/>
              </w:rPr>
            </w:pPr>
            <w:r>
              <w:rPr>
                <w:b/>
                <w:bCs/>
              </w:rPr>
              <w:t>1320,3</w:t>
            </w:r>
          </w:p>
        </w:tc>
      </w:tr>
      <w:tr w:rsidR="005B573B" w:rsidTr="005B573B">
        <w:trPr>
          <w:trHeight w:val="27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  <w:p w:rsidR="005B573B" w:rsidRDefault="005B573B">
            <w:pPr>
              <w:rPr>
                <w:bCs/>
              </w:rPr>
            </w:pPr>
          </w:p>
          <w:p w:rsidR="005B573B" w:rsidRDefault="005B573B">
            <w:pPr>
              <w:rPr>
                <w:bCs/>
              </w:rPr>
            </w:pPr>
          </w:p>
          <w:p w:rsidR="005B573B" w:rsidRDefault="005B573B">
            <w:pPr>
              <w:rPr>
                <w:bCs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609,0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495,6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81,4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609,0</w:t>
            </w:r>
          </w:p>
          <w:p w:rsidR="005B573B" w:rsidRDefault="005B573B">
            <w:pPr>
              <w:rPr>
                <w:bCs/>
              </w:rPr>
            </w:pPr>
          </w:p>
          <w:p w:rsidR="005B573B" w:rsidRDefault="005B573B">
            <w:pPr>
              <w:rPr>
                <w:bCs/>
              </w:rPr>
            </w:pPr>
          </w:p>
          <w:p w:rsidR="005B573B" w:rsidRDefault="005B573B">
            <w:pPr>
              <w:rPr>
                <w:bCs/>
              </w:rPr>
            </w:pPr>
          </w:p>
        </w:tc>
      </w:tr>
      <w:tr w:rsidR="005B573B" w:rsidTr="005B573B">
        <w:trPr>
          <w:trHeight w:val="27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B573B" w:rsidRDefault="005B573B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573B" w:rsidRDefault="005B573B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573B" w:rsidRDefault="005B573B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B573B" w:rsidRDefault="005B573B">
            <w:pPr>
              <w:rPr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</w:p>
          <w:p w:rsidR="005B573B" w:rsidRDefault="005B573B">
            <w:pPr>
              <w:rPr>
                <w:bCs/>
              </w:rPr>
            </w:pPr>
            <w:r>
              <w:rPr>
                <w:bCs/>
              </w:rPr>
              <w:lastRenderedPageBreak/>
              <w:t>112,9</w:t>
            </w:r>
          </w:p>
        </w:tc>
      </w:tr>
      <w:tr w:rsidR="005B573B" w:rsidTr="005B573B">
        <w:trPr>
          <w:trHeight w:val="1247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112,9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62,9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56,1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73B" w:rsidRDefault="005B573B">
            <w:pPr>
              <w:rPr>
                <w:bCs/>
              </w:rPr>
            </w:pPr>
          </w:p>
        </w:tc>
      </w:tr>
      <w:tr w:rsidR="005B573B" w:rsidTr="005B573B">
        <w:trPr>
          <w:trHeight w:val="27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598,4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483,4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80,8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Cs/>
              </w:rPr>
            </w:pPr>
            <w:r>
              <w:rPr>
                <w:bCs/>
              </w:rPr>
              <w:t>598,4</w:t>
            </w:r>
          </w:p>
        </w:tc>
      </w:tr>
      <w:tr w:rsidR="005B573B" w:rsidTr="005B573B">
        <w:trPr>
          <w:trHeight w:val="276"/>
        </w:trPr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5B573B" w:rsidRDefault="005B573B">
            <w:pPr>
              <w:rPr>
                <w:b/>
                <w:bCs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/>
                <w:bCs/>
              </w:rPr>
            </w:pPr>
            <w:r>
              <w:rPr>
                <w:b/>
                <w:bCs/>
              </w:rPr>
              <w:t>1885,2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/>
                <w:bCs/>
              </w:rPr>
            </w:pPr>
            <w:r>
              <w:rPr>
                <w:b/>
                <w:bCs/>
              </w:rPr>
              <w:t>1402,9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5B573B" w:rsidRDefault="005B573B">
            <w:pPr>
              <w:rPr>
                <w:b/>
                <w:bCs/>
              </w:rPr>
            </w:pPr>
            <w:r>
              <w:rPr>
                <w:b/>
                <w:bCs/>
              </w:rPr>
              <w:t>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573B" w:rsidRDefault="005B573B">
            <w:pPr>
              <w:rPr>
                <w:b/>
                <w:bCs/>
              </w:rPr>
            </w:pPr>
            <w:r>
              <w:rPr>
                <w:b/>
                <w:bCs/>
              </w:rPr>
              <w:t>1794,3</w:t>
            </w:r>
          </w:p>
        </w:tc>
      </w:tr>
    </w:tbl>
    <w:p w:rsidR="005B573B" w:rsidRDefault="005B573B" w:rsidP="005B573B">
      <w:pPr>
        <w:ind w:firstLine="709"/>
        <w:jc w:val="both"/>
        <w:rPr>
          <w:sz w:val="28"/>
          <w:szCs w:val="28"/>
        </w:rPr>
      </w:pPr>
    </w:p>
    <w:p w:rsidR="005B573B" w:rsidRDefault="005B573B" w:rsidP="005B573B">
      <w:pPr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По ожидаемой оценке, за 2023 год исполнение</w:t>
      </w:r>
      <w:r>
        <w:rPr>
          <w:spacing w:val="-5"/>
          <w:sz w:val="28"/>
          <w:szCs w:val="28"/>
        </w:rPr>
        <w:t xml:space="preserve"> доходной части бюджета поселения будет исполнено не в полном объеме</w:t>
      </w:r>
      <w:r>
        <w:rPr>
          <w:spacing w:val="-6"/>
          <w:sz w:val="28"/>
          <w:szCs w:val="28"/>
        </w:rPr>
        <w:t>.</w:t>
      </w:r>
    </w:p>
    <w:p w:rsidR="005B573B" w:rsidRDefault="005B573B" w:rsidP="005B573B">
      <w:pPr>
        <w:pStyle w:val="31"/>
        <w:widowControl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выполнение плановых показателей расходной части бюджета поселения за 9 месяцев 2023 года 1443,7 тыс. руб. 61,2 процента от плановых показателей; по предварительной оценке, план по расходам по окончании года будет выполнен ориентировочно на 91,9 %.</w:t>
      </w:r>
    </w:p>
    <w:p w:rsidR="005B573B" w:rsidRDefault="005B573B" w:rsidP="005B573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расходов бюджета на 2023 год </w:t>
      </w:r>
    </w:p>
    <w:p w:rsidR="005B573B" w:rsidRDefault="005B573B" w:rsidP="005B573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</w:p>
    <w:p w:rsidR="005B573B" w:rsidRDefault="005B573B" w:rsidP="005B573B">
      <w:pPr>
        <w:ind w:firstLine="708"/>
        <w:jc w:val="center"/>
      </w:pPr>
      <w:r>
        <w:t xml:space="preserve">                                                                                   тыс. рублей: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1276"/>
        <w:gridCol w:w="1701"/>
        <w:gridCol w:w="1701"/>
        <w:gridCol w:w="1559"/>
      </w:tblGrid>
      <w:tr w:rsidR="005B573B" w:rsidRPr="005B573B" w:rsidTr="005B573B">
        <w:trPr>
          <w:trHeight w:val="625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 на 2023 го</w:t>
            </w:r>
            <w:proofErr w:type="gramStart"/>
            <w:r w:rsidRPr="005B573B">
              <w:rPr>
                <w:rFonts w:ascii="Times New Roman" w:hAnsi="Times New Roman" w:cs="Times New Roman"/>
                <w:bCs/>
                <w:sz w:val="24"/>
                <w:szCs w:val="24"/>
              </w:rPr>
              <w:t>д(</w:t>
            </w:r>
            <w:proofErr w:type="gramEnd"/>
            <w:r w:rsidRPr="005B573B">
              <w:rPr>
                <w:rFonts w:ascii="Times New Roman" w:hAnsi="Times New Roman" w:cs="Times New Roman"/>
                <w:bCs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573B">
              <w:rPr>
                <w:rFonts w:ascii="Times New Roman" w:hAnsi="Times New Roman" w:cs="Times New Roman"/>
                <w:bCs/>
                <w:sz w:val="24"/>
                <w:szCs w:val="24"/>
              </w:rPr>
              <w:t>руб</w:t>
            </w:r>
            <w:proofErr w:type="spellEnd"/>
            <w:r w:rsidRPr="005B573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a3"/>
            </w:pPr>
            <w:r w:rsidRPr="005B573B">
              <w:rPr>
                <w:bCs/>
              </w:rPr>
              <w:t>Исполнено за 9 мес.2023 года (</w:t>
            </w:r>
            <w:proofErr w:type="spellStart"/>
            <w:r w:rsidRPr="005B573B">
              <w:rPr>
                <w:bCs/>
              </w:rPr>
              <w:t>тыс</w:t>
            </w:r>
            <w:proofErr w:type="gramStart"/>
            <w:r w:rsidRPr="005B573B">
              <w:rPr>
                <w:bCs/>
              </w:rPr>
              <w:t>.р</w:t>
            </w:r>
            <w:proofErr w:type="gramEnd"/>
            <w:r w:rsidRPr="005B573B">
              <w:rPr>
                <w:bCs/>
              </w:rPr>
              <w:t>уб</w:t>
            </w:r>
            <w:proofErr w:type="spellEnd"/>
            <w:r w:rsidRPr="005B573B">
              <w:rPr>
                <w:b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% исполнения к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Ожидаемое исполнение 2023 год</w:t>
            </w:r>
          </w:p>
        </w:tc>
      </w:tr>
      <w:tr w:rsidR="005B573B" w:rsidRPr="005B573B" w:rsidTr="005B573B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1603,55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1143,4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1603,55</w:t>
            </w:r>
          </w:p>
        </w:tc>
      </w:tr>
      <w:tr w:rsidR="005B573B" w:rsidRPr="005B573B" w:rsidTr="005B573B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112,9</w:t>
            </w:r>
          </w:p>
        </w:tc>
      </w:tr>
      <w:tr w:rsidR="005B573B" w:rsidRPr="005B573B" w:rsidTr="005B573B">
        <w:trPr>
          <w:trHeight w:val="651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widowControl/>
              <w:tabs>
                <w:tab w:val="right" w:pos="36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 (дорожные фонды)</w:t>
            </w:r>
            <w:r w:rsidRPr="005B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192,2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b/>
                <w:sz w:val="24"/>
                <w:szCs w:val="24"/>
              </w:rPr>
              <w:t>192,2</w:t>
            </w:r>
          </w:p>
        </w:tc>
      </w:tr>
      <w:tr w:rsidR="005B573B" w:rsidRPr="005B573B" w:rsidTr="005B573B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widowControl/>
              <w:tabs>
                <w:tab w:val="right" w:pos="36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b/>
                <w:sz w:val="24"/>
                <w:szCs w:val="24"/>
              </w:rPr>
              <w:t>14,8</w:t>
            </w:r>
          </w:p>
        </w:tc>
      </w:tr>
      <w:tr w:rsidR="005B573B" w:rsidRPr="005B573B" w:rsidTr="005B573B">
        <w:trPr>
          <w:trHeight w:val="682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B" w:rsidRPr="005B573B" w:rsidRDefault="005B573B">
            <w:pPr>
              <w:rPr>
                <w:b/>
                <w:bCs/>
                <w:color w:val="000000"/>
              </w:rPr>
            </w:pPr>
          </w:p>
          <w:p w:rsidR="005B573B" w:rsidRPr="005B573B" w:rsidRDefault="005B573B">
            <w:pPr>
              <w:rPr>
                <w:b/>
                <w:bCs/>
                <w:color w:val="000000"/>
              </w:rPr>
            </w:pPr>
            <w:r w:rsidRPr="005B573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5B573B" w:rsidRPr="005B573B" w:rsidRDefault="005B573B">
            <w:pPr>
              <w:pStyle w:val="ConsPlusNonformat"/>
              <w:widowControl/>
              <w:tabs>
                <w:tab w:val="right" w:pos="3612"/>
              </w:tabs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b/>
                <w:sz w:val="24"/>
                <w:szCs w:val="24"/>
              </w:rPr>
              <w:t>107,15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b/>
                <w:sz w:val="24"/>
                <w:szCs w:val="24"/>
              </w:rPr>
              <w:t>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b/>
                <w:sz w:val="24"/>
                <w:szCs w:val="24"/>
              </w:rPr>
              <w:t>65,0</w:t>
            </w:r>
          </w:p>
        </w:tc>
      </w:tr>
      <w:tr w:rsidR="005B573B" w:rsidRPr="005B573B" w:rsidTr="005B573B">
        <w:trPr>
          <w:trHeight w:val="438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B" w:rsidRPr="005B573B" w:rsidRDefault="005B573B">
            <w:pPr>
              <w:rPr>
                <w:color w:val="000000"/>
              </w:rPr>
            </w:pPr>
            <w:r w:rsidRPr="005B573B">
              <w:rPr>
                <w:color w:val="000000"/>
              </w:rPr>
              <w:t>Обеспечение пожарной безопасности</w:t>
            </w:r>
          </w:p>
          <w:p w:rsidR="005B573B" w:rsidRPr="005B573B" w:rsidRDefault="005B573B">
            <w:pPr>
              <w:pStyle w:val="ConsPlusNonformat"/>
              <w:widowControl/>
              <w:tabs>
                <w:tab w:val="right" w:pos="361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107,15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5B573B" w:rsidRPr="005B573B" w:rsidTr="005B573B">
        <w:trPr>
          <w:trHeight w:val="63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B" w:rsidRPr="005B573B" w:rsidRDefault="005B573B">
            <w:pPr>
              <w:jc w:val="center"/>
              <w:rPr>
                <w:b/>
                <w:bCs/>
              </w:rPr>
            </w:pPr>
            <w:r w:rsidRPr="005B573B">
              <w:rPr>
                <w:b/>
                <w:bCs/>
              </w:rPr>
              <w:t>189,8</w:t>
            </w:r>
          </w:p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73B" w:rsidRPr="005B573B" w:rsidRDefault="005B573B">
            <w:pPr>
              <w:jc w:val="center"/>
              <w:rPr>
                <w:b/>
                <w:bCs/>
              </w:rPr>
            </w:pPr>
            <w:r w:rsidRPr="005B573B">
              <w:rPr>
                <w:b/>
                <w:bCs/>
              </w:rPr>
              <w:t>12,8</w:t>
            </w:r>
          </w:p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b/>
                <w:sz w:val="24"/>
                <w:szCs w:val="24"/>
              </w:rPr>
              <w:t>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</w:tc>
      </w:tr>
      <w:tr w:rsidR="005B573B" w:rsidRPr="005B573B" w:rsidTr="005B573B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B" w:rsidRPr="005B573B" w:rsidRDefault="005B573B">
            <w:pPr>
              <w:rPr>
                <w:color w:val="000000"/>
              </w:rPr>
            </w:pPr>
            <w:r w:rsidRPr="005B573B">
              <w:rPr>
                <w:color w:val="000000"/>
              </w:rPr>
              <w:t>Благоустройство</w:t>
            </w:r>
          </w:p>
          <w:p w:rsidR="005B573B" w:rsidRPr="005B573B" w:rsidRDefault="005B573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B" w:rsidRPr="005B573B" w:rsidRDefault="005B573B">
            <w:pPr>
              <w:jc w:val="center"/>
            </w:pPr>
            <w:r w:rsidRPr="005B573B">
              <w:t>189,8</w:t>
            </w:r>
          </w:p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73B" w:rsidRPr="005B573B" w:rsidRDefault="005B573B">
            <w:pPr>
              <w:jc w:val="center"/>
            </w:pPr>
            <w:r w:rsidRPr="005B573B">
              <w:t>12,8</w:t>
            </w:r>
          </w:p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5B573B" w:rsidRPr="005B573B" w:rsidTr="005B573B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B" w:rsidRPr="005B573B" w:rsidRDefault="005B573B">
            <w:pPr>
              <w:rPr>
                <w:b/>
                <w:bCs/>
                <w:color w:val="000000"/>
              </w:rPr>
            </w:pPr>
            <w:r w:rsidRPr="005B573B">
              <w:rPr>
                <w:b/>
                <w:bCs/>
                <w:color w:val="000000"/>
              </w:rPr>
              <w:t>Социальная политика</w:t>
            </w:r>
          </w:p>
          <w:p w:rsidR="005B573B" w:rsidRPr="005B573B" w:rsidRDefault="005B573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B" w:rsidRPr="005B573B" w:rsidRDefault="005B573B">
            <w:pPr>
              <w:jc w:val="center"/>
              <w:rPr>
                <w:b/>
                <w:bCs/>
              </w:rPr>
            </w:pPr>
            <w:r w:rsidRPr="005B573B">
              <w:rPr>
                <w:b/>
                <w:bCs/>
              </w:rPr>
              <w:t>125,7</w:t>
            </w:r>
          </w:p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73B" w:rsidRPr="005B573B" w:rsidRDefault="005B573B">
            <w:pPr>
              <w:jc w:val="center"/>
              <w:rPr>
                <w:b/>
                <w:bCs/>
              </w:rPr>
            </w:pPr>
            <w:r w:rsidRPr="005B573B">
              <w:rPr>
                <w:b/>
                <w:bCs/>
              </w:rPr>
              <w:t>94,2</w:t>
            </w:r>
          </w:p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B" w:rsidRPr="005B573B" w:rsidRDefault="005B573B">
            <w:pPr>
              <w:jc w:val="center"/>
            </w:pPr>
            <w:r w:rsidRPr="005B573B">
              <w:t>75,0</w:t>
            </w:r>
          </w:p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125,7</w:t>
            </w:r>
          </w:p>
        </w:tc>
      </w:tr>
      <w:tr w:rsidR="005B573B" w:rsidRPr="005B573B" w:rsidTr="005B573B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B" w:rsidRPr="005B573B" w:rsidRDefault="005B573B">
            <w:pPr>
              <w:rPr>
                <w:color w:val="000000"/>
              </w:rPr>
            </w:pPr>
            <w:r w:rsidRPr="005B573B">
              <w:rPr>
                <w:color w:val="000000"/>
              </w:rPr>
              <w:t xml:space="preserve"> Пенсионное обеспечение</w:t>
            </w:r>
          </w:p>
          <w:p w:rsidR="005B573B" w:rsidRPr="005B573B" w:rsidRDefault="005B573B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B" w:rsidRPr="005B573B" w:rsidRDefault="005B573B">
            <w:pPr>
              <w:jc w:val="center"/>
              <w:rPr>
                <w:bCs/>
              </w:rPr>
            </w:pPr>
            <w:r w:rsidRPr="005B573B">
              <w:rPr>
                <w:bCs/>
              </w:rPr>
              <w:t>125,7</w:t>
            </w:r>
          </w:p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73B" w:rsidRPr="005B573B" w:rsidRDefault="005B573B">
            <w:pPr>
              <w:jc w:val="center"/>
              <w:rPr>
                <w:bCs/>
              </w:rPr>
            </w:pPr>
            <w:r w:rsidRPr="005B573B">
              <w:rPr>
                <w:bCs/>
              </w:rPr>
              <w:t>94,2</w:t>
            </w:r>
          </w:p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73B" w:rsidRPr="005B573B" w:rsidRDefault="005B573B">
            <w:pPr>
              <w:jc w:val="center"/>
            </w:pPr>
            <w:r w:rsidRPr="005B573B">
              <w:t>75,0</w:t>
            </w:r>
          </w:p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125,7</w:t>
            </w:r>
          </w:p>
        </w:tc>
      </w:tr>
      <w:tr w:rsidR="005B573B" w:rsidRPr="005B573B" w:rsidTr="005B573B">
        <w:trPr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1443,7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73B" w:rsidRPr="005B573B" w:rsidRDefault="005B573B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57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2169,15</w:t>
            </w:r>
          </w:p>
        </w:tc>
      </w:tr>
    </w:tbl>
    <w:p w:rsidR="005B573B" w:rsidRPr="005B573B" w:rsidRDefault="005B573B" w:rsidP="005B573B">
      <w:pPr>
        <w:ind w:firstLine="709"/>
        <w:jc w:val="both"/>
      </w:pPr>
    </w:p>
    <w:p w:rsidR="0017776E" w:rsidRPr="005B573B" w:rsidRDefault="0017776E"/>
    <w:sectPr w:rsidR="0017776E" w:rsidRPr="005B5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AC8"/>
    <w:rsid w:val="0017776E"/>
    <w:rsid w:val="005B573B"/>
    <w:rsid w:val="00683C7F"/>
    <w:rsid w:val="00E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5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5B573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rsid w:val="005B5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B5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5B573B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rsid w:val="005B57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1036</Words>
  <Characters>5908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4</cp:revision>
  <dcterms:created xsi:type="dcterms:W3CDTF">2023-10-31T05:56:00Z</dcterms:created>
  <dcterms:modified xsi:type="dcterms:W3CDTF">2023-10-31T06:03:00Z</dcterms:modified>
</cp:coreProperties>
</file>