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019" w:rsidRPr="000D64A2" w:rsidRDefault="00173AC3" w:rsidP="000D64A2">
      <w:pPr>
        <w:pStyle w:val="1"/>
        <w:jc w:val="center"/>
        <w:rPr>
          <w:color w:val="auto"/>
        </w:rPr>
      </w:pPr>
      <w:r w:rsidRPr="000D64A2">
        <w:rPr>
          <w:rFonts w:ascii="Times New Roman" w:hAnsi="Times New Roman" w:cs="Times New Roman"/>
          <w:color w:val="auto"/>
        </w:rPr>
        <w:t>ПАСКИНСКАЯ</w:t>
      </w:r>
      <w:r w:rsidR="00A34019" w:rsidRPr="000D64A2">
        <w:rPr>
          <w:rFonts w:ascii="Times New Roman" w:hAnsi="Times New Roman" w:cs="Times New Roman"/>
          <w:color w:val="auto"/>
        </w:rPr>
        <w:t xml:space="preserve"> СЕЛЬСКАЯ ДУМА</w:t>
      </w:r>
    </w:p>
    <w:p w:rsidR="00A34019" w:rsidRPr="006339AD" w:rsidRDefault="00A34019" w:rsidP="00A34019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AD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:rsidR="00A34019" w:rsidRPr="006339AD" w:rsidRDefault="00A34019" w:rsidP="00A34019">
      <w:pPr>
        <w:rPr>
          <w:rFonts w:ascii="Times New Roman" w:hAnsi="Times New Roman" w:cs="Times New Roman"/>
          <w:b/>
          <w:sz w:val="24"/>
          <w:szCs w:val="24"/>
        </w:rPr>
      </w:pPr>
    </w:p>
    <w:p w:rsidR="00A34019" w:rsidRPr="006339AD" w:rsidRDefault="00A34019" w:rsidP="00A34019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6339A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339AD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A34019" w:rsidRPr="006339AD" w:rsidRDefault="00A34019" w:rsidP="00A34019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ab/>
      </w:r>
    </w:p>
    <w:p w:rsidR="00A34019" w:rsidRPr="006339AD" w:rsidRDefault="00160842" w:rsidP="00A34019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A34019" w:rsidRPr="006339AD">
        <w:rPr>
          <w:rFonts w:ascii="Times New Roman" w:hAnsi="Times New Roman" w:cs="Times New Roman"/>
          <w:sz w:val="24"/>
          <w:szCs w:val="24"/>
        </w:rPr>
        <w:t>.</w:t>
      </w:r>
      <w:r w:rsidR="00173A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="00173AC3">
        <w:rPr>
          <w:rFonts w:ascii="Times New Roman" w:hAnsi="Times New Roman" w:cs="Times New Roman"/>
          <w:sz w:val="24"/>
          <w:szCs w:val="24"/>
        </w:rPr>
        <w:t>.</w:t>
      </w:r>
      <w:r w:rsidR="00A34019" w:rsidRPr="006339AD">
        <w:rPr>
          <w:rFonts w:ascii="Times New Roman" w:hAnsi="Times New Roman" w:cs="Times New Roman"/>
          <w:sz w:val="24"/>
          <w:szCs w:val="24"/>
        </w:rPr>
        <w:t>202</w:t>
      </w:r>
      <w:r w:rsidR="00173AC3">
        <w:rPr>
          <w:rFonts w:ascii="Times New Roman" w:hAnsi="Times New Roman" w:cs="Times New Roman"/>
          <w:sz w:val="24"/>
          <w:szCs w:val="24"/>
        </w:rPr>
        <w:t>2</w:t>
      </w:r>
      <w:r w:rsidR="00A34019" w:rsidRPr="006339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C765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73AC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C765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34019" w:rsidRPr="006339A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34019" w:rsidRPr="006339AD" w:rsidRDefault="00A34019" w:rsidP="00A34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173AC3">
        <w:rPr>
          <w:rFonts w:ascii="Times New Roman" w:hAnsi="Times New Roman" w:cs="Times New Roman"/>
          <w:sz w:val="24"/>
          <w:szCs w:val="24"/>
        </w:rPr>
        <w:t>Паска</w:t>
      </w:r>
      <w:proofErr w:type="spellEnd"/>
    </w:p>
    <w:p w:rsidR="00557068" w:rsidRPr="003F12C8" w:rsidRDefault="00557068" w:rsidP="003C6465">
      <w:pPr>
        <w:pStyle w:val="a5"/>
      </w:pPr>
    </w:p>
    <w:p w:rsidR="00557068" w:rsidRPr="008C765F" w:rsidRDefault="00557068" w:rsidP="003C6465">
      <w:pPr>
        <w:pStyle w:val="a5"/>
        <w:jc w:val="center"/>
        <w:rPr>
          <w:b/>
        </w:rPr>
      </w:pPr>
      <w:r w:rsidRPr="008C765F">
        <w:rPr>
          <w:b/>
        </w:rPr>
        <w:t>Об утверждении Положения о</w:t>
      </w:r>
      <w:r w:rsidR="00176ADD" w:rsidRPr="008C765F">
        <w:rPr>
          <w:b/>
        </w:rPr>
        <w:t>б</w:t>
      </w:r>
      <w:r w:rsidRPr="008C765F">
        <w:rPr>
          <w:b/>
        </w:rPr>
        <w:t xml:space="preserve"> </w:t>
      </w:r>
      <w:r w:rsidR="003C6465" w:rsidRPr="008C765F">
        <w:rPr>
          <w:b/>
        </w:rPr>
        <w:t xml:space="preserve"> </w:t>
      </w:r>
      <w:r w:rsidR="00176ADD" w:rsidRPr="008C765F">
        <w:rPr>
          <w:b/>
        </w:rPr>
        <w:t xml:space="preserve">осуществлении </w:t>
      </w:r>
      <w:r w:rsidRPr="008C765F">
        <w:rPr>
          <w:b/>
        </w:rPr>
        <w:t>муниципально</w:t>
      </w:r>
      <w:r w:rsidR="00176ADD" w:rsidRPr="008C765F">
        <w:rPr>
          <w:b/>
        </w:rPr>
        <w:t>го</w:t>
      </w:r>
      <w:r w:rsidRPr="008C765F">
        <w:rPr>
          <w:b/>
        </w:rPr>
        <w:t xml:space="preserve"> контрол</w:t>
      </w:r>
      <w:r w:rsidR="00176ADD" w:rsidRPr="008C765F">
        <w:rPr>
          <w:b/>
        </w:rPr>
        <w:t>я</w:t>
      </w:r>
      <w:r w:rsidRPr="008C765F">
        <w:rPr>
          <w:b/>
        </w:rPr>
        <w:t xml:space="preserve"> </w:t>
      </w:r>
      <w:r w:rsidR="00176ADD" w:rsidRPr="008C765F">
        <w:rPr>
          <w:b/>
        </w:rPr>
        <w:t>на</w:t>
      </w:r>
      <w:r w:rsidR="003C6465" w:rsidRPr="008C765F">
        <w:rPr>
          <w:b/>
        </w:rPr>
        <w:t xml:space="preserve"> </w:t>
      </w:r>
      <w:r w:rsidR="00176ADD" w:rsidRPr="008C765F">
        <w:rPr>
          <w:b/>
        </w:rPr>
        <w:t>автомобильном транспорте и в дорожном</w:t>
      </w:r>
      <w:r w:rsidR="003C6465" w:rsidRPr="008C765F">
        <w:rPr>
          <w:b/>
        </w:rPr>
        <w:t xml:space="preserve"> </w:t>
      </w:r>
      <w:r w:rsidR="00176ADD" w:rsidRPr="008C765F">
        <w:rPr>
          <w:b/>
        </w:rPr>
        <w:t xml:space="preserve">хозяйстве на территории </w:t>
      </w:r>
      <w:proofErr w:type="spellStart"/>
      <w:r w:rsidR="00173AC3">
        <w:rPr>
          <w:b/>
        </w:rPr>
        <w:t>Паскинского</w:t>
      </w:r>
      <w:proofErr w:type="spellEnd"/>
      <w:r w:rsidR="00173AC3">
        <w:rPr>
          <w:b/>
        </w:rPr>
        <w:t xml:space="preserve"> </w:t>
      </w:r>
      <w:r w:rsidR="00A34019" w:rsidRPr="008C765F">
        <w:rPr>
          <w:b/>
        </w:rPr>
        <w:t>сельского поселения</w:t>
      </w:r>
      <w:r w:rsidRPr="008C765F">
        <w:rPr>
          <w:b/>
        </w:rPr>
        <w:t xml:space="preserve"> </w:t>
      </w:r>
      <w:proofErr w:type="spellStart"/>
      <w:r w:rsidR="00A34019" w:rsidRPr="008C765F">
        <w:rPr>
          <w:b/>
        </w:rPr>
        <w:t>Кильмезского</w:t>
      </w:r>
      <w:proofErr w:type="spellEnd"/>
      <w:r w:rsidR="00A34019" w:rsidRPr="008C765F">
        <w:rPr>
          <w:b/>
        </w:rPr>
        <w:t xml:space="preserve"> района</w:t>
      </w:r>
      <w:r w:rsidR="003C6465" w:rsidRPr="008C765F">
        <w:rPr>
          <w:b/>
        </w:rPr>
        <w:t xml:space="preserve"> </w:t>
      </w:r>
      <w:r w:rsidRPr="008C765F">
        <w:rPr>
          <w:b/>
        </w:rPr>
        <w:t>муниципального района</w:t>
      </w:r>
      <w:r w:rsidR="00173AC3">
        <w:rPr>
          <w:b/>
        </w:rPr>
        <w:t xml:space="preserve">                        </w:t>
      </w:r>
      <w:r w:rsidRPr="008C765F">
        <w:rPr>
          <w:b/>
        </w:rPr>
        <w:t xml:space="preserve"> </w:t>
      </w:r>
      <w:r w:rsidR="00A34019" w:rsidRPr="008C765F">
        <w:rPr>
          <w:b/>
        </w:rPr>
        <w:t xml:space="preserve">Кировской </w:t>
      </w:r>
      <w:r w:rsidR="008C765F" w:rsidRPr="008C765F">
        <w:rPr>
          <w:b/>
        </w:rPr>
        <w:t>о</w:t>
      </w:r>
      <w:r w:rsidR="00A34019" w:rsidRPr="008C765F">
        <w:rPr>
          <w:b/>
        </w:rPr>
        <w:t>бласти</w:t>
      </w:r>
    </w:p>
    <w:p w:rsidR="00557068" w:rsidRPr="008C765F" w:rsidRDefault="00557068" w:rsidP="005570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6465" w:rsidRDefault="00557068" w:rsidP="00557068">
      <w:pPr>
        <w:ind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3F12C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="00176ADD">
        <w:rPr>
          <w:rFonts w:ascii="Times New Roman" w:hAnsi="Times New Roman" w:cs="Times New Roman"/>
          <w:sz w:val="24"/>
          <w:szCs w:val="24"/>
        </w:rPr>
        <w:t xml:space="preserve">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 w:rsidRPr="003F12C8">
        <w:rPr>
          <w:rFonts w:ascii="Times New Roman" w:hAnsi="Times New Roman" w:cs="Times New Roman"/>
          <w:sz w:val="24"/>
          <w:szCs w:val="24"/>
        </w:rPr>
        <w:t xml:space="preserve">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 w:rsidR="00173AC3">
        <w:rPr>
          <w:rFonts w:ascii="Times New Roman" w:hAnsi="Times New Roman" w:cs="Times New Roman"/>
          <w:sz w:val="24"/>
          <w:szCs w:val="24"/>
        </w:rPr>
        <w:t>Паскинское</w:t>
      </w:r>
      <w:proofErr w:type="spellEnd"/>
      <w:r w:rsidRPr="003F12C8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="00A34019">
        <w:rPr>
          <w:rFonts w:ascii="Times New Roman" w:hAnsi="Times New Roman" w:cs="Times New Roman"/>
          <w:sz w:val="24"/>
          <w:szCs w:val="24"/>
        </w:rPr>
        <w:t>Кильмезского</w:t>
      </w:r>
      <w:proofErr w:type="spellEnd"/>
      <w:proofErr w:type="gramEnd"/>
      <w:r w:rsidRPr="003F12C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34019">
        <w:rPr>
          <w:rFonts w:ascii="Times New Roman" w:hAnsi="Times New Roman" w:cs="Times New Roman"/>
          <w:sz w:val="24"/>
          <w:szCs w:val="24"/>
        </w:rPr>
        <w:t xml:space="preserve">Кировской области </w:t>
      </w:r>
      <w:proofErr w:type="spellStart"/>
      <w:r w:rsidR="00173AC3">
        <w:rPr>
          <w:rFonts w:ascii="Times New Roman" w:hAnsi="Times New Roman" w:cs="Times New Roman"/>
          <w:sz w:val="24"/>
          <w:szCs w:val="24"/>
        </w:rPr>
        <w:t>Паскинская</w:t>
      </w:r>
      <w:proofErr w:type="spellEnd"/>
      <w:r w:rsidR="00A34019">
        <w:rPr>
          <w:rFonts w:ascii="Times New Roman" w:hAnsi="Times New Roman" w:cs="Times New Roman"/>
          <w:sz w:val="24"/>
          <w:szCs w:val="24"/>
        </w:rPr>
        <w:t xml:space="preserve"> сельская Дума </w:t>
      </w:r>
      <w:r w:rsidRPr="003F12C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557068" w:rsidRPr="003F12C8" w:rsidRDefault="00557068" w:rsidP="003C6465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12C8">
        <w:rPr>
          <w:rFonts w:ascii="Times New Roman" w:eastAsia="Arial Unicode MS" w:hAnsi="Times New Roman" w:cs="Times New Roman"/>
          <w:sz w:val="24"/>
          <w:szCs w:val="24"/>
        </w:rPr>
        <w:t>РЕШИЛ</w:t>
      </w:r>
      <w:r w:rsidR="00A34019">
        <w:rPr>
          <w:rFonts w:ascii="Times New Roman" w:eastAsia="Arial Unicode MS" w:hAnsi="Times New Roman" w:cs="Times New Roman"/>
          <w:sz w:val="24"/>
          <w:szCs w:val="24"/>
        </w:rPr>
        <w:t>А</w:t>
      </w:r>
      <w:r w:rsidRPr="003F12C8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557068" w:rsidRPr="009B6BB1" w:rsidRDefault="009B6BB1" w:rsidP="009B6BB1">
      <w:pPr>
        <w:pStyle w:val="a5"/>
        <w:ind w:firstLine="709"/>
        <w:jc w:val="both"/>
      </w:pPr>
      <w:bookmarkStart w:id="1" w:name="sub_1"/>
      <w:r>
        <w:t xml:space="preserve">1. </w:t>
      </w:r>
      <w:r w:rsidR="00557068" w:rsidRPr="009B6BB1">
        <w:t>Утвердить Положение о</w:t>
      </w:r>
      <w:r w:rsidR="00176ADD" w:rsidRPr="009B6BB1">
        <w:t>б осуществлении</w:t>
      </w:r>
      <w:r w:rsidR="00557068" w:rsidRPr="009B6BB1">
        <w:t xml:space="preserve"> муниципально</w:t>
      </w:r>
      <w:r w:rsidR="00176ADD" w:rsidRPr="009B6BB1">
        <w:t>го</w:t>
      </w:r>
      <w:r w:rsidR="00557068" w:rsidRPr="009B6BB1">
        <w:t xml:space="preserve"> контрол</w:t>
      </w:r>
      <w:r w:rsidR="00176ADD" w:rsidRPr="009B6BB1">
        <w:t>я на автомобильном транспорте и в дорожном хозяйстве</w:t>
      </w:r>
      <w:r w:rsidR="00557068" w:rsidRPr="009B6BB1">
        <w:t xml:space="preserve"> на территории </w:t>
      </w:r>
      <w:proofErr w:type="spellStart"/>
      <w:r w:rsidR="00173AC3">
        <w:t>Паскинского</w:t>
      </w:r>
      <w:proofErr w:type="spellEnd"/>
      <w:r w:rsidR="00557068" w:rsidRPr="009B6BB1">
        <w:t xml:space="preserve"> сельского поселения </w:t>
      </w:r>
      <w:proofErr w:type="spellStart"/>
      <w:r w:rsidR="00A34019">
        <w:t>Кильмезского</w:t>
      </w:r>
      <w:proofErr w:type="spellEnd"/>
      <w:r w:rsidR="00557068" w:rsidRPr="009B6BB1">
        <w:t xml:space="preserve"> муниципального района </w:t>
      </w:r>
      <w:r w:rsidR="00A34019">
        <w:t>Кировской</w:t>
      </w:r>
      <w:r w:rsidR="00557068" w:rsidRPr="009B6BB1">
        <w:t xml:space="preserve"> области согласно </w:t>
      </w:r>
      <w:r>
        <w:t>приложению.</w:t>
      </w:r>
    </w:p>
    <w:bookmarkEnd w:id="1"/>
    <w:p w:rsidR="003C6465" w:rsidRPr="008D4CAE" w:rsidRDefault="00A34019" w:rsidP="003C6465">
      <w:pPr>
        <w:pStyle w:val="a5"/>
        <w:ind w:firstLine="851"/>
        <w:jc w:val="both"/>
      </w:pPr>
      <w:r>
        <w:t>2</w:t>
      </w:r>
      <w:r w:rsidR="003C6465">
        <w:t xml:space="preserve">. </w:t>
      </w:r>
      <w:r>
        <w:t>2</w:t>
      </w:r>
      <w:r w:rsidRPr="006339AD">
        <w:t xml:space="preserve">. Настоящее решение подлежит официальному опубликованию  на информационном стенде и размещению на сайте поселения </w:t>
      </w:r>
      <w:hyperlink r:id="rId7" w:history="1">
        <w:r w:rsidR="00173AC3" w:rsidRPr="006F4812">
          <w:rPr>
            <w:rStyle w:val="a4"/>
          </w:rPr>
          <w:t>http://</w:t>
        </w:r>
        <w:r w:rsidR="00173AC3" w:rsidRPr="006F4812">
          <w:rPr>
            <w:rStyle w:val="a4"/>
            <w:lang w:val="en-US"/>
          </w:rPr>
          <w:t>paskaadm</w:t>
        </w:r>
        <w:r w:rsidR="00173AC3" w:rsidRPr="006F4812">
          <w:rPr>
            <w:rStyle w:val="a4"/>
          </w:rPr>
          <w:t>.ru</w:t>
        </w:r>
      </w:hyperlink>
      <w:r w:rsidRPr="006339AD">
        <w:t xml:space="preserve">. </w:t>
      </w:r>
    </w:p>
    <w:p w:rsidR="003C6465" w:rsidRDefault="00A34019" w:rsidP="003C6465">
      <w:pPr>
        <w:pStyle w:val="a5"/>
        <w:ind w:firstLine="851"/>
        <w:jc w:val="both"/>
      </w:pPr>
      <w:r>
        <w:t>3</w:t>
      </w:r>
      <w:r w:rsidR="003C6465">
        <w:t>.</w:t>
      </w:r>
      <w:r w:rsidR="003C6465" w:rsidRPr="003F12C8">
        <w:t xml:space="preserve">Настоящее решение вступает в силу с </w:t>
      </w:r>
      <w:r w:rsidR="00160842">
        <w:t>01</w:t>
      </w:r>
      <w:r w:rsidR="003C6465">
        <w:t>.</w:t>
      </w:r>
      <w:r w:rsidR="00173AC3" w:rsidRPr="00173AC3">
        <w:t>0</w:t>
      </w:r>
      <w:r w:rsidR="00160842">
        <w:t>3</w:t>
      </w:r>
      <w:r w:rsidR="00173AC3">
        <w:t>.2022</w:t>
      </w:r>
      <w:r w:rsidR="003C6465">
        <w:t xml:space="preserve"> года.</w:t>
      </w:r>
    </w:p>
    <w:p w:rsidR="00A34019" w:rsidRPr="003F12C8" w:rsidRDefault="00A34019" w:rsidP="003C6465">
      <w:pPr>
        <w:pStyle w:val="a5"/>
        <w:ind w:firstLine="851"/>
        <w:jc w:val="both"/>
      </w:pPr>
    </w:p>
    <w:p w:rsidR="003C6465" w:rsidRPr="003F12C8" w:rsidRDefault="003C6465" w:rsidP="003C6465">
      <w:pPr>
        <w:pStyle w:val="a5"/>
      </w:pPr>
    </w:p>
    <w:p w:rsidR="00A34019" w:rsidRPr="006339AD" w:rsidRDefault="00A34019" w:rsidP="00A34019">
      <w:pPr>
        <w:rPr>
          <w:rFonts w:ascii="Times New Roman" w:hAnsi="Times New Roman" w:cs="Times New Roman"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173AC3">
        <w:rPr>
          <w:rFonts w:ascii="Times New Roman" w:hAnsi="Times New Roman" w:cs="Times New Roman"/>
          <w:sz w:val="24"/>
          <w:szCs w:val="24"/>
        </w:rPr>
        <w:t>Паскинской</w:t>
      </w:r>
      <w:proofErr w:type="spellEnd"/>
    </w:p>
    <w:p w:rsidR="00A34019" w:rsidRPr="006339AD" w:rsidRDefault="00A34019" w:rsidP="00A34019">
      <w:pPr>
        <w:rPr>
          <w:rFonts w:ascii="Times New Roman" w:hAnsi="Times New Roman" w:cs="Times New Roman"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 xml:space="preserve">сельской Думы                       </w:t>
      </w:r>
      <w:r w:rsidRPr="00CB4BF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339A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="00173AC3">
        <w:rPr>
          <w:rFonts w:ascii="Times New Roman" w:hAnsi="Times New Roman" w:cs="Times New Roman"/>
          <w:sz w:val="24"/>
          <w:szCs w:val="24"/>
        </w:rPr>
        <w:t>П.С.Яшпаев</w:t>
      </w:r>
      <w:proofErr w:type="spellEnd"/>
    </w:p>
    <w:p w:rsidR="00A34019" w:rsidRPr="006339AD" w:rsidRDefault="00A34019" w:rsidP="00A34019">
      <w:pPr>
        <w:rPr>
          <w:rFonts w:ascii="Times New Roman" w:hAnsi="Times New Roman" w:cs="Times New Roman"/>
          <w:sz w:val="24"/>
          <w:szCs w:val="24"/>
        </w:rPr>
      </w:pPr>
    </w:p>
    <w:p w:rsidR="00173AC3" w:rsidRDefault="008C765F" w:rsidP="00A340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3AC3">
        <w:rPr>
          <w:rFonts w:ascii="Times New Roman" w:hAnsi="Times New Roman" w:cs="Times New Roman"/>
          <w:sz w:val="24"/>
          <w:szCs w:val="24"/>
        </w:rPr>
        <w:t>РИО</w:t>
      </w:r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A34019" w:rsidRPr="00633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AC3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</w:p>
    <w:p w:rsidR="00A34019" w:rsidRDefault="00A34019" w:rsidP="00A34019">
      <w:pPr>
        <w:rPr>
          <w:rFonts w:ascii="Times New Roman" w:hAnsi="Times New Roman" w:cs="Times New Roman"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</w:t>
      </w:r>
      <w:r w:rsidR="00173AC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339AD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173AC3">
        <w:rPr>
          <w:rFonts w:ascii="Times New Roman" w:hAnsi="Times New Roman" w:cs="Times New Roman"/>
          <w:sz w:val="24"/>
          <w:szCs w:val="24"/>
        </w:rPr>
        <w:t>Г.И.Таланцева</w:t>
      </w:r>
      <w:proofErr w:type="spellEnd"/>
    </w:p>
    <w:p w:rsidR="00160842" w:rsidRDefault="00160842" w:rsidP="00A34019">
      <w:pPr>
        <w:rPr>
          <w:rFonts w:ascii="Times New Roman" w:hAnsi="Times New Roman" w:cs="Times New Roman"/>
          <w:sz w:val="24"/>
          <w:szCs w:val="24"/>
        </w:rPr>
      </w:pPr>
    </w:p>
    <w:p w:rsidR="00160842" w:rsidRDefault="00160842" w:rsidP="00A34019">
      <w:pPr>
        <w:rPr>
          <w:rFonts w:ascii="Times New Roman" w:hAnsi="Times New Roman" w:cs="Times New Roman"/>
          <w:sz w:val="24"/>
          <w:szCs w:val="24"/>
        </w:rPr>
      </w:pPr>
    </w:p>
    <w:p w:rsidR="00557068" w:rsidRPr="00C1109C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109C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C1109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57068" w:rsidRPr="00C1109C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1109C">
        <w:rPr>
          <w:rFonts w:ascii="Times New Roman" w:hAnsi="Times New Roman" w:cs="Times New Roman"/>
          <w:sz w:val="24"/>
          <w:szCs w:val="24"/>
        </w:rPr>
        <w:t xml:space="preserve">решению </w:t>
      </w:r>
      <w:proofErr w:type="spellStart"/>
      <w:r w:rsidR="00173AC3">
        <w:rPr>
          <w:rFonts w:ascii="Times New Roman" w:hAnsi="Times New Roman" w:cs="Times New Roman"/>
          <w:sz w:val="24"/>
          <w:szCs w:val="24"/>
        </w:rPr>
        <w:t>Паскинской</w:t>
      </w:r>
      <w:proofErr w:type="spellEnd"/>
    </w:p>
    <w:p w:rsidR="00557068" w:rsidRPr="00C1109C" w:rsidRDefault="00A34019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Думы </w:t>
      </w:r>
    </w:p>
    <w:p w:rsidR="00282385" w:rsidRPr="00C1109C" w:rsidRDefault="00A34019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60842">
        <w:rPr>
          <w:rFonts w:ascii="Times New Roman" w:hAnsi="Times New Roman" w:cs="Times New Roman"/>
          <w:sz w:val="24"/>
          <w:szCs w:val="24"/>
        </w:rPr>
        <w:t>01</w:t>
      </w:r>
      <w:r w:rsidR="008C765F">
        <w:rPr>
          <w:rFonts w:ascii="Times New Roman" w:hAnsi="Times New Roman" w:cs="Times New Roman"/>
          <w:sz w:val="24"/>
          <w:szCs w:val="24"/>
        </w:rPr>
        <w:t>.</w:t>
      </w:r>
      <w:r w:rsidR="00173AC3">
        <w:rPr>
          <w:rFonts w:ascii="Times New Roman" w:hAnsi="Times New Roman" w:cs="Times New Roman"/>
          <w:sz w:val="24"/>
          <w:szCs w:val="24"/>
        </w:rPr>
        <w:t>0</w:t>
      </w:r>
      <w:r w:rsidR="001608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173A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160842">
        <w:rPr>
          <w:rFonts w:ascii="Times New Roman" w:hAnsi="Times New Roman" w:cs="Times New Roman"/>
          <w:sz w:val="24"/>
          <w:szCs w:val="24"/>
        </w:rPr>
        <w:t>2/3</w:t>
      </w:r>
    </w:p>
    <w:p w:rsidR="00557068" w:rsidRPr="00557068" w:rsidRDefault="00282385" w:rsidP="00557068">
      <w:pPr>
        <w:pStyle w:val="a3"/>
        <w:spacing w:before="0" w:beforeAutospacing="0" w:after="0" w:afterAutospacing="0"/>
        <w:jc w:val="center"/>
        <w:rPr>
          <w:b/>
        </w:rPr>
      </w:pPr>
      <w:r w:rsidRPr="00557068">
        <w:rPr>
          <w:b/>
        </w:rPr>
        <w:t xml:space="preserve">Положение </w:t>
      </w:r>
    </w:p>
    <w:p w:rsidR="00282385" w:rsidRPr="00557068" w:rsidRDefault="00176ADD" w:rsidP="00176ADD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об осуществлении муниципального контроля на автомобильном транспорте и в дорожном хозяйстве на территории </w:t>
      </w:r>
      <w:r w:rsidR="00173AC3">
        <w:rPr>
          <w:b/>
        </w:rPr>
        <w:t xml:space="preserve"> </w:t>
      </w:r>
      <w:proofErr w:type="spellStart"/>
      <w:r w:rsidR="00173AC3">
        <w:rPr>
          <w:b/>
        </w:rPr>
        <w:t>Паскинского</w:t>
      </w:r>
      <w:proofErr w:type="spellEnd"/>
      <w:r w:rsidR="00173AC3">
        <w:rPr>
          <w:b/>
        </w:rPr>
        <w:t xml:space="preserve"> </w:t>
      </w:r>
      <w:r>
        <w:rPr>
          <w:b/>
        </w:rPr>
        <w:t xml:space="preserve"> сельского поселения </w:t>
      </w:r>
      <w:proofErr w:type="spellStart"/>
      <w:r w:rsidR="00A34019">
        <w:rPr>
          <w:b/>
        </w:rPr>
        <w:t>Кильмезского</w:t>
      </w:r>
      <w:proofErr w:type="spellEnd"/>
      <w:r>
        <w:rPr>
          <w:b/>
        </w:rPr>
        <w:t xml:space="preserve"> муниципального района </w:t>
      </w:r>
      <w:r w:rsidR="00A34019">
        <w:rPr>
          <w:b/>
        </w:rPr>
        <w:t>Кировской области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области</w:t>
      </w:r>
      <w:proofErr w:type="spellEnd"/>
      <w:proofErr w:type="gramEnd"/>
    </w:p>
    <w:p w:rsidR="00282385" w:rsidRDefault="00282385" w:rsidP="00282385">
      <w:pPr>
        <w:pStyle w:val="a3"/>
        <w:jc w:val="center"/>
      </w:pPr>
      <w:r w:rsidRPr="00557068">
        <w:rPr>
          <w:b/>
        </w:rPr>
        <w:t>Общие положения</w:t>
      </w:r>
      <w:r>
        <w:t xml:space="preserve"> </w:t>
      </w:r>
    </w:p>
    <w:p w:rsidR="00557068" w:rsidRDefault="00282385" w:rsidP="00557068">
      <w:pPr>
        <w:pStyle w:val="a3"/>
        <w:spacing w:before="0" w:beforeAutospacing="0" w:after="0" w:afterAutospacing="0"/>
        <w:ind w:firstLine="708"/>
        <w:jc w:val="both"/>
      </w:pPr>
      <w:r>
        <w:t xml:space="preserve">1. Настоящее Положение устанавливает порядок осуществления муниципального контроля </w:t>
      </w:r>
      <w:r w:rsidR="00176ADD">
        <w:t>на автомобильном транспорте и в дорожном хозяйстве</w:t>
      </w:r>
      <w:r>
        <w:t xml:space="preserve"> на территории </w:t>
      </w:r>
      <w:proofErr w:type="spellStart"/>
      <w:r w:rsidR="00173AC3">
        <w:t>Паскинского</w:t>
      </w:r>
      <w:proofErr w:type="spellEnd"/>
      <w:r w:rsidR="00557068">
        <w:t xml:space="preserve"> сельского поселения </w:t>
      </w:r>
      <w:proofErr w:type="spellStart"/>
      <w:r w:rsidR="00A34019">
        <w:t>Кильмезского</w:t>
      </w:r>
      <w:proofErr w:type="spellEnd"/>
      <w:r w:rsidR="00A34019">
        <w:t xml:space="preserve"> </w:t>
      </w:r>
      <w:r w:rsidR="00557068" w:rsidRPr="00557068">
        <w:t>муниципального района</w:t>
      </w:r>
      <w:r w:rsidR="00557068">
        <w:t xml:space="preserve"> </w:t>
      </w:r>
      <w:r w:rsidR="00A34019">
        <w:t>Кировской области</w:t>
      </w:r>
      <w:r w:rsidR="00557068">
        <w:t xml:space="preserve"> </w:t>
      </w:r>
      <w:r>
        <w:t xml:space="preserve">(далее - муниципальный контроль). </w:t>
      </w:r>
    </w:p>
    <w:p w:rsidR="00282385" w:rsidRDefault="00282385" w:rsidP="00557068">
      <w:pPr>
        <w:pStyle w:val="a3"/>
        <w:spacing w:before="0" w:beforeAutospacing="0" w:after="0" w:afterAutospacing="0"/>
        <w:ind w:firstLine="708"/>
        <w:jc w:val="both"/>
      </w:pPr>
      <w:r>
        <w:t xml:space="preserve"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8E752A" w:rsidRDefault="00282385" w:rsidP="005E6B77">
      <w:pPr>
        <w:pStyle w:val="a3"/>
        <w:ind w:firstLine="708"/>
        <w:jc w:val="both"/>
      </w:pPr>
      <w:r>
        <w:t>2. Предметом муниципального контроля является соблюдение юридическими лицами, индивидуальными предпринимателями, физическими лицами обязательных требований</w:t>
      </w:r>
      <w:r w:rsidR="008E752A">
        <w:t>:</w:t>
      </w:r>
    </w:p>
    <w:p w:rsidR="008E752A" w:rsidRDefault="008E752A" w:rsidP="005E6B77">
      <w:pPr>
        <w:pStyle w:val="a3"/>
        <w:ind w:firstLine="708"/>
        <w:jc w:val="both"/>
      </w:pPr>
      <w:r>
        <w:t>1) в области автомобильных дорог и дорожной деятельности, установленных в отношении автомобильных дорог  местного значения:</w:t>
      </w:r>
    </w:p>
    <w:p w:rsidR="008E752A" w:rsidRDefault="008E752A" w:rsidP="005E6B77">
      <w:pPr>
        <w:pStyle w:val="a3"/>
        <w:ind w:firstLine="708"/>
        <w:jc w:val="both"/>
      </w:pPr>
      <w:r>
        <w:t>- работ по содержанию автомобильных дорог;</w:t>
      </w:r>
    </w:p>
    <w:p w:rsidR="008E752A" w:rsidRDefault="008E752A" w:rsidP="005E6B77">
      <w:pPr>
        <w:pStyle w:val="a3"/>
        <w:ind w:firstLine="708"/>
        <w:jc w:val="both"/>
      </w:pPr>
      <w:r>
        <w:t>- реконструкции, капитального ремонта, ремонта автомобильных дорог;</w:t>
      </w:r>
    </w:p>
    <w:p w:rsidR="008E752A" w:rsidRDefault="008E752A" w:rsidP="005E6B77">
      <w:pPr>
        <w:pStyle w:val="a3"/>
        <w:ind w:firstLine="708"/>
        <w:jc w:val="both"/>
      </w:pPr>
      <w:r>
        <w:t>- прокладки или переустройства инженерных коммуникаций и их эксплуатации;</w:t>
      </w:r>
    </w:p>
    <w:p w:rsidR="008E752A" w:rsidRDefault="008E752A" w:rsidP="005E6B77">
      <w:pPr>
        <w:pStyle w:val="a3"/>
        <w:ind w:firstLine="708"/>
        <w:jc w:val="both"/>
      </w:pPr>
      <w:r>
        <w:t>- строительства, реконструкции, капитального р</w:t>
      </w:r>
      <w:r w:rsidR="002365CC">
        <w:t>емонта объектов дорожного сервис</w:t>
      </w:r>
      <w:r>
        <w:t>а, размещаемых в границах полосы отвода автомоб</w:t>
      </w:r>
      <w:r w:rsidR="002365CC">
        <w:t>ильной дороги;</w:t>
      </w:r>
    </w:p>
    <w:p w:rsidR="002365CC" w:rsidRDefault="002365CC" w:rsidP="005E6B77">
      <w:pPr>
        <w:pStyle w:val="a3"/>
        <w:ind w:firstLine="708"/>
        <w:jc w:val="both"/>
      </w:pPr>
      <w:r>
        <w:t>- перевозок по автомобильным дорогам опасных, тяжеловесных и (или) крупногабаритных грузов;</w:t>
      </w:r>
    </w:p>
    <w:p w:rsidR="002365CC" w:rsidRDefault="002365CC" w:rsidP="005E6B77">
      <w:pPr>
        <w:pStyle w:val="a3"/>
        <w:ind w:firstLine="708"/>
        <w:jc w:val="both"/>
      </w:pPr>
      <w:r>
        <w:t xml:space="preserve">- </w:t>
      </w:r>
      <w:r w:rsidR="002833EF">
        <w:t>обслуживания водоотводных сооружений дождевой</w:t>
      </w:r>
      <w:r w:rsidR="002833EF">
        <w:tab/>
        <w:t xml:space="preserve"> канализации автомобильных дорог.</w:t>
      </w:r>
    </w:p>
    <w:p w:rsidR="00282385" w:rsidRDefault="00282385" w:rsidP="005E6B77">
      <w:pPr>
        <w:pStyle w:val="a3"/>
        <w:ind w:firstLine="708"/>
        <w:jc w:val="both"/>
      </w:pPr>
      <w:r>
        <w:t>3. Муницип</w:t>
      </w:r>
      <w:r w:rsidR="00557068">
        <w:t>альный контроль осуществляется а</w:t>
      </w:r>
      <w:r>
        <w:t xml:space="preserve">дминистрацией </w:t>
      </w:r>
      <w:proofErr w:type="spellStart"/>
      <w:r w:rsidR="00173AC3" w:rsidRPr="00173AC3">
        <w:t>Паскинского</w:t>
      </w:r>
      <w:proofErr w:type="spellEnd"/>
      <w:r w:rsidR="00557068">
        <w:t xml:space="preserve"> сельского поселения </w:t>
      </w:r>
      <w:proofErr w:type="spellStart"/>
      <w:r w:rsidR="00A34019">
        <w:t>Кильмезского</w:t>
      </w:r>
      <w:proofErr w:type="spellEnd"/>
      <w:r w:rsidR="00557068">
        <w:t xml:space="preserve"> муниципального района </w:t>
      </w:r>
      <w:r w:rsidR="00A34019">
        <w:t xml:space="preserve"> Кировской</w:t>
      </w:r>
      <w:r w:rsidR="00557068">
        <w:t xml:space="preserve"> области (далее – Администрация)</w:t>
      </w:r>
      <w:r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4. Должностным лицом, уполномоченным на принятие решений о проведении контрольных (надзорных) мероприятий, является </w:t>
      </w:r>
      <w:r w:rsidR="00557068">
        <w:t>глава Администрации.</w:t>
      </w:r>
    </w:p>
    <w:p w:rsidR="00282385" w:rsidRDefault="00557068" w:rsidP="005E6B77">
      <w:pPr>
        <w:pStyle w:val="a3"/>
        <w:ind w:firstLine="708"/>
        <w:jc w:val="both"/>
      </w:pPr>
      <w:r>
        <w:lastRenderedPageBreak/>
        <w:t>Должностными лицами А</w:t>
      </w:r>
      <w:r w:rsidR="00282385">
        <w:t>дминистрации, уполномоченными осуществлять м</w:t>
      </w:r>
      <w:r>
        <w:t>униципальный контроль от имени А</w:t>
      </w:r>
      <w:r w:rsidR="00282385">
        <w:t xml:space="preserve">дминистрации (далее – инспектор), являются: </w:t>
      </w:r>
    </w:p>
    <w:p w:rsidR="00282385" w:rsidRDefault="00282385" w:rsidP="005E6B77">
      <w:pPr>
        <w:pStyle w:val="a3"/>
        <w:spacing w:before="0" w:beforeAutospacing="0" w:after="0" w:afterAutospacing="0"/>
        <w:ind w:firstLine="708"/>
        <w:jc w:val="both"/>
      </w:pPr>
    </w:p>
    <w:p w:rsidR="00282385" w:rsidRDefault="00282385" w:rsidP="005E6B77">
      <w:pPr>
        <w:pStyle w:val="a3"/>
        <w:spacing w:before="0" w:beforeAutospacing="0" w:after="0" w:afterAutospacing="0"/>
        <w:ind w:firstLine="708"/>
        <w:jc w:val="both"/>
      </w:pPr>
      <w:r>
        <w:t>-</w:t>
      </w:r>
      <w:r w:rsidR="003E4975">
        <w:t xml:space="preserve"> специалист Администрации по финансам</w:t>
      </w:r>
      <w:r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5. </w:t>
      </w:r>
      <w:r w:rsidR="00557068">
        <w:t>И</w:t>
      </w:r>
      <w:r>
        <w:t xml:space="preserve">нспектор, при осуществлении муниципального контроля,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 </w:t>
      </w:r>
    </w:p>
    <w:p w:rsidR="00282385" w:rsidRDefault="00282385" w:rsidP="005E6B77">
      <w:pPr>
        <w:pStyle w:val="a3"/>
        <w:ind w:firstLine="708"/>
        <w:jc w:val="both"/>
      </w:pPr>
      <w:r>
        <w:t xml:space="preserve">6.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правовых форм, органов государственной власти и органов местного самоуправления (далее – контролируемые лица). </w:t>
      </w:r>
    </w:p>
    <w:p w:rsidR="00282385" w:rsidRDefault="00282385" w:rsidP="005E6B77">
      <w:pPr>
        <w:pStyle w:val="a3"/>
        <w:ind w:firstLine="708"/>
        <w:jc w:val="both"/>
      </w:pPr>
      <w:r>
        <w:t xml:space="preserve">7. Объектами муниципального контроля являются: </w:t>
      </w:r>
    </w:p>
    <w:p w:rsidR="00282385" w:rsidRDefault="00282385" w:rsidP="005E6B77">
      <w:pPr>
        <w:pStyle w:val="a3"/>
        <w:ind w:firstLine="708"/>
        <w:jc w:val="both"/>
      </w:pPr>
      <w:r>
        <w:t>1) деят</w:t>
      </w:r>
      <w:r w:rsidR="002833EF">
        <w:t>ельность по осуществлению работ по капитальному ремонту, ремонту и содержанию дорог общего пользования</w:t>
      </w:r>
      <w:r>
        <w:t xml:space="preserve">; </w:t>
      </w:r>
    </w:p>
    <w:p w:rsidR="002833EF" w:rsidRDefault="00282385" w:rsidP="005E6B77">
      <w:pPr>
        <w:pStyle w:val="a3"/>
        <w:ind w:firstLine="708"/>
        <w:jc w:val="both"/>
      </w:pPr>
      <w:r>
        <w:t xml:space="preserve">2) </w:t>
      </w:r>
      <w:r w:rsidR="002833EF"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2833EF" w:rsidRDefault="002833EF" w:rsidP="005E6B77">
      <w:pPr>
        <w:pStyle w:val="a3"/>
        <w:ind w:firstLine="708"/>
        <w:jc w:val="both"/>
      </w:pPr>
      <w:r>
        <w:t>3) транспортное средство;</w:t>
      </w:r>
    </w:p>
    <w:p w:rsidR="002833EF" w:rsidRDefault="002833EF" w:rsidP="005E6B77">
      <w:pPr>
        <w:pStyle w:val="a3"/>
        <w:ind w:firstLine="708"/>
        <w:jc w:val="both"/>
      </w:pPr>
      <w:r>
        <w:t>4) автомобильная дорога общего пользования местного значения и искусственные дорожные сооружения на ней</w:t>
      </w:r>
      <w:r w:rsidR="008C765F">
        <w:t>;</w:t>
      </w:r>
    </w:p>
    <w:p w:rsidR="002833EF" w:rsidRDefault="002833EF" w:rsidP="005E6B77">
      <w:pPr>
        <w:pStyle w:val="a3"/>
        <w:ind w:firstLine="708"/>
        <w:jc w:val="both"/>
      </w:pPr>
      <w:r>
        <w:t>5) объекты дорожного и придорожного сервиса, расположенные в границах полос отвода и (или)  придорожных полос автомобильных дорог общего пользования местного значения;</w:t>
      </w:r>
    </w:p>
    <w:p w:rsidR="00282385" w:rsidRDefault="002833EF" w:rsidP="005E6B77">
      <w:pPr>
        <w:pStyle w:val="a3"/>
        <w:ind w:firstLine="708"/>
        <w:jc w:val="both"/>
      </w:pPr>
      <w:r>
        <w:t xml:space="preserve">6) придорожные полосы и полосы </w:t>
      </w:r>
      <w:proofErr w:type="gramStart"/>
      <w:r>
        <w:t>отвода</w:t>
      </w:r>
      <w:proofErr w:type="gramEnd"/>
      <w:r>
        <w:t xml:space="preserve"> автомобильных дорог общего пользования местного значения</w:t>
      </w:r>
      <w:r w:rsidR="00282385"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8.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8" w:history="1">
        <w:r>
          <w:rPr>
            <w:rStyle w:val="a4"/>
          </w:rPr>
          <w:t>закона</w:t>
        </w:r>
      </w:hyperlink>
      <w: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Pr="003E4975" w:rsidRDefault="00282385" w:rsidP="005E6B77">
      <w:pPr>
        <w:pStyle w:val="a3"/>
        <w:ind w:firstLine="708"/>
        <w:jc w:val="both"/>
      </w:pPr>
      <w:r>
        <w:t xml:space="preserve">9. Система оценки и управления рисками при осуществлении муниципального контроля в сфере </w:t>
      </w:r>
      <w:r w:rsidR="003E4975">
        <w:t>автомобильного транспорта</w:t>
      </w:r>
      <w:r w:rsidR="003E4975" w:rsidRPr="003E4975">
        <w:t xml:space="preserve"> и в дорожном хозяйстве</w:t>
      </w:r>
      <w:r w:rsidRPr="003E4975">
        <w:t xml:space="preserve"> не применяется. </w:t>
      </w:r>
    </w:p>
    <w:p w:rsidR="00F82C8B" w:rsidRPr="003E4975" w:rsidRDefault="00F82C8B" w:rsidP="005E6B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975">
        <w:rPr>
          <w:rFonts w:ascii="Times New Roman" w:hAnsi="Times New Roman" w:cs="Times New Roman"/>
          <w:sz w:val="24"/>
          <w:szCs w:val="24"/>
        </w:rPr>
        <w:t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 контроля</w:t>
      </w:r>
      <w:r w:rsidR="003E4975" w:rsidRPr="003E4975">
        <w:rPr>
          <w:rFonts w:ascii="Times New Roman" w:hAnsi="Times New Roman" w:cs="Times New Roman"/>
          <w:sz w:val="24"/>
          <w:szCs w:val="24"/>
        </w:rPr>
        <w:t xml:space="preserve"> в с</w:t>
      </w:r>
      <w:r w:rsidR="008C765F">
        <w:rPr>
          <w:rFonts w:ascii="Times New Roman" w:hAnsi="Times New Roman" w:cs="Times New Roman"/>
          <w:sz w:val="24"/>
          <w:szCs w:val="24"/>
        </w:rPr>
        <w:t xml:space="preserve">фере автомобильного транспорта </w:t>
      </w:r>
      <w:r w:rsidR="003E4975" w:rsidRPr="003E4975">
        <w:rPr>
          <w:rFonts w:ascii="Times New Roman" w:hAnsi="Times New Roman" w:cs="Times New Roman"/>
          <w:sz w:val="24"/>
          <w:szCs w:val="24"/>
        </w:rPr>
        <w:t>и в дорожном хозяйстве</w:t>
      </w:r>
      <w:r w:rsidRPr="003E4975">
        <w:rPr>
          <w:rFonts w:ascii="Times New Roman" w:hAnsi="Times New Roman" w:cs="Times New Roman"/>
          <w:sz w:val="24"/>
          <w:szCs w:val="24"/>
        </w:rPr>
        <w:t xml:space="preserve"> плановые контрольные (надзорные) мероприятия не проводятся.</w:t>
      </w:r>
    </w:p>
    <w:p w:rsidR="00F82C8B" w:rsidRPr="003E4975" w:rsidRDefault="00F82C8B" w:rsidP="005E6B77">
      <w:pPr>
        <w:pStyle w:val="a3"/>
        <w:ind w:firstLine="708"/>
        <w:jc w:val="both"/>
      </w:pPr>
      <w:r w:rsidRPr="003E4975">
        <w:lastRenderedPageBreak/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282385" w:rsidRDefault="00282385" w:rsidP="005E6B77">
      <w:pPr>
        <w:pStyle w:val="a3"/>
        <w:ind w:firstLine="708"/>
        <w:jc w:val="both"/>
      </w:pPr>
      <w:r>
        <w:t xml:space="preserve">10.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282385" w:rsidRDefault="00282385" w:rsidP="005E6B77">
      <w:pPr>
        <w:pStyle w:val="a3"/>
        <w:ind w:firstLine="708"/>
        <w:jc w:val="both"/>
      </w:pPr>
      <w: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</w:t>
      </w:r>
      <w:r w:rsidR="003E4975">
        <w:t xml:space="preserve"> в сфере автомобильного транспорта и в дорожном хозяйстве</w:t>
      </w:r>
      <w:r w:rsidR="00F82C8B">
        <w:t>, не применяется по 31.12.2022.</w:t>
      </w:r>
    </w:p>
    <w:p w:rsidR="00282385" w:rsidRDefault="00282385" w:rsidP="005E6B77">
      <w:pPr>
        <w:pStyle w:val="a3"/>
        <w:ind w:firstLine="708"/>
        <w:jc w:val="both"/>
      </w:pPr>
      <w:r>
        <w:t xml:space="preserve">11. Оценка результативности и эффективности осуществления муниципального контроля в </w:t>
      </w:r>
      <w:r w:rsidR="00E84611">
        <w:t xml:space="preserve"> сфере автомобильного транспорта и в дорожном хозяйстве </w:t>
      </w:r>
      <w:r>
        <w:t xml:space="preserve">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E6B77" w:rsidRPr="005E6B77" w:rsidRDefault="005E6B77" w:rsidP="005E6B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77">
        <w:rPr>
          <w:rFonts w:ascii="Times New Roman" w:hAnsi="Times New Roman" w:cs="Times New Roman"/>
          <w:sz w:val="24"/>
          <w:szCs w:val="24"/>
        </w:rPr>
        <w:t>Устанавливаются следующие показатели результативности и эффективности деятельности Администрации:</w:t>
      </w:r>
    </w:p>
    <w:p w:rsidR="005E6B77" w:rsidRPr="005E6B77" w:rsidRDefault="005E6B77" w:rsidP="005E6B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09"/>
        <w:gridCol w:w="4786"/>
      </w:tblGrid>
      <w:tr w:rsidR="00265EEC" w:rsidRPr="005E6B77" w:rsidTr="007B25D9">
        <w:tc>
          <w:tcPr>
            <w:tcW w:w="675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9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786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Предельное</w:t>
            </w: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</w:t>
            </w:r>
          </w:p>
        </w:tc>
      </w:tr>
      <w:tr w:rsidR="005E6B77" w:rsidRPr="005E6B77" w:rsidTr="00AF3F9A">
        <w:tc>
          <w:tcPr>
            <w:tcW w:w="9570" w:type="dxa"/>
            <w:gridSpan w:val="3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</w:tr>
      <w:tr w:rsidR="00265EEC" w:rsidRPr="005E6B77" w:rsidTr="00DF3B8C">
        <w:tc>
          <w:tcPr>
            <w:tcW w:w="675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09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нарушений ПДД,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4786" w:type="dxa"/>
          </w:tcPr>
          <w:p w:rsidR="00265EEC" w:rsidRPr="005E6B77" w:rsidRDefault="00265EEC" w:rsidP="00003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36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65EEC" w:rsidRPr="005E6B77" w:rsidTr="00DF3B8C">
        <w:tc>
          <w:tcPr>
            <w:tcW w:w="675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109" w:type="dxa"/>
          </w:tcPr>
          <w:p w:rsidR="00265EEC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аварийности на дорогах, чел</w:t>
            </w:r>
          </w:p>
        </w:tc>
        <w:tc>
          <w:tcPr>
            <w:tcW w:w="4786" w:type="dxa"/>
          </w:tcPr>
          <w:p w:rsidR="00265EEC" w:rsidRPr="005E6B77" w:rsidRDefault="00265EEC" w:rsidP="00003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003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6B77" w:rsidRPr="005E6B77" w:rsidTr="00AF3F9A">
        <w:tc>
          <w:tcPr>
            <w:tcW w:w="9570" w:type="dxa"/>
            <w:gridSpan w:val="3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265EEC" w:rsidRPr="005E6B77" w:rsidTr="00DB154C">
        <w:tc>
          <w:tcPr>
            <w:tcW w:w="675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109" w:type="dxa"/>
          </w:tcPr>
          <w:p w:rsidR="00265EEC" w:rsidRPr="005E6B77" w:rsidRDefault="00265EEC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субъектов допустивших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%</w:t>
            </w:r>
          </w:p>
        </w:tc>
        <w:tc>
          <w:tcPr>
            <w:tcW w:w="4786" w:type="dxa"/>
          </w:tcPr>
          <w:p w:rsidR="00265EEC" w:rsidRPr="005E6B77" w:rsidRDefault="00265EEC" w:rsidP="00003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0036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282385" w:rsidRPr="00F82C8B" w:rsidRDefault="00282385" w:rsidP="005E6B77">
      <w:pPr>
        <w:pStyle w:val="a3"/>
        <w:jc w:val="center"/>
        <w:rPr>
          <w:b/>
        </w:rPr>
      </w:pPr>
      <w:r w:rsidRPr="00F82C8B">
        <w:rPr>
          <w:b/>
        </w:rPr>
        <w:t xml:space="preserve">Профилактика рисков причинения вреда (ущерба) охраняемым законом ценностям при осуществлении муниципального контроля </w:t>
      </w:r>
    </w:p>
    <w:p w:rsidR="00282385" w:rsidRDefault="00282385" w:rsidP="005E6B77">
      <w:pPr>
        <w:pStyle w:val="a3"/>
        <w:ind w:firstLine="708"/>
        <w:jc w:val="both"/>
      </w:pPr>
      <w:r>
        <w:t>12. Профилакт</w:t>
      </w:r>
      <w:r w:rsidR="00F82C8B">
        <w:t>ические мероприятия проводятся А</w:t>
      </w:r>
      <w:r>
        <w:t xml:space="preserve">дминистрацией в целях стимулирования добросовестного соблюдения обязательных требований контролируемыми лицами, направлены на снижение риска причинения вреда (ущерба), а </w:t>
      </w:r>
      <w:r>
        <w:lastRenderedPageBreak/>
        <w:t xml:space="preserve">также являются приоритетными по отношению к проведению контрольных (надзорных) мероприятий. </w:t>
      </w:r>
    </w:p>
    <w:p w:rsidR="00282385" w:rsidRDefault="00282385" w:rsidP="005E6B77">
      <w:pPr>
        <w:pStyle w:val="a3"/>
        <w:ind w:firstLine="708"/>
        <w:jc w:val="both"/>
      </w:pPr>
      <w:r>
        <w:t>13.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</w:t>
      </w:r>
      <w:r w:rsidR="00F82C8B">
        <w:t>м, утверждаемой Постановлением Администрации</w:t>
      </w:r>
      <w:r>
        <w:t xml:space="preserve">, в соответствии с законодательством. </w:t>
      </w:r>
    </w:p>
    <w:p w:rsidR="00282385" w:rsidRDefault="00282385" w:rsidP="005E6B77">
      <w:pPr>
        <w:pStyle w:val="a3"/>
        <w:ind w:firstLine="708"/>
        <w:jc w:val="both"/>
      </w:pPr>
      <w:r>
        <w:t xml:space="preserve">14. При осуществлении муниципального контроля могут проводиться следующие виды профилактических мероприятий: </w:t>
      </w:r>
    </w:p>
    <w:p w:rsidR="00282385" w:rsidRDefault="00282385" w:rsidP="005E6B77">
      <w:pPr>
        <w:pStyle w:val="a3"/>
        <w:ind w:firstLine="708"/>
        <w:jc w:val="both"/>
      </w:pPr>
      <w:r>
        <w:t>1) информирование –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</w:t>
      </w:r>
      <w:r w:rsidR="00F82C8B">
        <w:t>едерации» на официальном сайте А</w:t>
      </w:r>
      <w:r>
        <w:t>дминистрации в сети «Интернет</w:t>
      </w:r>
      <w:r w:rsidR="00F82C8B">
        <w:t>»</w:t>
      </w:r>
      <w:r>
        <w:t xml:space="preserve">, в средствах массовой информации. Сведения, размещенные на официальном сайте, поддерживаются в актуальном состоянии. </w:t>
      </w:r>
    </w:p>
    <w:p w:rsidR="00282385" w:rsidRDefault="00282385" w:rsidP="005E6B77">
      <w:pPr>
        <w:pStyle w:val="a3"/>
        <w:ind w:firstLine="708"/>
        <w:jc w:val="both"/>
      </w:pPr>
      <w:r>
        <w:t xml:space="preserve">2) консультирование контролируемых лиц и их представителей -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осуществляется без взимания платы.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Личный прием граждан проводится: </w:t>
      </w:r>
    </w:p>
    <w:p w:rsidR="00282385" w:rsidRDefault="00282385" w:rsidP="005E6B77">
      <w:pPr>
        <w:pStyle w:val="a3"/>
        <w:ind w:firstLine="708"/>
        <w:jc w:val="both"/>
      </w:pPr>
      <w:r>
        <w:t xml:space="preserve">- </w:t>
      </w:r>
      <w:r w:rsidR="00E84611">
        <w:t>главой</w:t>
      </w:r>
      <w:r w:rsidR="00F37524">
        <w:t xml:space="preserve"> А</w:t>
      </w:r>
      <w:r>
        <w:t xml:space="preserve">дминистрации; </w:t>
      </w:r>
    </w:p>
    <w:p w:rsidR="00282385" w:rsidRDefault="00282385" w:rsidP="005E6B77">
      <w:pPr>
        <w:pStyle w:val="a3"/>
        <w:ind w:firstLine="708"/>
        <w:jc w:val="both"/>
      </w:pPr>
      <w:r>
        <w:t xml:space="preserve">- специалистом </w:t>
      </w:r>
      <w:r w:rsidR="00E84611">
        <w:t xml:space="preserve"> по финансам </w:t>
      </w:r>
      <w:r w:rsidR="00F37524">
        <w:t>А</w:t>
      </w:r>
      <w:r>
        <w:t xml:space="preserve">дминистрации.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осуществляется по следующим вопросам: </w:t>
      </w:r>
    </w:p>
    <w:p w:rsidR="00282385" w:rsidRDefault="00F37524" w:rsidP="005E6B77">
      <w:pPr>
        <w:pStyle w:val="a3"/>
        <w:ind w:firstLine="708"/>
        <w:jc w:val="both"/>
      </w:pPr>
      <w:r>
        <w:t>а</w:t>
      </w:r>
      <w:r w:rsidR="00282385">
        <w:t xml:space="preserve">) организация и осуществление муниципального контроля; </w:t>
      </w:r>
    </w:p>
    <w:p w:rsidR="00282385" w:rsidRDefault="00F37524" w:rsidP="005E6B77">
      <w:pPr>
        <w:pStyle w:val="a3"/>
        <w:ind w:firstLine="708"/>
        <w:jc w:val="both"/>
      </w:pPr>
      <w:r>
        <w:t>б</w:t>
      </w:r>
      <w:r w:rsidR="00282385">
        <w:t xml:space="preserve">) порядок осуществления профилактических, контрольных (надзорных) мероприятий, установленных настоящим положением.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в письменной форме осуществляется инспектором в следующих случаях: </w:t>
      </w:r>
    </w:p>
    <w:p w:rsidR="00282385" w:rsidRDefault="00F37524" w:rsidP="005E6B77">
      <w:pPr>
        <w:pStyle w:val="a3"/>
        <w:ind w:firstLine="708"/>
        <w:jc w:val="both"/>
      </w:pPr>
      <w:r>
        <w:t>а</w:t>
      </w:r>
      <w:r w:rsidR="00282385">
        <w:t xml:space="preserve">) контролируемым лицом представлен письменный запрос о предоставлении письменного ответа по вопросам консультирования; </w:t>
      </w:r>
    </w:p>
    <w:p w:rsidR="00282385" w:rsidRDefault="00F37524" w:rsidP="005E6B77">
      <w:pPr>
        <w:pStyle w:val="a3"/>
        <w:ind w:firstLine="708"/>
        <w:jc w:val="both"/>
      </w:pPr>
      <w:r>
        <w:t>б</w:t>
      </w:r>
      <w:r w:rsidR="00282385">
        <w:t xml:space="preserve">) за время консультирования предоставить ответ на поставленные вопросы невозможно; </w:t>
      </w:r>
    </w:p>
    <w:p w:rsidR="00282385" w:rsidRDefault="00F37524" w:rsidP="005E6B77">
      <w:pPr>
        <w:pStyle w:val="a3"/>
        <w:ind w:firstLine="708"/>
        <w:jc w:val="both"/>
      </w:pPr>
      <w:r>
        <w:t>в</w:t>
      </w:r>
      <w:r w:rsidR="00282385">
        <w:t xml:space="preserve">) ответ на поставленные вопросы требует дополнительного запроса сведений от органов власти или иных лиц.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Если поставленные во время консультирования вопросы не </w:t>
      </w:r>
      <w:proofErr w:type="gramStart"/>
      <w:r>
        <w:t>относятся к сфере вида муниципального контроля даются</w:t>
      </w:r>
      <w:proofErr w:type="gramEnd"/>
      <w:r>
        <w:t xml:space="preserve"> необходимые разъяснения по обращению в соответствующие органы власти или к соответствующим должностным лицам. </w:t>
      </w:r>
    </w:p>
    <w:p w:rsidR="00282385" w:rsidRDefault="00F37524" w:rsidP="005E6B77">
      <w:pPr>
        <w:pStyle w:val="a3"/>
        <w:ind w:firstLine="708"/>
        <w:jc w:val="both"/>
      </w:pPr>
      <w:r>
        <w:t>И</w:t>
      </w:r>
      <w:r w:rsidR="00282385">
        <w:t>нспектор осуществляет учет консультирований, который проводится посредством внесения соответствующей записи в журнал консультировани</w:t>
      </w:r>
      <w:r>
        <w:t>я, форма которого утверждается Администрацией</w:t>
      </w:r>
      <w:r w:rsidR="00282385"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 </w:t>
      </w:r>
    </w:p>
    <w:p w:rsidR="00282385" w:rsidRDefault="00282385" w:rsidP="005E6B77">
      <w:pPr>
        <w:pStyle w:val="a3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</w:t>
      </w:r>
      <w:r w:rsidR="00F37524">
        <w:t>ом сайте А</w:t>
      </w:r>
      <w:r>
        <w:t xml:space="preserve">дминистрации,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</w:t>
      </w:r>
    </w:p>
    <w:p w:rsidR="00282385" w:rsidRDefault="00282385" w:rsidP="005E6B77">
      <w:pPr>
        <w:pStyle w:val="a3"/>
        <w:ind w:firstLine="708"/>
        <w:jc w:val="both"/>
      </w:pPr>
      <w:r>
        <w:t xml:space="preserve">3) объявление предостережения о недопустимости нарушения обязательных требований –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нормативно-правовой акт, информацию о том, какие конкретно действия (бездействие) контролируемого лица могут привести (либо приводят) к нарушению обязательных требований, а также содержать предложение о принятии мер по обеспечению соблюдения данных требований. Предостережение не может содержать требования предоставления контролируемым лицом сведений и документов. </w:t>
      </w:r>
    </w:p>
    <w:p w:rsidR="00282385" w:rsidRDefault="00282385" w:rsidP="005E6B77">
      <w:pPr>
        <w:pStyle w:val="a3"/>
        <w:ind w:firstLine="708"/>
        <w:jc w:val="both"/>
      </w:pPr>
      <w:r>
        <w:t>Форма предостережения о недопустимости нарушения обязат</w:t>
      </w:r>
      <w:r w:rsidR="00F37524">
        <w:t>ельных требований утверждается А</w:t>
      </w:r>
      <w:r>
        <w:t xml:space="preserve">дминистрацией. </w:t>
      </w:r>
    </w:p>
    <w:p w:rsidR="00150A0B" w:rsidRPr="00AD7521" w:rsidRDefault="00150A0B" w:rsidP="00150A0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>Порядок организации муниципального контроля</w:t>
      </w:r>
    </w:p>
    <w:p w:rsidR="00150A0B" w:rsidRPr="00AD7521" w:rsidRDefault="00150A0B" w:rsidP="00150A0B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D7521">
        <w:rPr>
          <w:rFonts w:ascii="Times New Roman" w:hAnsi="Times New Roman" w:cs="Times New Roman"/>
          <w:sz w:val="24"/>
          <w:szCs w:val="24"/>
        </w:rPr>
        <w:t xml:space="preserve">. </w:t>
      </w:r>
      <w:r w:rsidRPr="00AD7521">
        <w:rPr>
          <w:rFonts w:ascii="Times New Roman" w:hAnsi="Times New Roman" w:cs="Times New Roman"/>
          <w:bCs/>
          <w:iCs/>
          <w:sz w:val="24"/>
          <w:szCs w:val="24"/>
        </w:rPr>
        <w:t xml:space="preserve">В рамках осуществления вида </w:t>
      </w:r>
      <w:r w:rsidRPr="00AD7521">
        <w:rPr>
          <w:rFonts w:ascii="Times New Roman" w:hAnsi="Times New Roman" w:cs="Times New Roman"/>
          <w:sz w:val="24"/>
          <w:szCs w:val="24"/>
        </w:rPr>
        <w:t>муниципального контроля при взаимодействии с контролируемым лицом</w:t>
      </w:r>
      <w:r w:rsidRPr="00AD7521">
        <w:rPr>
          <w:rFonts w:ascii="Times New Roman" w:hAnsi="Times New Roman" w:cs="Times New Roman"/>
          <w:bCs/>
          <w:iCs/>
          <w:sz w:val="24"/>
          <w:szCs w:val="24"/>
        </w:rPr>
        <w:t xml:space="preserve"> проводятся следующие контрольные (надзорные) мероприятия:</w:t>
      </w: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1) инспекционный визит;</w:t>
      </w:r>
    </w:p>
    <w:p w:rsidR="00150A0B" w:rsidRPr="00AD7521" w:rsidRDefault="00150A0B" w:rsidP="00150A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2) документарная проверка;</w:t>
      </w:r>
    </w:p>
    <w:p w:rsidR="00150A0B" w:rsidRPr="00AD7521" w:rsidRDefault="00150A0B" w:rsidP="00150A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3) выездная проверка.</w:t>
      </w:r>
    </w:p>
    <w:p w:rsidR="00150A0B" w:rsidRPr="00AD7521" w:rsidRDefault="00150A0B" w:rsidP="00150A0B">
      <w:pPr>
        <w:pStyle w:val="a5"/>
        <w:ind w:firstLine="708"/>
        <w:contextualSpacing/>
        <w:jc w:val="both"/>
        <w:rPr>
          <w:bCs/>
          <w:iCs/>
        </w:rPr>
      </w:pPr>
      <w:r w:rsidRPr="00AD7521">
        <w:t>Без взаимодействия с контролируемым лицом проводятся следующие контрольные (надзорные) мероприятия (далее - контрольные (надзорные) мероприятия без взаимодействия):</w:t>
      </w:r>
    </w:p>
    <w:p w:rsidR="00150A0B" w:rsidRPr="00150A0B" w:rsidRDefault="00150A0B" w:rsidP="00150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A0B">
        <w:rPr>
          <w:rFonts w:ascii="Times New Roman" w:hAnsi="Times New Roman" w:cs="Times New Roman"/>
          <w:sz w:val="24"/>
          <w:szCs w:val="24"/>
        </w:rPr>
        <w:t>-    выездное обследование;</w:t>
      </w:r>
    </w:p>
    <w:p w:rsidR="00150A0B" w:rsidRPr="00150A0B" w:rsidRDefault="00150A0B" w:rsidP="00150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A0B">
        <w:rPr>
          <w:rFonts w:ascii="Times New Roman" w:hAnsi="Times New Roman" w:cs="Times New Roman"/>
          <w:sz w:val="24"/>
          <w:szCs w:val="24"/>
        </w:rPr>
        <w:t>- наблюдение за соблюдением обязательных требований (мониторинг безопасности).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16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Контрольные (надзорные) мероприятия, за исключением контрольных (надзорных) мероприятий без взаимодействия, могут проводиться на внеплановой основе. </w:t>
      </w: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lastRenderedPageBreak/>
        <w:t>Плановые контрольные (надзорные) мероприятия при осуществлении вида муниципального контроля не проводятся.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9" w:history="1">
        <w:r w:rsidRPr="00AD7521">
          <w:rPr>
            <w:rFonts w:ascii="Times New Roman" w:hAnsi="Times New Roman" w:cs="Times New Roman"/>
            <w:sz w:val="24"/>
            <w:szCs w:val="24"/>
          </w:rPr>
          <w:t>пунктами 1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AD752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D752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AD7521">
          <w:rPr>
            <w:rFonts w:ascii="Times New Roman" w:hAnsi="Times New Roman" w:cs="Times New Roman"/>
            <w:sz w:val="24"/>
            <w:szCs w:val="24"/>
          </w:rPr>
          <w:t>5 части 1 статьи 57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150A0B" w:rsidRPr="00AD7521" w:rsidRDefault="00150A0B" w:rsidP="00150A0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0A0B" w:rsidRPr="00AD7521" w:rsidRDefault="00150A0B" w:rsidP="00150A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>Контрольные (надзорные) мероприятия</w:t>
      </w:r>
    </w:p>
    <w:p w:rsidR="00150A0B" w:rsidRPr="00AD7521" w:rsidRDefault="00150A0B" w:rsidP="00150A0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18</w:t>
      </w:r>
      <w:r w:rsidRPr="00AD7521">
        <w:rPr>
          <w:rFonts w:ascii="Times New Roman" w:hAnsi="Times New Roman" w:cs="Times New Roman"/>
          <w:bCs/>
          <w:sz w:val="24"/>
          <w:szCs w:val="24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В ходе инспекционного визита могут совершаться следующие контрольные (надзорные) действия: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осмотр;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опрос;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получение письменных объяснений;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bCs/>
          <w:sz w:val="24"/>
          <w:szCs w:val="24"/>
        </w:rPr>
        <w:t>Инспекционный визит проводится без предварительного уведомления контролируемого лица.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В ходе документарной проверки рассматриваются документы контролируемых лиц, имеющиеся в распоряжении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D7521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AD7521">
        <w:rPr>
          <w:rFonts w:ascii="Times New Roman" w:hAnsi="Times New Roman" w:cs="Times New Roman"/>
          <w:sz w:val="24"/>
          <w:szCs w:val="24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- получение письменных объяснений;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- истребование документов.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AD7521">
        <w:rPr>
          <w:rFonts w:ascii="Times New Roman" w:hAnsi="Times New Roman" w:cs="Times New Roman"/>
          <w:sz w:val="24"/>
          <w:szCs w:val="24"/>
        </w:rPr>
        <w:t xml:space="preserve">В указанный срок не включается период с момента направления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AD7521">
        <w:rPr>
          <w:rFonts w:ascii="Times New Roman" w:hAnsi="Times New Roman" w:cs="Times New Roman"/>
          <w:bCs/>
          <w:sz w:val="24"/>
          <w:szCs w:val="24"/>
        </w:rPr>
        <w:t>дминистрацией</w:t>
      </w:r>
      <w:r w:rsidRPr="00AD7521">
        <w:rPr>
          <w:rFonts w:ascii="Times New Roman" w:hAnsi="Times New Roman" w:cs="Times New Roman"/>
          <w:sz w:val="24"/>
          <w:szCs w:val="24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Pr="00150A0B">
        <w:rPr>
          <w:rFonts w:ascii="Times New Roman" w:hAnsi="Times New Roman" w:cs="Times New Roman"/>
          <w:sz w:val="24"/>
          <w:szCs w:val="24"/>
        </w:rPr>
        <w:t>, а</w:t>
      </w:r>
      <w:r w:rsidRPr="00AD7521">
        <w:rPr>
          <w:rFonts w:ascii="Times New Roman" w:hAnsi="Times New Roman" w:cs="Times New Roman"/>
          <w:sz w:val="24"/>
          <w:szCs w:val="24"/>
        </w:rPr>
        <w:t xml:space="preserve"> также период с момента направления контролируемому лицу информации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D7521">
        <w:rPr>
          <w:rFonts w:ascii="Times New Roman" w:hAnsi="Times New Roman" w:cs="Times New Roman"/>
          <w:sz w:val="24"/>
          <w:szCs w:val="24"/>
        </w:rPr>
        <w:t>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</w:t>
      </w:r>
      <w:proofErr w:type="gramEnd"/>
      <w:r w:rsidRPr="00AD7521">
        <w:rPr>
          <w:rFonts w:ascii="Times New Roman" w:hAnsi="Times New Roman" w:cs="Times New Roman"/>
          <w:sz w:val="24"/>
          <w:szCs w:val="24"/>
        </w:rPr>
        <w:t xml:space="preserve">, сведениям, содержащимся в имеющихся у </w:t>
      </w:r>
      <w:r w:rsidRPr="00150A0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AD7521">
        <w:rPr>
          <w:rFonts w:ascii="Times New Roman" w:hAnsi="Times New Roman" w:cs="Times New Roman"/>
          <w:sz w:val="24"/>
          <w:szCs w:val="24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Pr="00150A0B">
        <w:rPr>
          <w:rFonts w:ascii="Times New Roman" w:hAnsi="Times New Roman" w:cs="Times New Roman"/>
          <w:sz w:val="24"/>
          <w:szCs w:val="24"/>
        </w:rPr>
        <w:t>А</w:t>
      </w:r>
      <w:r w:rsidRPr="00150A0B">
        <w:rPr>
          <w:rFonts w:ascii="Times New Roman" w:hAnsi="Times New Roman" w:cs="Times New Roman"/>
          <w:bCs/>
          <w:sz w:val="24"/>
          <w:szCs w:val="24"/>
        </w:rPr>
        <w:t>дминистрацию</w:t>
      </w:r>
      <w:r w:rsidRPr="00AD7521">
        <w:rPr>
          <w:rFonts w:ascii="Times New Roman" w:hAnsi="Times New Roman" w:cs="Times New Roman"/>
          <w:sz w:val="24"/>
          <w:szCs w:val="24"/>
        </w:rPr>
        <w:t>.</w:t>
      </w:r>
    </w:p>
    <w:p w:rsidR="00150A0B" w:rsidRPr="00AD7521" w:rsidRDefault="00150A0B" w:rsidP="00150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AD7521">
        <w:rPr>
          <w:rFonts w:ascii="Times New Roman" w:hAnsi="Times New Roman" w:cs="Times New Roman"/>
          <w:sz w:val="24"/>
          <w:szCs w:val="24"/>
        </w:rPr>
        <w:t xml:space="preserve">. Выездная проверка проводится посредством взаимодействия с конкретным контролируемым лицом, владеющим производственными объектами и (или) </w:t>
      </w:r>
      <w:r w:rsidRPr="00AD7521">
        <w:rPr>
          <w:rFonts w:ascii="Times New Roman" w:hAnsi="Times New Roman" w:cs="Times New Roman"/>
          <w:sz w:val="24"/>
          <w:szCs w:val="24"/>
        </w:rPr>
        <w:lastRenderedPageBreak/>
        <w:t>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В ходе выездной проверки могут совершаться следующие контрольные (надзорные) действия: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осмотр;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досмотр;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опрос;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получение письменных объяснений;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истребование документов;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инструментальное обследование.</w:t>
      </w:r>
    </w:p>
    <w:p w:rsidR="00150A0B" w:rsidRPr="00AD7521" w:rsidRDefault="00150A0B" w:rsidP="0015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Срок проведения выездной проверки не может превышать десять рабочих дней. </w:t>
      </w:r>
      <w:proofErr w:type="gramStart"/>
      <w:r w:rsidRPr="00AD7521">
        <w:rPr>
          <w:rFonts w:ascii="Times New Roman" w:hAnsi="Times New Roman" w:cs="Times New Roman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AD752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AD7521">
        <w:rPr>
          <w:rFonts w:ascii="Times New Roman" w:hAnsi="Times New Roman" w:cs="Times New Roman"/>
          <w:sz w:val="24"/>
          <w:szCs w:val="24"/>
        </w:rPr>
        <w:t xml:space="preserve">, за исключением выездной проверки, основанием для проведения которой является </w:t>
      </w:r>
      <w:hyperlink r:id="rId13" w:history="1">
        <w:r w:rsidRPr="00AD7521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 6 части 1 статьи 57</w:t>
        </w:r>
      </w:hyperlink>
      <w:r w:rsidRPr="00AD7521">
        <w:rPr>
          <w:rFonts w:ascii="Times New Roman" w:hAnsi="Times New Roman" w:cs="Times New Roman"/>
          <w:sz w:val="24"/>
          <w:szCs w:val="24"/>
        </w:rPr>
        <w:t xml:space="preserve">от 31.07.2020 № 248-ФЗФедерального закона «О государственном контроле (надзоре) и муниципальном контроле в Российской Федерации» и которая для </w:t>
      </w:r>
      <w:proofErr w:type="spellStart"/>
      <w:r w:rsidRPr="00AD7521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proofErr w:type="gramEnd"/>
      <w:r w:rsidRPr="00AD7521">
        <w:rPr>
          <w:rFonts w:ascii="Times New Roman" w:hAnsi="Times New Roman" w:cs="Times New Roman"/>
          <w:sz w:val="24"/>
          <w:szCs w:val="24"/>
        </w:rPr>
        <w:t xml:space="preserve"> не может продолжаться </w:t>
      </w:r>
      <w:proofErr w:type="gramStart"/>
      <w:r w:rsidRPr="00AD7521">
        <w:rPr>
          <w:rFonts w:ascii="Times New Roman" w:hAnsi="Times New Roman" w:cs="Times New Roman"/>
          <w:sz w:val="24"/>
          <w:szCs w:val="24"/>
        </w:rPr>
        <w:t>более сорока часов</w:t>
      </w:r>
      <w:proofErr w:type="gramEnd"/>
      <w:r w:rsidRPr="00AD7521">
        <w:rPr>
          <w:rFonts w:ascii="Times New Roman" w:hAnsi="Times New Roman" w:cs="Times New Roman"/>
          <w:sz w:val="24"/>
          <w:szCs w:val="24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50A0B" w:rsidRPr="00AD7521" w:rsidRDefault="004F3643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21</w:t>
      </w:r>
      <w:r w:rsidR="00150A0B" w:rsidRPr="00AD7521">
        <w:rPr>
          <w:rFonts w:eastAsiaTheme="minorHAnsi"/>
          <w:lang w:eastAsia="en-US"/>
        </w:rPr>
        <w:t>. Под выездным обследованием понимается контрольное (надзорное) мероприятие, проводимое в целях визуальной оценки соблюдения контролируемым лицом обязательных требований.</w:t>
      </w:r>
    </w:p>
    <w:p w:rsidR="00150A0B" w:rsidRPr="00AD7521" w:rsidRDefault="00150A0B" w:rsidP="004F3643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>Выездное обследование проводится инспектором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контроля.</w:t>
      </w:r>
    </w:p>
    <w:p w:rsidR="00150A0B" w:rsidRPr="00AD7521" w:rsidRDefault="00150A0B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 xml:space="preserve">         Срок проведения выездного обследования одного объекта (нескольких объектов, расположенных в непосредственной близости друг от друга) определяется инспектором самостоятельно и не может превышать один рабочий день.</w:t>
      </w:r>
    </w:p>
    <w:p w:rsidR="00150A0B" w:rsidRPr="00AD7521" w:rsidRDefault="004F3643" w:rsidP="00150A0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</w:t>
      </w:r>
      <w:r w:rsidRPr="004F3643">
        <w:rPr>
          <w:rFonts w:ascii="Times New Roman" w:hAnsi="Times New Roman" w:cs="Times New Roman"/>
          <w:sz w:val="24"/>
          <w:szCs w:val="24"/>
        </w:rPr>
        <w:t>Администрации</w:t>
      </w:r>
      <w:r w:rsidR="00150A0B" w:rsidRPr="004F3643">
        <w:rPr>
          <w:rFonts w:ascii="Times New Roman" w:hAnsi="Times New Roman" w:cs="Times New Roman"/>
          <w:sz w:val="24"/>
          <w:szCs w:val="24"/>
        </w:rPr>
        <w:t>,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7521">
        <w:rPr>
          <w:rFonts w:ascii="Times New Roman" w:hAnsi="Times New Roman" w:cs="Times New Roman"/>
          <w:sz w:val="24"/>
          <w:szCs w:val="24"/>
        </w:rPr>
        <w:t xml:space="preserve">Выявленные в ходе наблюдения за соблюдением обязательных требований (мониторинга безопасности) инспектором сведения о причинении вреда (ущерба) или об угрозе причинения вреда (ущерба) охраняемым законом ценностям направляются </w:t>
      </w:r>
      <w:r w:rsidRPr="004F3643">
        <w:rPr>
          <w:rFonts w:ascii="Times New Roman" w:hAnsi="Times New Roman" w:cs="Times New Roman"/>
          <w:sz w:val="24"/>
          <w:szCs w:val="24"/>
        </w:rPr>
        <w:t>должностному лицу местной администрации</w:t>
      </w:r>
      <w:r w:rsidRPr="00AD7521">
        <w:rPr>
          <w:rFonts w:ascii="Times New Roman" w:hAnsi="Times New Roman" w:cs="Times New Roman"/>
          <w:sz w:val="24"/>
          <w:szCs w:val="24"/>
        </w:rPr>
        <w:t xml:space="preserve"> для принятия решений в соответствии с положениями Федерального </w:t>
      </w:r>
      <w:hyperlink r:id="rId14" w:history="1">
        <w:r w:rsidRPr="00AD752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t xml:space="preserve"> </w:t>
      </w:r>
      <w:r w:rsidRPr="00AD7521">
        <w:rPr>
          <w:rFonts w:ascii="Times New Roman" w:hAnsi="Times New Roman" w:cs="Times New Roman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  <w:proofErr w:type="gramEnd"/>
    </w:p>
    <w:p w:rsidR="00150A0B" w:rsidRPr="00AD7521" w:rsidRDefault="004F3643" w:rsidP="00150A0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A0B" w:rsidRPr="00AD7521">
        <w:rPr>
          <w:rFonts w:ascii="Times New Roman" w:hAnsi="Times New Roman" w:cs="Times New Roman"/>
          <w:sz w:val="24"/>
          <w:szCs w:val="24"/>
        </w:rPr>
        <w:t xml:space="preserve">Контрольные (надзорные) мероприятия, за исключением контрольных (надзорных) мероприятий без взаимодействия, проводятся путем совершения инспектором и лицами, привлекаемыми к проведению контрольного (надзорного) </w:t>
      </w:r>
      <w:r w:rsidR="00150A0B" w:rsidRPr="00AD7521">
        <w:rPr>
          <w:rFonts w:ascii="Times New Roman" w:hAnsi="Times New Roman" w:cs="Times New Roman"/>
          <w:sz w:val="24"/>
          <w:szCs w:val="24"/>
        </w:rPr>
        <w:lastRenderedPageBreak/>
        <w:t>мероприятия,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</w:t>
      </w:r>
      <w:proofErr w:type="gramEnd"/>
    </w:p>
    <w:p w:rsidR="00150A0B" w:rsidRPr="00AD7521" w:rsidRDefault="004F3643" w:rsidP="00150A0B">
      <w:pPr>
        <w:pStyle w:val="a5"/>
        <w:ind w:firstLine="709"/>
        <w:jc w:val="both"/>
      </w:pPr>
      <w:r>
        <w:t>24</w:t>
      </w:r>
      <w:r w:rsidR="00150A0B" w:rsidRPr="00AD7521"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</w:t>
      </w:r>
      <w:r>
        <w:t>А</w:t>
      </w:r>
      <w:r w:rsidR="00150A0B" w:rsidRPr="00AD7521">
        <w:t>дминистрацию информацию о невозможности присутствия при проведении контрольного (надзорного) мероприятия являются: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>1) нахождение на стационарном лечении в медицинском учреждении;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>2) нахождение за пределами Российской Федерации;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>3) административный арест;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150A0B" w:rsidRPr="00AD7521" w:rsidRDefault="00150A0B" w:rsidP="00150A0B">
      <w:pPr>
        <w:pStyle w:val="a5"/>
        <w:jc w:val="both"/>
      </w:pPr>
      <w:r w:rsidRPr="00AD7521">
        <w:t xml:space="preserve">          5) при наступлении </w:t>
      </w:r>
      <w:r w:rsidRPr="00AD7521">
        <w:rPr>
          <w:iCs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Информация лица должна содержать: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а) описание обстоятельств непреодолимой силы и их продолжительность;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150A0B" w:rsidRPr="00AD7521" w:rsidRDefault="00150A0B" w:rsidP="00150A0B">
      <w:pPr>
        <w:pStyle w:val="a5"/>
        <w:ind w:firstLine="709"/>
        <w:jc w:val="both"/>
      </w:pPr>
      <w:r w:rsidRPr="00AD7521"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150A0B" w:rsidRPr="00AD7521" w:rsidRDefault="004F3643" w:rsidP="00150A0B">
      <w:pPr>
        <w:pStyle w:val="a5"/>
        <w:ind w:firstLine="709"/>
        <w:contextualSpacing/>
        <w:jc w:val="both"/>
      </w:pPr>
      <w:r>
        <w:t>25</w:t>
      </w:r>
      <w:r w:rsidR="00150A0B" w:rsidRPr="00AD7521">
        <w:t>.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1) сведений, отнесенных законодательством Российской Федерации к государственной тайне;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2) объектов, территорий, которые законодательством Российской Федерации отнесены к режимным и особо важным объектам.</w:t>
      </w:r>
    </w:p>
    <w:p w:rsidR="00150A0B" w:rsidRPr="00AD7521" w:rsidRDefault="00150A0B" w:rsidP="00150A0B">
      <w:pPr>
        <w:pStyle w:val="a5"/>
        <w:ind w:firstLine="709"/>
        <w:contextualSpacing/>
        <w:jc w:val="both"/>
      </w:pPr>
      <w:r w:rsidRPr="00AD7521"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2</w:t>
      </w:r>
      <w:r w:rsidR="004F3643">
        <w:rPr>
          <w:rFonts w:ascii="Times New Roman" w:hAnsi="Times New Roman" w:cs="Times New Roman"/>
          <w:sz w:val="24"/>
          <w:szCs w:val="24"/>
        </w:rPr>
        <w:t>6</w:t>
      </w:r>
      <w:r w:rsidRPr="00AD7521">
        <w:rPr>
          <w:rFonts w:ascii="Times New Roman" w:hAnsi="Times New Roman" w:cs="Times New Roman"/>
          <w:sz w:val="24"/>
          <w:szCs w:val="24"/>
        </w:rPr>
        <w:t>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50A0B" w:rsidRPr="004F3643" w:rsidRDefault="004F3643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</w:t>
      </w:r>
      <w:r w:rsidR="00150A0B" w:rsidRPr="00AD752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проведении мероприятий по предотвращению причинения вреда (ущерба) охраняемым законом ценностям.</w:t>
      </w:r>
    </w:p>
    <w:p w:rsidR="00150A0B" w:rsidRPr="00AD7521" w:rsidRDefault="004F3643" w:rsidP="00150A0B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F3643">
        <w:rPr>
          <w:rFonts w:ascii="Times New Roman" w:hAnsi="Times New Roman" w:cs="Times New Roman"/>
          <w:sz w:val="24"/>
          <w:szCs w:val="24"/>
        </w:rPr>
        <w:t>28</w:t>
      </w:r>
      <w:r w:rsidR="00150A0B" w:rsidRPr="004F364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A0B" w:rsidRPr="004F3643">
        <w:rPr>
          <w:rFonts w:ascii="Times New Roman" w:hAnsi="Times New Roman" w:cs="Times New Roman"/>
          <w:iCs/>
          <w:sz w:val="24"/>
          <w:szCs w:val="24"/>
        </w:rPr>
        <w:t>В случае поступления в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F3643">
        <w:rPr>
          <w:rFonts w:ascii="Times New Roman" w:hAnsi="Times New Roman" w:cs="Times New Roman"/>
          <w:iCs/>
          <w:sz w:val="24"/>
          <w:szCs w:val="24"/>
        </w:rPr>
        <w:t>Администрацию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возражений, указанных в</w:t>
      </w:r>
      <w:r w:rsidR="00150A0B">
        <w:rPr>
          <w:rFonts w:ascii="Times New Roman" w:hAnsi="Times New Roman" w:cs="Times New Roman"/>
          <w:iCs/>
          <w:sz w:val="24"/>
          <w:szCs w:val="24"/>
        </w:rPr>
        <w:t xml:space="preserve"> </w:t>
      </w:r>
      <w:hyperlink r:id="rId15" w:history="1">
        <w:r w:rsidR="00150A0B" w:rsidRPr="00AD7521">
          <w:rPr>
            <w:rFonts w:ascii="Times New Roman" w:hAnsi="Times New Roman" w:cs="Times New Roman"/>
            <w:iCs/>
            <w:color w:val="000000" w:themeColor="text1"/>
            <w:sz w:val="24"/>
            <w:szCs w:val="24"/>
          </w:rPr>
          <w:t>части 1</w:t>
        </w:r>
      </w:hyperlink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статьи 89 Федерального закона 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от 31.07.2020 № 248-ФЗ 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>«О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iCs/>
          <w:sz w:val="24"/>
          <w:szCs w:val="24"/>
        </w:rPr>
        <w:t>» Администрация</w:t>
      </w:r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="00150A0B" w:rsidRPr="00AD7521">
        <w:rPr>
          <w:rFonts w:ascii="Times New Roman" w:hAnsi="Times New Roman" w:cs="Times New Roman"/>
          <w:iCs/>
          <w:sz w:val="24"/>
          <w:szCs w:val="24"/>
        </w:rPr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150A0B" w:rsidRPr="00AD7521" w:rsidRDefault="00150A0B" w:rsidP="00150A0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4F3643">
        <w:rPr>
          <w:rFonts w:ascii="Times New Roman" w:hAnsi="Times New Roman" w:cs="Times New Roman"/>
          <w:sz w:val="24"/>
          <w:szCs w:val="24"/>
        </w:rPr>
        <w:t>А</w:t>
      </w:r>
      <w:r w:rsidRPr="00AD7521">
        <w:rPr>
          <w:rFonts w:ascii="Times New Roman" w:hAnsi="Times New Roman" w:cs="Times New Roman"/>
          <w:sz w:val="24"/>
          <w:szCs w:val="24"/>
        </w:rPr>
        <w:t>дминистрацию либо путем использования видео-конференц-связи.</w:t>
      </w:r>
    </w:p>
    <w:p w:rsidR="00150A0B" w:rsidRPr="00AD7521" w:rsidRDefault="00150A0B" w:rsidP="00150A0B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21">
        <w:rPr>
          <w:rFonts w:ascii="Times New Roman" w:hAnsi="Times New Roman" w:cs="Times New Roman"/>
          <w:sz w:val="24"/>
          <w:szCs w:val="24"/>
        </w:rPr>
        <w:t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</w:t>
      </w:r>
    </w:p>
    <w:p w:rsidR="00150A0B" w:rsidRPr="00AD7521" w:rsidRDefault="004F3643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29</w:t>
      </w:r>
      <w:r w:rsidR="00150A0B" w:rsidRPr="00AD7521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А</w:t>
      </w:r>
      <w:r w:rsidR="00150A0B" w:rsidRPr="00AD7521">
        <w:rPr>
          <w:rFonts w:eastAsiaTheme="minorHAnsi"/>
          <w:lang w:eastAsia="en-US"/>
        </w:rPr>
        <w:t xml:space="preserve">дминистрация осуществляет </w:t>
      </w:r>
      <w:proofErr w:type="gramStart"/>
      <w:r w:rsidR="00150A0B" w:rsidRPr="00AD7521">
        <w:rPr>
          <w:rFonts w:eastAsiaTheme="minorHAnsi"/>
          <w:lang w:eastAsia="en-US"/>
        </w:rPr>
        <w:t>контроль за</w:t>
      </w:r>
      <w:proofErr w:type="gramEnd"/>
      <w:r w:rsidR="00150A0B" w:rsidRPr="00AD7521">
        <w:rPr>
          <w:rFonts w:eastAsiaTheme="minorHAnsi"/>
          <w:lang w:eastAsia="en-US"/>
        </w:rPr>
        <w:t xml:space="preserve"> исполнением предписаний, иных принятых решений в рамках вида муниципального контроля.</w:t>
      </w:r>
    </w:p>
    <w:p w:rsidR="00150A0B" w:rsidRPr="00AD7521" w:rsidRDefault="00150A0B" w:rsidP="004F3643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lang w:eastAsia="en-US"/>
        </w:rPr>
      </w:pPr>
      <w:r w:rsidRPr="00AD7521">
        <w:rPr>
          <w:rFonts w:eastAsiaTheme="minorHAnsi"/>
          <w:lang w:eastAsia="en-US"/>
        </w:rPr>
        <w:t xml:space="preserve">Исполнение решений </w:t>
      </w:r>
      <w:r w:rsidR="004F3643">
        <w:rPr>
          <w:rFonts w:eastAsiaTheme="minorHAnsi"/>
          <w:lang w:eastAsia="en-US"/>
        </w:rPr>
        <w:t>А</w:t>
      </w:r>
      <w:r w:rsidRPr="00AD7521">
        <w:rPr>
          <w:rFonts w:eastAsiaTheme="minorHAnsi"/>
          <w:lang w:eastAsia="en-US"/>
        </w:rPr>
        <w:t>дминистраци</w:t>
      </w:r>
      <w:r w:rsidR="004F3643">
        <w:rPr>
          <w:rFonts w:eastAsiaTheme="minorHAnsi"/>
          <w:lang w:eastAsia="en-US"/>
        </w:rPr>
        <w:t>и</w:t>
      </w:r>
      <w:r w:rsidRPr="00AD7521">
        <w:rPr>
          <w:rFonts w:eastAsiaTheme="minorHAnsi"/>
          <w:lang w:eastAsia="en-US"/>
        </w:rPr>
        <w:t xml:space="preserve"> в рамках осуществления муниципального контроля осуществляется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150A0B" w:rsidRPr="004F3643" w:rsidRDefault="00150A0B" w:rsidP="00150A0B">
      <w:pPr>
        <w:pStyle w:val="a3"/>
        <w:spacing w:after="115" w:afterAutospacing="0"/>
        <w:jc w:val="center"/>
        <w:rPr>
          <w:rFonts w:eastAsiaTheme="minorHAnsi"/>
          <w:b/>
          <w:lang w:eastAsia="en-US"/>
        </w:rPr>
      </w:pPr>
      <w:r w:rsidRPr="004F3643">
        <w:rPr>
          <w:rFonts w:eastAsiaTheme="minorHAnsi"/>
          <w:b/>
          <w:lang w:eastAsia="en-US"/>
        </w:rPr>
        <w:t xml:space="preserve">Обжалование решений местной администрации </w:t>
      </w:r>
    </w:p>
    <w:p w:rsidR="00150A0B" w:rsidRPr="00AD7521" w:rsidRDefault="004F3643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30</w:t>
      </w:r>
      <w:r w:rsidR="00150A0B" w:rsidRPr="00AD7521">
        <w:rPr>
          <w:rFonts w:eastAsiaTheme="minorHAnsi"/>
          <w:lang w:eastAsia="en-US"/>
        </w:rPr>
        <w:t>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150A0B" w:rsidRPr="00AD7521" w:rsidRDefault="004F3643" w:rsidP="00150A0B">
      <w:pPr>
        <w:pStyle w:val="a3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31</w:t>
      </w:r>
      <w:r w:rsidR="00150A0B" w:rsidRPr="00AD7521">
        <w:rPr>
          <w:rFonts w:eastAsiaTheme="minorHAnsi"/>
          <w:lang w:eastAsia="en-US"/>
        </w:rPr>
        <w:t>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</w:t>
      </w:r>
      <w:r>
        <w:rPr>
          <w:rFonts w:eastAsiaTheme="minorHAnsi"/>
          <w:lang w:eastAsia="en-US"/>
        </w:rPr>
        <w:t>твлении муниципального контроля.</w:t>
      </w:r>
    </w:p>
    <w:p w:rsidR="00150A0B" w:rsidRPr="00AD7521" w:rsidRDefault="00150A0B" w:rsidP="00150A0B">
      <w:pPr>
        <w:pStyle w:val="a5"/>
        <w:ind w:firstLine="709"/>
        <w:jc w:val="both"/>
      </w:pPr>
    </w:p>
    <w:p w:rsidR="00150A0B" w:rsidRDefault="00150A0B" w:rsidP="004F36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521">
        <w:rPr>
          <w:rFonts w:ascii="Times New Roman" w:hAnsi="Times New Roman" w:cs="Times New Roman"/>
          <w:b/>
          <w:sz w:val="24"/>
          <w:szCs w:val="24"/>
        </w:rPr>
        <w:t xml:space="preserve">Заключительные положения </w:t>
      </w:r>
    </w:p>
    <w:p w:rsidR="004F3643" w:rsidRPr="00AD7521" w:rsidRDefault="004F3643" w:rsidP="004F3643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A0B" w:rsidRPr="00AD7521" w:rsidRDefault="004F3643" w:rsidP="00150A0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Настоящее положение вступает в силу с </w:t>
      </w:r>
      <w:r w:rsidR="00160842">
        <w:rPr>
          <w:rFonts w:ascii="Times New Roman" w:hAnsi="Times New Roman" w:cs="Times New Roman"/>
          <w:sz w:val="24"/>
          <w:szCs w:val="24"/>
        </w:rPr>
        <w:t>01</w:t>
      </w:r>
      <w:r w:rsidR="00173AC3">
        <w:rPr>
          <w:rFonts w:ascii="Times New Roman" w:hAnsi="Times New Roman" w:cs="Times New Roman"/>
          <w:sz w:val="24"/>
          <w:szCs w:val="24"/>
        </w:rPr>
        <w:t>.0</w:t>
      </w:r>
      <w:r w:rsidR="00160842">
        <w:rPr>
          <w:rFonts w:ascii="Times New Roman" w:hAnsi="Times New Roman" w:cs="Times New Roman"/>
          <w:sz w:val="24"/>
          <w:szCs w:val="24"/>
        </w:rPr>
        <w:t>3</w:t>
      </w:r>
      <w:r w:rsidR="00173AC3">
        <w:rPr>
          <w:rFonts w:ascii="Times New Roman" w:hAnsi="Times New Roman" w:cs="Times New Roman"/>
          <w:sz w:val="24"/>
          <w:szCs w:val="24"/>
        </w:rPr>
        <w:t>.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  2022 года.</w:t>
      </w:r>
    </w:p>
    <w:p w:rsidR="00150A0B" w:rsidRPr="00AD7521" w:rsidRDefault="004F3643" w:rsidP="00150A0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150A0B" w:rsidRPr="00AD75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50A0B" w:rsidRPr="00AD7521">
        <w:rPr>
          <w:rFonts w:ascii="Times New Roman" w:hAnsi="Times New Roman" w:cs="Times New Roman"/>
          <w:sz w:val="24"/>
          <w:szCs w:val="24"/>
        </w:rPr>
        <w:t>До 31 декабря 2023 года подготовка местной администрацией в ходе осуществления вида муниципального контроля документов, информирование контролируемых лиц о совершаемых должностными лицами местной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150A0B" w:rsidRPr="00AD7521" w:rsidRDefault="00150A0B" w:rsidP="00150A0B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65C" w:rsidRDefault="00282385" w:rsidP="004F3643">
      <w:pPr>
        <w:pStyle w:val="a3"/>
        <w:jc w:val="both"/>
      </w:pPr>
      <w:r>
        <w:t xml:space="preserve">  </w:t>
      </w:r>
    </w:p>
    <w:sectPr w:rsidR="0057765C" w:rsidSect="0057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05D"/>
    <w:multiLevelType w:val="hybridMultilevel"/>
    <w:tmpl w:val="CAD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E7EBA"/>
    <w:multiLevelType w:val="multilevel"/>
    <w:tmpl w:val="CDC0C112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385"/>
    <w:rsid w:val="0000367F"/>
    <w:rsid w:val="0009258E"/>
    <w:rsid w:val="000D64A2"/>
    <w:rsid w:val="00111F56"/>
    <w:rsid w:val="00150A0B"/>
    <w:rsid w:val="00160842"/>
    <w:rsid w:val="00173AC3"/>
    <w:rsid w:val="00176ADD"/>
    <w:rsid w:val="002365CC"/>
    <w:rsid w:val="00265EEC"/>
    <w:rsid w:val="00282385"/>
    <w:rsid w:val="002833EF"/>
    <w:rsid w:val="00307C53"/>
    <w:rsid w:val="003A6F79"/>
    <w:rsid w:val="003C6465"/>
    <w:rsid w:val="003E4975"/>
    <w:rsid w:val="004519AB"/>
    <w:rsid w:val="004575F0"/>
    <w:rsid w:val="004F3643"/>
    <w:rsid w:val="00557068"/>
    <w:rsid w:val="0057765C"/>
    <w:rsid w:val="005E6B77"/>
    <w:rsid w:val="00777EA1"/>
    <w:rsid w:val="008906DB"/>
    <w:rsid w:val="008C765F"/>
    <w:rsid w:val="008E752A"/>
    <w:rsid w:val="00977EED"/>
    <w:rsid w:val="009B6BB1"/>
    <w:rsid w:val="00A06FF3"/>
    <w:rsid w:val="00A34019"/>
    <w:rsid w:val="00B8183B"/>
    <w:rsid w:val="00BF7715"/>
    <w:rsid w:val="00C1109C"/>
    <w:rsid w:val="00C85953"/>
    <w:rsid w:val="00E84611"/>
    <w:rsid w:val="00ED526F"/>
    <w:rsid w:val="00EF0E57"/>
    <w:rsid w:val="00EF40AC"/>
    <w:rsid w:val="00F37524"/>
    <w:rsid w:val="00F82C8B"/>
    <w:rsid w:val="00FE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C"/>
  </w:style>
  <w:style w:type="paragraph" w:styleId="1">
    <w:name w:val="heading 1"/>
    <w:basedOn w:val="a"/>
    <w:next w:val="a"/>
    <w:link w:val="10"/>
    <w:uiPriority w:val="9"/>
    <w:qFormat/>
    <w:rsid w:val="001608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2385"/>
    <w:rPr>
      <w:color w:val="0000FF"/>
      <w:u w:val="single"/>
    </w:rPr>
  </w:style>
  <w:style w:type="paragraph" w:styleId="a5">
    <w:name w:val="No Spacing"/>
    <w:uiPriority w:val="1"/>
    <w:qFormat/>
    <w:rsid w:val="00557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57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57068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C6465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608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3" Type="http://schemas.openxmlformats.org/officeDocument/2006/relationships/styles" Target="styles.xml"/><Relationship Id="rId7" Type="http://schemas.openxmlformats.org/officeDocument/2006/relationships/hyperlink" Target="http://paskaadm.ru" TargetMode="External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hyperlink" Target="consultantplus://offline/ref=1D4E32A31A176726FF77A9EFC32AC1AADF1A11E10915B9C2EAEB08B6420BA89D40859BD429157DACE57252E5F3UA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F8A6-B813-4E8A-BB76-3F9D88FF9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3886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Paska</cp:lastModifiedBy>
  <cp:revision>12</cp:revision>
  <cp:lastPrinted>2022-03-02T07:02:00Z</cp:lastPrinted>
  <dcterms:created xsi:type="dcterms:W3CDTF">2021-12-15T11:28:00Z</dcterms:created>
  <dcterms:modified xsi:type="dcterms:W3CDTF">2022-03-14T10:26:00Z</dcterms:modified>
</cp:coreProperties>
</file>