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8B" w:rsidRDefault="0081738B" w:rsidP="008173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ПАСКИНСКОЕ СЕЛЬСКОЕ ПОСЕЛЕНИЕ</w:t>
      </w:r>
    </w:p>
    <w:p w:rsidR="0081738B" w:rsidRDefault="0081738B" w:rsidP="008173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81738B" w:rsidRDefault="0081738B" w:rsidP="0081738B">
      <w:pPr>
        <w:shd w:val="clear" w:color="auto" w:fill="FFFFFF"/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738B" w:rsidRDefault="0081738B" w:rsidP="0081738B">
      <w:pPr>
        <w:shd w:val="clear" w:color="auto" w:fill="FFFFFF"/>
        <w:spacing w:after="160"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81738B" w:rsidRDefault="0081738B" w:rsidP="0081738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06.03.2023                                                                                                                               № 18                                                                                                                                       </w:t>
      </w:r>
    </w:p>
    <w:p w:rsidR="0081738B" w:rsidRDefault="0081738B" w:rsidP="0081738B">
      <w:pPr>
        <w:pStyle w:val="Default"/>
        <w:jc w:val="center"/>
        <w:outlineLvl w:val="0"/>
        <w:rPr>
          <w:b/>
          <w:bCs/>
        </w:rPr>
      </w:pPr>
    </w:p>
    <w:p w:rsidR="0081738B" w:rsidRDefault="0081738B" w:rsidP="0081738B">
      <w:pPr>
        <w:pStyle w:val="Default"/>
        <w:jc w:val="center"/>
        <w:outlineLvl w:val="0"/>
        <w:rPr>
          <w:b/>
          <w:bCs/>
        </w:rPr>
      </w:pPr>
    </w:p>
    <w:p w:rsidR="0081738B" w:rsidRDefault="0081738B" w:rsidP="0081738B">
      <w:pPr>
        <w:pStyle w:val="Default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порядке создания и деятельности координационного или совещательного </w:t>
      </w:r>
    </w:p>
    <w:p w:rsidR="0081738B" w:rsidRDefault="0081738B" w:rsidP="0081738B">
      <w:pPr>
        <w:pStyle w:val="Default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органа в области развития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малого и среднего предпринимательства </w:t>
      </w:r>
      <w:proofErr w:type="gramStart"/>
      <w:r>
        <w:rPr>
          <w:b/>
          <w:bCs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</w:t>
      </w:r>
    </w:p>
    <w:p w:rsidR="0081738B" w:rsidRDefault="0081738B" w:rsidP="0081738B">
      <w:pPr>
        <w:pStyle w:val="Default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Паскинском</w:t>
      </w:r>
      <w:proofErr w:type="spellEnd"/>
      <w:r>
        <w:rPr>
          <w:b/>
          <w:sz w:val="26"/>
          <w:szCs w:val="26"/>
        </w:rPr>
        <w:t xml:space="preserve"> сельском </w:t>
      </w:r>
      <w:proofErr w:type="gramStart"/>
      <w:r>
        <w:rPr>
          <w:b/>
          <w:sz w:val="26"/>
          <w:szCs w:val="26"/>
        </w:rPr>
        <w:t>поселении</w:t>
      </w:r>
      <w:proofErr w:type="gramEnd"/>
    </w:p>
    <w:p w:rsidR="0081738B" w:rsidRDefault="0081738B" w:rsidP="0081738B">
      <w:pPr>
        <w:pStyle w:val="Default"/>
        <w:jc w:val="center"/>
      </w:pPr>
    </w:p>
    <w:p w:rsidR="0081738B" w:rsidRDefault="0081738B" w:rsidP="0081738B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Паскинского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ПОСТАНОВЛЯЕТ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1738B" w:rsidRDefault="0081738B" w:rsidP="0081738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Утвердить</w:t>
      </w:r>
      <w:r>
        <w:rPr>
          <w:rFonts w:ascii="Times New Roman" w:hAnsi="Times New Roman"/>
          <w:sz w:val="26"/>
          <w:szCs w:val="26"/>
        </w:rPr>
        <w:t xml:space="preserve"> порядок создания и деятельности координационного или совещательного органа в области развития малого и среднего предпринимательства 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Паскинском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сельском поселении согласно приложению № 1.</w:t>
      </w:r>
    </w:p>
    <w:p w:rsidR="0081738B" w:rsidRDefault="0081738B" w:rsidP="0081738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Утвердить состав координационного совета по развитию малого и среднего предпринимательства 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Паскинском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сельском поселении согласно приложению № 2.</w:t>
      </w:r>
    </w:p>
    <w:p w:rsidR="0081738B" w:rsidRDefault="0081738B" w:rsidP="0081738B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  Постановление  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Паскинского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</w:t>
      </w:r>
      <w:proofErr w:type="spellStart"/>
      <w:r>
        <w:rPr>
          <w:rFonts w:ascii="Times New Roman" w:hAnsi="Times New Roman"/>
          <w:sz w:val="26"/>
          <w:szCs w:val="26"/>
        </w:rPr>
        <w:t>Кильмезского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 района   в сети интернет.</w:t>
      </w:r>
    </w:p>
    <w:p w:rsidR="0081738B" w:rsidRDefault="0081738B" w:rsidP="008173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 Настоящее постановление вступает в силу со дня его подписания.</w:t>
      </w:r>
    </w:p>
    <w:p w:rsidR="0081738B" w:rsidRDefault="0081738B" w:rsidP="0081738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5.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  <w:r>
        <w:rPr>
          <w:rFonts w:ascii="Times New Roman" w:hAnsi="Times New Roman"/>
          <w:color w:val="000000"/>
          <w:sz w:val="26"/>
          <w:szCs w:val="26"/>
        </w:rPr>
        <w:t> </w:t>
      </w:r>
    </w:p>
    <w:p w:rsidR="0081738B" w:rsidRDefault="0081738B" w:rsidP="0081738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738B" w:rsidRDefault="0081738B" w:rsidP="0081738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738B" w:rsidRDefault="0081738B" w:rsidP="0081738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81738B" w:rsidRDefault="0081738B" w:rsidP="0081738B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</w:t>
      </w:r>
      <w:proofErr w:type="spellStart"/>
      <w:r>
        <w:rPr>
          <w:sz w:val="26"/>
          <w:szCs w:val="26"/>
        </w:rPr>
        <w:t>Н.Ф.Салихов</w:t>
      </w:r>
      <w:proofErr w:type="spellEnd"/>
    </w:p>
    <w:p w:rsidR="0081738B" w:rsidRDefault="0081738B" w:rsidP="0081738B">
      <w:pPr>
        <w:pStyle w:val="Default"/>
        <w:pageBreakBefore/>
        <w:jc w:val="right"/>
        <w:outlineLvl w:val="0"/>
      </w:pPr>
      <w:r>
        <w:lastRenderedPageBreak/>
        <w:t xml:space="preserve">Приложение № 1 </w:t>
      </w:r>
      <w:proofErr w:type="gramStart"/>
      <w:r>
        <w:t>к</w:t>
      </w:r>
      <w:proofErr w:type="gramEnd"/>
    </w:p>
    <w:p w:rsidR="0081738B" w:rsidRDefault="0081738B" w:rsidP="0081738B">
      <w:pPr>
        <w:pStyle w:val="Default"/>
        <w:jc w:val="right"/>
      </w:pPr>
      <w:r>
        <w:t xml:space="preserve">постановлению </w:t>
      </w:r>
      <w:proofErr w:type="spellStart"/>
      <w:r>
        <w:t>Паскинского</w:t>
      </w:r>
      <w:proofErr w:type="spellEnd"/>
      <w:r>
        <w:t xml:space="preserve"> </w:t>
      </w:r>
    </w:p>
    <w:p w:rsidR="0081738B" w:rsidRDefault="0081738B" w:rsidP="0081738B">
      <w:pPr>
        <w:pStyle w:val="Default"/>
        <w:jc w:val="right"/>
      </w:pPr>
      <w:r>
        <w:t>сельского поселения</w:t>
      </w:r>
    </w:p>
    <w:p w:rsidR="0081738B" w:rsidRDefault="0081738B" w:rsidP="0081738B">
      <w:pPr>
        <w:pStyle w:val="Default"/>
        <w:jc w:val="right"/>
      </w:pPr>
      <w:r>
        <w:t xml:space="preserve">от 06.03.2023 г. № 18 </w:t>
      </w:r>
    </w:p>
    <w:p w:rsidR="0081738B" w:rsidRDefault="0081738B" w:rsidP="0081738B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Порядок создания и деятельности координационного или совещательного органа в области развития малого и среднего предпринимательства в </w:t>
      </w:r>
      <w:proofErr w:type="spellStart"/>
      <w:r>
        <w:rPr>
          <w:b/>
          <w:bCs/>
          <w:sz w:val="26"/>
          <w:szCs w:val="26"/>
        </w:rPr>
        <w:t>Паскинском</w:t>
      </w:r>
      <w:proofErr w:type="spellEnd"/>
      <w:r>
        <w:rPr>
          <w:b/>
          <w:bCs/>
          <w:sz w:val="26"/>
          <w:szCs w:val="26"/>
        </w:rPr>
        <w:t xml:space="preserve"> сельском поселении</w:t>
      </w:r>
    </w:p>
    <w:p w:rsidR="0081738B" w:rsidRDefault="0081738B" w:rsidP="0081738B">
      <w:pPr>
        <w:pStyle w:val="Default"/>
        <w:rPr>
          <w:sz w:val="26"/>
          <w:szCs w:val="26"/>
        </w:rPr>
      </w:pP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Настоящий нормативный акт определяет порядок создания и деятельности координационного или совещательного органа в области развития малого и среднего предпринимательства в </w:t>
      </w:r>
      <w:proofErr w:type="spellStart"/>
      <w:r>
        <w:rPr>
          <w:sz w:val="26"/>
          <w:szCs w:val="26"/>
        </w:rPr>
        <w:t>Паскинском</w:t>
      </w:r>
      <w:proofErr w:type="spellEnd"/>
      <w:r>
        <w:rPr>
          <w:sz w:val="26"/>
          <w:szCs w:val="26"/>
        </w:rPr>
        <w:t xml:space="preserve"> сельском поселении (далее - координационный или совещательный орган и администрация соответственно).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Координационный или совещательный орган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Совещательный орган именуется </w:t>
      </w:r>
      <w:proofErr w:type="gramStart"/>
      <w:r>
        <w:rPr>
          <w:sz w:val="26"/>
          <w:szCs w:val="26"/>
        </w:rPr>
        <w:t>советом</w:t>
      </w:r>
      <w:proofErr w:type="gramEnd"/>
      <w:r>
        <w:rPr>
          <w:sz w:val="26"/>
          <w:szCs w:val="26"/>
        </w:rPr>
        <w:t xml:space="preserve">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повышения роли субъектов малого и среднего предпринимательства на территории </w:t>
      </w:r>
      <w:proofErr w:type="spellStart"/>
      <w:r>
        <w:rPr>
          <w:sz w:val="26"/>
          <w:szCs w:val="26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6) проведения общественной экспертизы проектов муниципальных правовых актов </w:t>
      </w:r>
      <w:proofErr w:type="spellStart"/>
      <w:r>
        <w:rPr>
          <w:sz w:val="26"/>
          <w:szCs w:val="26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поселения, регулирующих развитие малого и среднего предпринимательства.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Координационный орган может быть создан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 Координационный или совещательный орган могут быть образованы в случае обращения некоммерческих организаций </w:t>
      </w:r>
      <w:proofErr w:type="spellStart"/>
      <w:r>
        <w:rPr>
          <w:sz w:val="26"/>
          <w:szCs w:val="26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5. Координационный или совещательный органы создаются постановлением главы администрации </w:t>
      </w:r>
      <w:proofErr w:type="spellStart"/>
      <w:r>
        <w:rPr>
          <w:sz w:val="26"/>
          <w:szCs w:val="26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поселения. О принятом решении администрация в течение месяца в письменной форме уведомляют обратившиеся некоммерческие организации. Постановление главы администрации о создании координационного или совещательного органа в области развития малого и среднего предпринимательства подлежат размещению на официальном сайте администрации.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 Координационный или совещательный органы в сфере развития малого и среднего предпринимательства создаются при главе </w:t>
      </w:r>
      <w:proofErr w:type="spellStart"/>
      <w:r>
        <w:rPr>
          <w:sz w:val="26"/>
          <w:szCs w:val="26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7. Образование координационного или совещательного органов осуществляется постановлением главы администрации сельского поселения.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 Состав координационного или совещательного органов утверждается постановлением главы сельской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координационного или совещательного органов.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10. Председателем координационного или совещательного органа является глава администрации </w:t>
      </w:r>
      <w:proofErr w:type="spellStart"/>
      <w:r>
        <w:rPr>
          <w:sz w:val="26"/>
          <w:szCs w:val="26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11. Председатель координационного или совещательного органа: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повестку дня заседаний координационного или совещательного органа;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работу координационного или совещательного органа и председательствует на его заседаниях;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руководителям заинтересованных исполнительных органов государственной власти и органам местного самоуправления </w:t>
      </w:r>
      <w:proofErr w:type="spellStart"/>
      <w:r>
        <w:rPr>
          <w:sz w:val="26"/>
          <w:szCs w:val="26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подготовку и председательствует на заседании координационного или совещательного органа;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14. Секретарь координационного или совещательного органа (далее - секретарь) назначается постановлением главы администрации </w:t>
      </w:r>
      <w:proofErr w:type="spellStart"/>
      <w:r>
        <w:rPr>
          <w:sz w:val="26"/>
          <w:szCs w:val="26"/>
        </w:rPr>
        <w:t>Паскинского</w:t>
      </w:r>
      <w:proofErr w:type="spellEnd"/>
      <w:r>
        <w:rPr>
          <w:sz w:val="26"/>
          <w:szCs w:val="26"/>
        </w:rPr>
        <w:t xml:space="preserve"> сельского </w:t>
      </w:r>
      <w:r>
        <w:rPr>
          <w:sz w:val="26"/>
          <w:szCs w:val="26"/>
        </w:rPr>
        <w:lastRenderedPageBreak/>
        <w:t xml:space="preserve">поселения,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Дата оформления протокола заседания, является дата заседания. Протокол заседания оформляется секретарем координационного совета.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81738B" w:rsidRDefault="0081738B" w:rsidP="0081738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81738B" w:rsidRDefault="0081738B" w:rsidP="0081738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81738B">
          <w:pgSz w:w="11906" w:h="16838"/>
          <w:pgMar w:top="794" w:right="680" w:bottom="794" w:left="1701" w:header="709" w:footer="709" w:gutter="0"/>
          <w:cols w:space="720"/>
        </w:sectPr>
      </w:pPr>
    </w:p>
    <w:p w:rsidR="0081738B" w:rsidRDefault="0081738B" w:rsidP="0081738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sectPr w:rsidR="008173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1738B" w:rsidRDefault="0081738B" w:rsidP="0081738B">
      <w:pPr>
        <w:spacing w:after="0"/>
        <w:rPr>
          <w:sz w:val="26"/>
          <w:szCs w:val="26"/>
        </w:rPr>
        <w:sectPr w:rsidR="008173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1738B" w:rsidRDefault="0081738B" w:rsidP="008173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/>
          <w:sz w:val="24"/>
          <w:szCs w:val="24"/>
        </w:rPr>
        <w:br/>
        <w:t xml:space="preserve">к постановлению </w:t>
      </w:r>
      <w:proofErr w:type="spellStart"/>
      <w:r>
        <w:rPr>
          <w:rFonts w:ascii="Times New Roman" w:hAnsi="Times New Roman"/>
          <w:sz w:val="24"/>
          <w:szCs w:val="24"/>
        </w:rPr>
        <w:t>Паскинского</w:t>
      </w:r>
      <w:proofErr w:type="spellEnd"/>
    </w:p>
    <w:p w:rsidR="0081738B" w:rsidRDefault="0081738B" w:rsidP="008173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81738B" w:rsidRDefault="0081738B" w:rsidP="0081738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06.03.2023 № 18</w:t>
      </w:r>
    </w:p>
    <w:p w:rsidR="0081738B" w:rsidRDefault="0081738B" w:rsidP="0081738B">
      <w:pPr>
        <w:jc w:val="right"/>
        <w:rPr>
          <w:rFonts w:ascii="Times New Roman" w:hAnsi="Times New Roman"/>
          <w:sz w:val="24"/>
          <w:szCs w:val="24"/>
        </w:rPr>
      </w:pPr>
    </w:p>
    <w:p w:rsidR="0081738B" w:rsidRDefault="0081738B" w:rsidP="0081738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при администрации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Паскинского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1738B" w:rsidRDefault="0081738B" w:rsidP="0081738B">
      <w:pPr>
        <w:jc w:val="center"/>
        <w:rPr>
          <w:rFonts w:ascii="Times New Roman" w:hAnsi="Times New Roman"/>
          <w:sz w:val="24"/>
          <w:szCs w:val="24"/>
        </w:rPr>
      </w:pPr>
    </w:p>
    <w:p w:rsidR="0081738B" w:rsidRDefault="0081738B" w:rsidP="008173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Салихов </w:t>
      </w:r>
      <w:proofErr w:type="spellStart"/>
      <w:r>
        <w:rPr>
          <w:rFonts w:ascii="Times New Roman" w:hAnsi="Times New Roman"/>
          <w:sz w:val="24"/>
          <w:szCs w:val="24"/>
        </w:rPr>
        <w:t>Нурзахит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Файзулхатович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глава администрации, председатель Координационного Совета;</w:t>
      </w:r>
    </w:p>
    <w:p w:rsidR="0081738B" w:rsidRDefault="0081738B" w:rsidP="008173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Журавлева Надежда Петровна – специалист администрации (по финансам) сельского поселения, заместитель председателя;</w:t>
      </w:r>
    </w:p>
    <w:p w:rsidR="0081738B" w:rsidRDefault="0081738B" w:rsidP="0081738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Игоревна – специалист администрации сельского поселения, секретарь;</w:t>
      </w:r>
    </w:p>
    <w:p w:rsidR="0081738B" w:rsidRDefault="0081738B" w:rsidP="0081738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Координационного Совета:</w:t>
      </w:r>
    </w:p>
    <w:p w:rsidR="0081738B" w:rsidRDefault="0081738B" w:rsidP="0081738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Яшпаев</w:t>
      </w:r>
      <w:proofErr w:type="spellEnd"/>
      <w:r>
        <w:rPr>
          <w:rFonts w:ascii="Times New Roman" w:hAnsi="Times New Roman"/>
          <w:sz w:val="24"/>
          <w:szCs w:val="24"/>
        </w:rPr>
        <w:t xml:space="preserve"> Петр Семенович - председатель </w:t>
      </w:r>
      <w:proofErr w:type="spellStart"/>
      <w:r>
        <w:rPr>
          <w:rFonts w:ascii="Times New Roman" w:hAnsi="Times New Roman"/>
          <w:sz w:val="24"/>
          <w:szCs w:val="24"/>
        </w:rPr>
        <w:t>Паскинской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 (по согласованию);</w:t>
      </w:r>
    </w:p>
    <w:p w:rsidR="0081738B" w:rsidRDefault="0081738B" w:rsidP="008173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Булатова Дина Николаевна – депутат </w:t>
      </w:r>
      <w:proofErr w:type="spellStart"/>
      <w:r>
        <w:rPr>
          <w:rFonts w:ascii="Times New Roman" w:hAnsi="Times New Roman"/>
          <w:sz w:val="24"/>
          <w:szCs w:val="24"/>
        </w:rPr>
        <w:t>Паскинской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Думы (по согласованию).</w:t>
      </w:r>
    </w:p>
    <w:p w:rsidR="0081738B" w:rsidRDefault="0081738B" w:rsidP="0081738B">
      <w:pPr>
        <w:jc w:val="both"/>
        <w:rPr>
          <w:rFonts w:ascii="Times New Roman" w:hAnsi="Times New Roman"/>
          <w:sz w:val="24"/>
          <w:szCs w:val="24"/>
        </w:rPr>
      </w:pPr>
    </w:p>
    <w:p w:rsidR="0081738B" w:rsidRDefault="0081738B" w:rsidP="0081738B">
      <w:pPr>
        <w:jc w:val="both"/>
        <w:rPr>
          <w:rFonts w:ascii="Times New Roman" w:hAnsi="Times New Roman"/>
          <w:sz w:val="24"/>
          <w:szCs w:val="24"/>
        </w:rPr>
      </w:pPr>
    </w:p>
    <w:p w:rsidR="0081738B" w:rsidRDefault="0081738B" w:rsidP="0081738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738B" w:rsidRDefault="0081738B" w:rsidP="0081738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738B" w:rsidRDefault="0081738B" w:rsidP="0081738B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738B" w:rsidRDefault="0081738B" w:rsidP="0081738B">
      <w:pPr>
        <w:rPr>
          <w:sz w:val="28"/>
          <w:szCs w:val="28"/>
          <w:shd w:val="clear" w:color="auto" w:fill="FFFFFF"/>
        </w:rPr>
      </w:pPr>
    </w:p>
    <w:p w:rsidR="0081738B" w:rsidRDefault="0081738B" w:rsidP="0081738B">
      <w:pPr>
        <w:rPr>
          <w:sz w:val="28"/>
          <w:szCs w:val="28"/>
          <w:shd w:val="clear" w:color="auto" w:fill="FFFFFF"/>
        </w:rPr>
      </w:pPr>
    </w:p>
    <w:p w:rsidR="0081738B" w:rsidRDefault="0081738B" w:rsidP="0081738B">
      <w:pPr>
        <w:ind w:right="4315"/>
        <w:rPr>
          <w:sz w:val="25"/>
          <w:szCs w:val="25"/>
        </w:rPr>
      </w:pPr>
    </w:p>
    <w:p w:rsidR="0081738B" w:rsidRDefault="0081738B" w:rsidP="0081738B"/>
    <w:p w:rsidR="00246F5A" w:rsidRDefault="00246F5A">
      <w:bookmarkStart w:id="0" w:name="_GoBack"/>
      <w:bookmarkEnd w:id="0"/>
    </w:p>
    <w:sectPr w:rsidR="0024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5A"/>
    <w:rsid w:val="000D295A"/>
    <w:rsid w:val="00246F5A"/>
    <w:rsid w:val="008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7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7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</Words>
  <Characters>9903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2023-03-10T06:28:00Z</dcterms:created>
  <dcterms:modified xsi:type="dcterms:W3CDTF">2023-03-10T06:28:00Z</dcterms:modified>
</cp:coreProperties>
</file>