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B3" w:rsidRDefault="002C63B3" w:rsidP="002C63B3">
      <w:pPr>
        <w:jc w:val="center"/>
        <w:rPr>
          <w:sz w:val="28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</w:t>
      </w:r>
      <w:r>
        <w:rPr>
          <w:sz w:val="28"/>
        </w:rPr>
        <w:br/>
        <w:t>ПАСКИНСКОГО СЕЛЬСКОГО ПОСЕЛЕНИЯ</w:t>
      </w:r>
      <w:r>
        <w:rPr>
          <w:sz w:val="28"/>
        </w:rPr>
        <w:br/>
        <w:t>КИЛЬМЕЗСКОГО РАЙОНА</w:t>
      </w:r>
    </w:p>
    <w:p w:rsidR="002C63B3" w:rsidRDefault="002C63B3" w:rsidP="002C63B3">
      <w:pPr>
        <w:jc w:val="center"/>
        <w:rPr>
          <w:sz w:val="28"/>
        </w:rPr>
      </w:pPr>
      <w:r>
        <w:rPr>
          <w:sz w:val="28"/>
        </w:rPr>
        <w:t>КИРОВСКОЙ ОБЛАСТИ</w:t>
      </w:r>
    </w:p>
    <w:p w:rsidR="002C63B3" w:rsidRDefault="002C63B3" w:rsidP="002C63B3">
      <w:pPr>
        <w:jc w:val="center"/>
      </w:pPr>
    </w:p>
    <w:p w:rsidR="002C63B3" w:rsidRDefault="00BF6D96" w:rsidP="002C63B3">
      <w:pPr>
        <w:jc w:val="center"/>
        <w:rPr>
          <w:sz w:val="32"/>
        </w:rPr>
      </w:pPr>
      <w:r>
        <w:rPr>
          <w:sz w:val="32"/>
        </w:rPr>
        <w:t>РАСПОРЯЖЕНИЕ</w:t>
      </w:r>
    </w:p>
    <w:p w:rsidR="002C63B3" w:rsidRDefault="00BF6D96" w:rsidP="002C63B3">
      <w:pPr>
        <w:jc w:val="center"/>
      </w:pPr>
      <w:r>
        <w:t>27.06.2022</w:t>
      </w:r>
      <w:r w:rsidR="002C63B3">
        <w:tab/>
      </w:r>
      <w:r w:rsidR="002C63B3">
        <w:tab/>
      </w:r>
      <w:r w:rsidR="002C63B3">
        <w:tab/>
      </w:r>
      <w:r w:rsidR="002C63B3">
        <w:tab/>
      </w:r>
      <w:r w:rsidR="002C63B3">
        <w:tab/>
      </w:r>
      <w:r w:rsidR="002C63B3">
        <w:tab/>
      </w:r>
      <w:r w:rsidR="002C63B3">
        <w:tab/>
      </w:r>
      <w:r w:rsidR="002C63B3">
        <w:tab/>
        <w:t xml:space="preserve">№ </w:t>
      </w:r>
      <w:r>
        <w:t>14</w:t>
      </w:r>
    </w:p>
    <w:p w:rsidR="002C63B3" w:rsidRDefault="002C63B3" w:rsidP="002C63B3">
      <w:r>
        <w:t> </w:t>
      </w:r>
    </w:p>
    <w:p w:rsidR="002C63B3" w:rsidRDefault="002C63B3" w:rsidP="002C63B3">
      <w:pPr>
        <w:suppressAutoHyphens/>
        <w:jc w:val="center"/>
        <w:rPr>
          <w:b/>
        </w:rPr>
      </w:pPr>
      <w:r>
        <w:rPr>
          <w:b/>
        </w:rPr>
        <w:t xml:space="preserve">Об утверждении Перечня специально отведенных мест, находящихся на территории </w:t>
      </w:r>
      <w:proofErr w:type="spellStart"/>
      <w:r>
        <w:rPr>
          <w:b/>
        </w:rPr>
        <w:t>Паскинского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Кильмез</w:t>
      </w:r>
      <w:r w:rsidR="00BF6D96">
        <w:rPr>
          <w:b/>
        </w:rPr>
        <w:t>ского</w:t>
      </w:r>
      <w:proofErr w:type="spellEnd"/>
      <w:r w:rsidR="00BF6D96">
        <w:rPr>
          <w:b/>
        </w:rPr>
        <w:t xml:space="preserve"> района Кировской области для размещения </w:t>
      </w:r>
      <w:r w:rsidR="00791CAA">
        <w:rPr>
          <w:b/>
        </w:rPr>
        <w:t>агитационных материалов</w:t>
      </w:r>
    </w:p>
    <w:p w:rsidR="002C63B3" w:rsidRDefault="002C63B3" w:rsidP="002C63B3">
      <w:r>
        <w:t> </w:t>
      </w:r>
    </w:p>
    <w:p w:rsidR="002C63B3" w:rsidRDefault="002C63B3" w:rsidP="002C63B3">
      <w:pPr>
        <w:jc w:val="both"/>
      </w:pPr>
      <w:r>
        <w:t xml:space="preserve">Руководствуясь ст.40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791CAA">
        <w:t>Паскинского</w:t>
      </w:r>
      <w:proofErr w:type="spellEnd"/>
      <w:r w:rsidR="00791CAA">
        <w:t xml:space="preserve"> сельского поселения:</w:t>
      </w:r>
      <w:r>
        <w:t> </w:t>
      </w:r>
    </w:p>
    <w:p w:rsidR="002C63B3" w:rsidRDefault="002C63B3" w:rsidP="002C63B3">
      <w:pPr>
        <w:jc w:val="both"/>
      </w:pPr>
      <w:r>
        <w:t> </w:t>
      </w:r>
    </w:p>
    <w:p w:rsidR="002C63B3" w:rsidRDefault="002C63B3" w:rsidP="002C63B3">
      <w:pPr>
        <w:jc w:val="both"/>
      </w:pPr>
      <w:r>
        <w:t xml:space="preserve">1. Утвердить Перечень специально отведенных мест, находящихся на территории </w:t>
      </w:r>
      <w:proofErr w:type="spellStart"/>
      <w:r>
        <w:t>Паскинского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для </w:t>
      </w:r>
      <w:r w:rsidR="00791CAA" w:rsidRPr="00791CAA">
        <w:t xml:space="preserve">размещения агитационных материалов </w:t>
      </w:r>
      <w:r>
        <w:t>(приложение №1).</w:t>
      </w:r>
    </w:p>
    <w:p w:rsidR="002C63B3" w:rsidRDefault="00791CAA" w:rsidP="002C63B3">
      <w:pPr>
        <w:jc w:val="both"/>
      </w:pPr>
      <w:r>
        <w:t>2.</w:t>
      </w:r>
      <w:r w:rsidR="002C63B3">
        <w:t xml:space="preserve">Настоящее постановление обнародовать и разместить на официальном сайте администрации </w:t>
      </w:r>
      <w:proofErr w:type="spellStart"/>
      <w:r w:rsidR="002C63B3">
        <w:t>Паскинского</w:t>
      </w:r>
      <w:proofErr w:type="spellEnd"/>
      <w:r w:rsidR="002C63B3">
        <w:t xml:space="preserve"> сельского поселения.</w:t>
      </w:r>
    </w:p>
    <w:p w:rsidR="002C63B3" w:rsidRDefault="002C63B3" w:rsidP="002C63B3">
      <w:r>
        <w:t> </w:t>
      </w:r>
    </w:p>
    <w:p w:rsidR="002C63B3" w:rsidRDefault="002C63B3" w:rsidP="002C63B3">
      <w:r>
        <w:t> </w:t>
      </w:r>
    </w:p>
    <w:p w:rsidR="002C63B3" w:rsidRDefault="00791CAA" w:rsidP="002C63B3">
      <w:r>
        <w:t xml:space="preserve">ВРИО главы </w:t>
      </w:r>
      <w:r w:rsidR="002C63B3">
        <w:t xml:space="preserve"> </w:t>
      </w:r>
      <w:proofErr w:type="spellStart"/>
      <w:r w:rsidR="002C63B3">
        <w:t>Паскинского</w:t>
      </w:r>
      <w:proofErr w:type="spellEnd"/>
      <w:r w:rsidR="002C63B3">
        <w:br/>
        <w:t xml:space="preserve">сельского поселения </w:t>
      </w:r>
      <w:r w:rsidR="002C63B3">
        <w:tab/>
      </w:r>
      <w:r w:rsidR="002C63B3">
        <w:tab/>
      </w:r>
      <w:r>
        <w:t xml:space="preserve">       </w:t>
      </w:r>
      <w:r w:rsidR="002C63B3">
        <w:tab/>
      </w:r>
      <w:r>
        <w:t xml:space="preserve">                      </w:t>
      </w:r>
      <w:r w:rsidR="002C63B3">
        <w:tab/>
        <w:t xml:space="preserve"> </w:t>
      </w:r>
      <w:proofErr w:type="spellStart"/>
      <w:r>
        <w:t>Г.И.Таланцева</w:t>
      </w:r>
      <w:proofErr w:type="spellEnd"/>
    </w:p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791CAA" w:rsidRDefault="00791CAA" w:rsidP="002C63B3"/>
    <w:p w:rsidR="002C63B3" w:rsidRDefault="00375A1B" w:rsidP="00375A1B">
      <w:r>
        <w:lastRenderedPageBreak/>
        <w:t xml:space="preserve">                                                                                                                 </w:t>
      </w:r>
      <w:r w:rsidR="002C63B3">
        <w:t>Приложение № 1</w:t>
      </w:r>
      <w:r w:rsidR="002C63B3">
        <w:br/>
      </w:r>
      <w:r>
        <w:t xml:space="preserve">                                                              </w:t>
      </w:r>
      <w:r w:rsidR="00791CAA">
        <w:t xml:space="preserve">                            </w:t>
      </w:r>
      <w:r>
        <w:t xml:space="preserve"> </w:t>
      </w:r>
      <w:r w:rsidR="002C63B3">
        <w:t xml:space="preserve">к </w:t>
      </w:r>
      <w:r w:rsidR="00791CAA">
        <w:t xml:space="preserve">распоряжению </w:t>
      </w:r>
      <w:r w:rsidR="002C63B3">
        <w:t xml:space="preserve"> </w:t>
      </w:r>
      <w:proofErr w:type="spellStart"/>
      <w:r w:rsidR="002C63B3">
        <w:t>Паскинского</w:t>
      </w:r>
      <w:proofErr w:type="spellEnd"/>
    </w:p>
    <w:p w:rsidR="002C63B3" w:rsidRDefault="002C63B3" w:rsidP="002C63B3">
      <w:pPr>
        <w:jc w:val="right"/>
      </w:pPr>
      <w:r>
        <w:t>сельского поселения</w:t>
      </w:r>
      <w:r>
        <w:br/>
        <w:t>от 27.</w:t>
      </w:r>
      <w:r w:rsidR="00791CAA">
        <w:t>06.</w:t>
      </w:r>
      <w:r>
        <w:t>20</w:t>
      </w:r>
      <w:r w:rsidR="00791CAA">
        <w:t>22</w:t>
      </w:r>
      <w:r>
        <w:t>№</w:t>
      </w:r>
      <w:r w:rsidR="00791CAA">
        <w:t>14</w:t>
      </w:r>
    </w:p>
    <w:p w:rsidR="002C63B3" w:rsidRDefault="002C63B3" w:rsidP="002C63B3">
      <w:r>
        <w:t> </w:t>
      </w:r>
    </w:p>
    <w:p w:rsidR="002C63B3" w:rsidRPr="00791CAA" w:rsidRDefault="00791CAA" w:rsidP="00791CAA">
      <w:pPr>
        <w:jc w:val="center"/>
        <w:rPr>
          <w:szCs w:val="26"/>
        </w:rPr>
      </w:pPr>
      <w:r w:rsidRPr="00791CAA">
        <w:rPr>
          <w:b/>
          <w:szCs w:val="26"/>
        </w:rPr>
        <w:t xml:space="preserve">Перечня специально отведенных мест, находящихся на территории                                            </w:t>
      </w:r>
      <w:proofErr w:type="spellStart"/>
      <w:r w:rsidRPr="00791CAA">
        <w:rPr>
          <w:b/>
          <w:szCs w:val="26"/>
        </w:rPr>
        <w:t>Паскинского</w:t>
      </w:r>
      <w:proofErr w:type="spellEnd"/>
      <w:r w:rsidRPr="00791CAA">
        <w:rPr>
          <w:b/>
          <w:szCs w:val="26"/>
        </w:rPr>
        <w:t xml:space="preserve"> сельского поселения </w:t>
      </w:r>
      <w:proofErr w:type="spellStart"/>
      <w:r w:rsidRPr="00791CAA">
        <w:rPr>
          <w:b/>
          <w:szCs w:val="26"/>
        </w:rPr>
        <w:t>Кильмезского</w:t>
      </w:r>
      <w:proofErr w:type="spellEnd"/>
      <w:r w:rsidRPr="00791CAA">
        <w:rPr>
          <w:b/>
          <w:szCs w:val="26"/>
        </w:rPr>
        <w:t xml:space="preserve"> района                                                            Кировской области для размещения агитационных материалов</w:t>
      </w:r>
    </w:p>
    <w:p w:rsidR="002C63B3" w:rsidRDefault="002C63B3" w:rsidP="002C63B3">
      <w:r>
        <w:t> </w:t>
      </w:r>
    </w:p>
    <w:p w:rsidR="002C63B3" w:rsidRDefault="002C63B3" w:rsidP="002C63B3">
      <w:pPr>
        <w:rPr>
          <w:b/>
          <w:sz w:val="22"/>
        </w:rPr>
      </w:pPr>
      <w:r>
        <w:rPr>
          <w:b/>
          <w:sz w:val="22"/>
        </w:rPr>
        <w:t>№</w:t>
      </w:r>
      <w:r>
        <w:rPr>
          <w:b/>
          <w:sz w:val="22"/>
        </w:rPr>
        <w:tab/>
        <w:t>Наименование объекта</w:t>
      </w:r>
    </w:p>
    <w:p w:rsidR="002C63B3" w:rsidRDefault="002C63B3" w:rsidP="002C63B3">
      <w:r>
        <w:t> 1.</w:t>
      </w:r>
      <w:r>
        <w:tab/>
        <w:t>Площадка около здания администрации сельского поселения-д</w:t>
      </w:r>
      <w:proofErr w:type="gramStart"/>
      <w:r>
        <w:t>.П</w:t>
      </w:r>
      <w:proofErr w:type="gramEnd"/>
      <w:r>
        <w:t>аска,ул.Новая-1</w:t>
      </w:r>
    </w:p>
    <w:p w:rsidR="002C63B3" w:rsidRDefault="002C63B3" w:rsidP="002C63B3">
      <w:r>
        <w:t> 2.</w:t>
      </w:r>
      <w:r>
        <w:tab/>
        <w:t>Площадка около здания магазина-</w:t>
      </w:r>
      <w:proofErr w:type="spellStart"/>
      <w:r>
        <w:t>д</w:t>
      </w:r>
      <w:proofErr w:type="gramStart"/>
      <w:r>
        <w:t>.Б</w:t>
      </w:r>
      <w:proofErr w:type="spellEnd"/>
      <w:proofErr w:type="gramEnd"/>
      <w:r>
        <w:t>-</w:t>
      </w:r>
      <w:proofErr w:type="spellStart"/>
      <w:r>
        <w:t>Гозек,ул.им.Белкина</w:t>
      </w:r>
      <w:proofErr w:type="spellEnd"/>
    </w:p>
    <w:p w:rsidR="002C63B3" w:rsidRDefault="002C63B3" w:rsidP="002C63B3">
      <w:r>
        <w:t xml:space="preserve"> 3.       Площадка около здания магазина-</w:t>
      </w:r>
      <w:proofErr w:type="spellStart"/>
      <w:r>
        <w:t>д</w:t>
      </w:r>
      <w:proofErr w:type="gramStart"/>
      <w:r>
        <w:t>.Ч</w:t>
      </w:r>
      <w:proofErr w:type="gramEnd"/>
      <w:r>
        <w:t>етай</w:t>
      </w:r>
      <w:proofErr w:type="spellEnd"/>
      <w:r>
        <w:t>, пересечение улиц Восточная и Родниковая</w:t>
      </w:r>
    </w:p>
    <w:p w:rsidR="00791CAA" w:rsidRDefault="002C63B3" w:rsidP="002C63B3">
      <w:r>
        <w:t xml:space="preserve">4.        Площадка около здания магазина-д. </w:t>
      </w:r>
      <w:proofErr w:type="spellStart"/>
      <w:r>
        <w:t>Андрюшкино,ул</w:t>
      </w:r>
      <w:proofErr w:type="gramStart"/>
      <w:r>
        <w:t>.Ц</w:t>
      </w:r>
      <w:proofErr w:type="gramEnd"/>
      <w:r>
        <w:t>ентральная</w:t>
      </w:r>
      <w:proofErr w:type="spellEnd"/>
    </w:p>
    <w:p w:rsidR="002C63B3" w:rsidRDefault="002C63B3" w:rsidP="002C63B3">
      <w:r>
        <w:t> </w:t>
      </w:r>
    </w:p>
    <w:p w:rsidR="00791CAA" w:rsidRDefault="002C63B3" w:rsidP="00791CAA">
      <w:pPr>
        <w:jc w:val="right"/>
      </w:pPr>
      <w:r>
        <w:br w:type="page"/>
      </w:r>
      <w:r w:rsidR="00791CAA">
        <w:lastRenderedPageBreak/>
        <w:t xml:space="preserve"> </w:t>
      </w:r>
      <w:bookmarkStart w:id="0" w:name="_GoBack"/>
      <w:bookmarkEnd w:id="0"/>
    </w:p>
    <w:sectPr w:rsidR="007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A2"/>
    <w:rsid w:val="00070F15"/>
    <w:rsid w:val="00092B56"/>
    <w:rsid w:val="002C63B3"/>
    <w:rsid w:val="00375A1B"/>
    <w:rsid w:val="00791CAA"/>
    <w:rsid w:val="008D7CA2"/>
    <w:rsid w:val="00BF6D96"/>
    <w:rsid w:val="00E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3"/>
    <w:pPr>
      <w:spacing w:before="40" w:after="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3"/>
    <w:pPr>
      <w:spacing w:before="40" w:after="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13</cp:revision>
  <cp:lastPrinted>2022-06-27T06:19:00Z</cp:lastPrinted>
  <dcterms:created xsi:type="dcterms:W3CDTF">2017-07-31T13:31:00Z</dcterms:created>
  <dcterms:modified xsi:type="dcterms:W3CDTF">2022-06-27T06:20:00Z</dcterms:modified>
</cp:coreProperties>
</file>