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1F" w:rsidRDefault="00836E1F" w:rsidP="00AC374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C374D" w:rsidRDefault="00321006" w:rsidP="00AC374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ПАСКИНСКОГО</w:t>
      </w:r>
      <w:r w:rsidR="00AC374D">
        <w:rPr>
          <w:b/>
          <w:sz w:val="32"/>
          <w:szCs w:val="32"/>
        </w:rPr>
        <w:t xml:space="preserve"> СЕЛЬСКО</w:t>
      </w:r>
      <w:r w:rsidR="00836E1F">
        <w:rPr>
          <w:b/>
          <w:sz w:val="32"/>
          <w:szCs w:val="32"/>
        </w:rPr>
        <w:t>ГО</w:t>
      </w:r>
      <w:r w:rsidR="00AC374D">
        <w:rPr>
          <w:b/>
          <w:sz w:val="32"/>
          <w:szCs w:val="32"/>
        </w:rPr>
        <w:t xml:space="preserve"> ПОСЕЛЕНИ</w:t>
      </w:r>
      <w:r w:rsidR="00836E1F">
        <w:rPr>
          <w:b/>
          <w:sz w:val="32"/>
          <w:szCs w:val="32"/>
        </w:rPr>
        <w:t>Я</w:t>
      </w: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C374D" w:rsidRDefault="00321006" w:rsidP="00AC37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4622F2">
        <w:rPr>
          <w:sz w:val="28"/>
          <w:szCs w:val="28"/>
        </w:rPr>
        <w:t>.</w:t>
      </w:r>
      <w:r w:rsidR="00805B06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AC374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AC374D">
        <w:rPr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sz w:val="28"/>
          <w:szCs w:val="28"/>
        </w:rPr>
        <w:t>21</w:t>
      </w:r>
    </w:p>
    <w:p w:rsidR="00AC374D" w:rsidRDefault="00805B06" w:rsidP="00AC374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д. </w:t>
      </w:r>
      <w:proofErr w:type="spellStart"/>
      <w:r w:rsidR="00321006">
        <w:rPr>
          <w:sz w:val="28"/>
          <w:szCs w:val="28"/>
        </w:rPr>
        <w:t>Паска</w:t>
      </w:r>
      <w:proofErr w:type="spellEnd"/>
    </w:p>
    <w:p w:rsidR="00AC374D" w:rsidRDefault="00AC374D" w:rsidP="00AC374D">
      <w:pPr>
        <w:jc w:val="center"/>
        <w:rPr>
          <w:b/>
          <w:sz w:val="28"/>
          <w:szCs w:val="28"/>
        </w:rPr>
      </w:pPr>
    </w:p>
    <w:p w:rsidR="00B61A60" w:rsidRDefault="00AC374D" w:rsidP="00B61A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B61A60">
        <w:rPr>
          <w:b/>
          <w:sz w:val="28"/>
          <w:szCs w:val="28"/>
        </w:rPr>
        <w:t>муниципальной программы</w:t>
      </w:r>
      <w:r w:rsidR="00321006">
        <w:rPr>
          <w:b/>
          <w:sz w:val="28"/>
          <w:szCs w:val="28"/>
        </w:rPr>
        <w:t xml:space="preserve">                                      </w:t>
      </w:r>
      <w:r w:rsidR="00B61A60">
        <w:rPr>
          <w:b/>
          <w:sz w:val="28"/>
          <w:szCs w:val="28"/>
        </w:rPr>
        <w:t xml:space="preserve"> «Формирование законопослушного поведения участников дорожного движения в </w:t>
      </w:r>
      <w:proofErr w:type="spellStart"/>
      <w:r w:rsidR="00321006">
        <w:rPr>
          <w:b/>
          <w:sz w:val="28"/>
          <w:szCs w:val="28"/>
        </w:rPr>
        <w:t>Паскинском</w:t>
      </w:r>
      <w:proofErr w:type="spellEnd"/>
      <w:r w:rsidR="00B61A60">
        <w:rPr>
          <w:b/>
          <w:sz w:val="28"/>
          <w:szCs w:val="28"/>
        </w:rPr>
        <w:t xml:space="preserve"> сельско</w:t>
      </w:r>
      <w:r w:rsidR="00805B06">
        <w:rPr>
          <w:b/>
          <w:sz w:val="28"/>
          <w:szCs w:val="28"/>
        </w:rPr>
        <w:t>м</w:t>
      </w:r>
      <w:r w:rsidR="00B61A60">
        <w:rPr>
          <w:b/>
          <w:sz w:val="28"/>
          <w:szCs w:val="28"/>
        </w:rPr>
        <w:t xml:space="preserve"> поселени</w:t>
      </w:r>
      <w:r w:rsidR="00805B06">
        <w:rPr>
          <w:b/>
          <w:sz w:val="28"/>
          <w:szCs w:val="28"/>
        </w:rPr>
        <w:t xml:space="preserve">и </w:t>
      </w:r>
      <w:r w:rsidR="00B61A60">
        <w:rPr>
          <w:b/>
          <w:sz w:val="28"/>
          <w:szCs w:val="28"/>
        </w:rPr>
        <w:t>на 202</w:t>
      </w:r>
      <w:r w:rsidR="00321006">
        <w:rPr>
          <w:b/>
          <w:sz w:val="28"/>
          <w:szCs w:val="28"/>
        </w:rPr>
        <w:t>2</w:t>
      </w:r>
      <w:r w:rsidR="00B61A60">
        <w:rPr>
          <w:b/>
          <w:sz w:val="28"/>
          <w:szCs w:val="28"/>
        </w:rPr>
        <w:t>-202</w:t>
      </w:r>
      <w:r w:rsidR="00805B06">
        <w:rPr>
          <w:b/>
          <w:sz w:val="28"/>
          <w:szCs w:val="28"/>
        </w:rPr>
        <w:t>9</w:t>
      </w:r>
      <w:r w:rsidR="00B61A60">
        <w:rPr>
          <w:b/>
          <w:sz w:val="28"/>
          <w:szCs w:val="28"/>
        </w:rPr>
        <w:t xml:space="preserve"> годы»</w:t>
      </w:r>
    </w:p>
    <w:p w:rsidR="00AC374D" w:rsidRDefault="00AC374D" w:rsidP="00AC374D">
      <w:pPr>
        <w:jc w:val="center"/>
        <w:rPr>
          <w:b/>
          <w:sz w:val="28"/>
          <w:szCs w:val="28"/>
        </w:rPr>
      </w:pPr>
    </w:p>
    <w:p w:rsidR="00AC374D" w:rsidRDefault="00AC374D" w:rsidP="00B61A60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61A60" w:rsidRPr="00F43B1C">
        <w:rPr>
          <w:sz w:val="28"/>
          <w:szCs w:val="28"/>
        </w:rPr>
        <w:t>с приоритетами государственной политики, обозначенные в Поручении Президента Российской Федерации от 11.04.2016 № Пр-637ГС</w:t>
      </w:r>
      <w:r w:rsidR="00805B0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proofErr w:type="spellStart"/>
      <w:r w:rsidR="00321006"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ПОСТАНОВЛЯЕТ:</w:t>
      </w:r>
    </w:p>
    <w:p w:rsidR="00AC374D" w:rsidRDefault="00AC374D" w:rsidP="00AC374D">
      <w:pPr>
        <w:ind w:left="708"/>
        <w:jc w:val="both"/>
        <w:rPr>
          <w:sz w:val="28"/>
          <w:szCs w:val="28"/>
        </w:rPr>
      </w:pPr>
    </w:p>
    <w:p w:rsidR="00AC374D" w:rsidRDefault="002A17D6" w:rsidP="002A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374D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м</w:t>
      </w:r>
      <w:r w:rsidRPr="002A17D6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2A17D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2A17D6">
        <w:rPr>
          <w:sz w:val="28"/>
          <w:szCs w:val="28"/>
        </w:rPr>
        <w:t xml:space="preserve"> «Формирование законопослушного поведения участников дорожного движения в </w:t>
      </w:r>
      <w:proofErr w:type="spellStart"/>
      <w:r w:rsidR="00321006">
        <w:rPr>
          <w:sz w:val="28"/>
          <w:szCs w:val="28"/>
        </w:rPr>
        <w:t>Паскинском</w:t>
      </w:r>
      <w:proofErr w:type="spellEnd"/>
      <w:r w:rsidRPr="002A17D6">
        <w:rPr>
          <w:sz w:val="28"/>
          <w:szCs w:val="28"/>
        </w:rPr>
        <w:t xml:space="preserve"> сельско</w:t>
      </w:r>
      <w:r w:rsidR="00805B06">
        <w:rPr>
          <w:sz w:val="28"/>
          <w:szCs w:val="28"/>
        </w:rPr>
        <w:t>м</w:t>
      </w:r>
      <w:r w:rsidRPr="002A17D6">
        <w:rPr>
          <w:sz w:val="28"/>
          <w:szCs w:val="28"/>
        </w:rPr>
        <w:t xml:space="preserve"> поселени</w:t>
      </w:r>
      <w:r w:rsidR="00805B06">
        <w:rPr>
          <w:sz w:val="28"/>
          <w:szCs w:val="28"/>
        </w:rPr>
        <w:t>и</w:t>
      </w:r>
      <w:r w:rsidRPr="002A17D6">
        <w:rPr>
          <w:sz w:val="28"/>
          <w:szCs w:val="28"/>
        </w:rPr>
        <w:t xml:space="preserve"> на 202</w:t>
      </w:r>
      <w:r w:rsidR="00321006">
        <w:rPr>
          <w:sz w:val="28"/>
          <w:szCs w:val="28"/>
        </w:rPr>
        <w:t>2</w:t>
      </w:r>
      <w:r w:rsidRPr="002A17D6">
        <w:rPr>
          <w:sz w:val="28"/>
          <w:szCs w:val="28"/>
        </w:rPr>
        <w:t>-202</w:t>
      </w:r>
      <w:r w:rsidR="00805B06">
        <w:rPr>
          <w:sz w:val="28"/>
          <w:szCs w:val="28"/>
        </w:rPr>
        <w:t>9</w:t>
      </w:r>
      <w:r w:rsidRPr="002A17D6">
        <w:rPr>
          <w:sz w:val="28"/>
          <w:szCs w:val="28"/>
        </w:rPr>
        <w:t xml:space="preserve"> годы»</w:t>
      </w:r>
      <w:r w:rsidR="00AC374D">
        <w:rPr>
          <w:sz w:val="28"/>
          <w:szCs w:val="28"/>
        </w:rPr>
        <w:t>, согласно приложению.</w:t>
      </w:r>
    </w:p>
    <w:p w:rsidR="00AC374D" w:rsidRDefault="002A17D6" w:rsidP="00AC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374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 Настоящее постановление опубликовать на информационных стендах и</w:t>
      </w:r>
      <w:r w:rsidR="00321006">
        <w:rPr>
          <w:sz w:val="28"/>
          <w:szCs w:val="28"/>
        </w:rPr>
        <w:t xml:space="preserve">  </w:t>
      </w:r>
      <w:r>
        <w:rPr>
          <w:sz w:val="28"/>
          <w:szCs w:val="28"/>
        </w:rPr>
        <w:t>разместить на о</w:t>
      </w:r>
      <w:r w:rsidR="00AC374D">
        <w:rPr>
          <w:sz w:val="28"/>
          <w:szCs w:val="28"/>
        </w:rPr>
        <w:t xml:space="preserve">фициальном сайте </w:t>
      </w:r>
      <w:r>
        <w:rPr>
          <w:sz w:val="28"/>
          <w:szCs w:val="28"/>
        </w:rPr>
        <w:t xml:space="preserve">в сети «Интернет» </w:t>
      </w:r>
      <w:proofErr w:type="spellStart"/>
      <w:r w:rsidR="00321006">
        <w:rPr>
          <w:sz w:val="28"/>
          <w:szCs w:val="28"/>
        </w:rPr>
        <w:t>Паскинског</w:t>
      </w:r>
      <w:r w:rsidR="00AC374D">
        <w:rPr>
          <w:sz w:val="28"/>
          <w:szCs w:val="28"/>
        </w:rPr>
        <w:t>о</w:t>
      </w:r>
      <w:proofErr w:type="spellEnd"/>
      <w:r w:rsidR="00AC374D">
        <w:rPr>
          <w:sz w:val="28"/>
          <w:szCs w:val="28"/>
        </w:rPr>
        <w:t xml:space="preserve"> сельского поселения.</w:t>
      </w:r>
    </w:p>
    <w:p w:rsidR="00805B06" w:rsidRPr="00805B06" w:rsidRDefault="00805B06" w:rsidP="00805B06">
      <w:pPr>
        <w:suppressAutoHyphens/>
        <w:spacing w:after="200" w:line="276" w:lineRule="auto"/>
        <w:rPr>
          <w:rFonts w:eastAsia="Calibri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</w:t>
      </w:r>
      <w:r w:rsidR="002A17D6">
        <w:rPr>
          <w:sz w:val="28"/>
          <w:szCs w:val="28"/>
        </w:rPr>
        <w:t>3.</w:t>
      </w:r>
      <w:r w:rsidR="00AC374D">
        <w:rPr>
          <w:sz w:val="28"/>
          <w:szCs w:val="28"/>
        </w:rPr>
        <w:t xml:space="preserve">   </w:t>
      </w:r>
      <w:r w:rsidRPr="00805B06">
        <w:rPr>
          <w:rFonts w:eastAsia="Calibri"/>
          <w:kern w:val="1"/>
          <w:sz w:val="28"/>
          <w:szCs w:val="28"/>
          <w:lang w:eastAsia="ar-SA"/>
        </w:rPr>
        <w:t>Контроль за исполнением настоящего постановления оставляю за собой</w:t>
      </w:r>
      <w:r>
        <w:rPr>
          <w:rFonts w:eastAsia="Calibri"/>
          <w:kern w:val="1"/>
          <w:sz w:val="28"/>
          <w:szCs w:val="28"/>
          <w:lang w:eastAsia="ar-SA"/>
        </w:rPr>
        <w:t>.</w:t>
      </w:r>
    </w:p>
    <w:p w:rsidR="00AC374D" w:rsidRDefault="00AC374D" w:rsidP="00AC374D">
      <w:pPr>
        <w:jc w:val="both"/>
        <w:rPr>
          <w:sz w:val="28"/>
          <w:szCs w:val="28"/>
        </w:rPr>
      </w:pPr>
    </w:p>
    <w:p w:rsidR="00805B06" w:rsidRDefault="00805B06" w:rsidP="00AC374D">
      <w:pPr>
        <w:jc w:val="both"/>
        <w:rPr>
          <w:sz w:val="28"/>
          <w:szCs w:val="28"/>
        </w:rPr>
      </w:pPr>
    </w:p>
    <w:p w:rsidR="00AC374D" w:rsidRDefault="00321006" w:rsidP="00AC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главы </w:t>
      </w:r>
      <w:r w:rsidR="00AC374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Паскинского</w:t>
      </w:r>
      <w:proofErr w:type="spellEnd"/>
    </w:p>
    <w:p w:rsidR="00AC374D" w:rsidRDefault="00AC374D" w:rsidP="00AC374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321006">
        <w:rPr>
          <w:sz w:val="28"/>
          <w:szCs w:val="28"/>
        </w:rPr>
        <w:t xml:space="preserve">             </w:t>
      </w:r>
      <w:proofErr w:type="spellStart"/>
      <w:r w:rsidR="00321006">
        <w:rPr>
          <w:sz w:val="28"/>
          <w:szCs w:val="28"/>
        </w:rPr>
        <w:t>Г.И.Таланцева</w:t>
      </w:r>
      <w:proofErr w:type="spellEnd"/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B61A60" w:rsidRDefault="00B61A60" w:rsidP="00AC374D">
      <w:pPr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</w:tblGrid>
      <w:tr w:rsidR="00B61A60" w:rsidRPr="00F43B1C" w:rsidTr="000A0FA1">
        <w:trPr>
          <w:jc w:val="right"/>
        </w:trPr>
        <w:tc>
          <w:tcPr>
            <w:tcW w:w="4785" w:type="dxa"/>
            <w:vAlign w:val="center"/>
          </w:tcPr>
          <w:p w:rsidR="002A17D6" w:rsidRDefault="002A17D6" w:rsidP="000A0FA1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0A0FA1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0A0FA1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0A0FA1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0A0FA1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0A0FA1">
            <w:pPr>
              <w:pStyle w:val="a3"/>
              <w:jc w:val="right"/>
              <w:rPr>
                <w:sz w:val="28"/>
                <w:szCs w:val="28"/>
              </w:rPr>
            </w:pPr>
          </w:p>
          <w:p w:rsidR="00321006" w:rsidRDefault="00321006" w:rsidP="000A0FA1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0A0FA1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0A0FA1">
            <w:pPr>
              <w:pStyle w:val="a3"/>
              <w:jc w:val="right"/>
              <w:rPr>
                <w:sz w:val="28"/>
                <w:szCs w:val="28"/>
              </w:rPr>
            </w:pPr>
          </w:p>
          <w:p w:rsidR="00B61A60" w:rsidRPr="00F43B1C" w:rsidRDefault="00B61A60" w:rsidP="000A0FA1">
            <w:pPr>
              <w:pStyle w:val="a3"/>
              <w:jc w:val="right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lastRenderedPageBreak/>
              <w:t>УТВЕРЖДЕНА</w:t>
            </w:r>
          </w:p>
          <w:p w:rsidR="00B61A60" w:rsidRPr="00F43B1C" w:rsidRDefault="00B61A60" w:rsidP="000A0FA1">
            <w:pPr>
              <w:pStyle w:val="a3"/>
              <w:jc w:val="right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постановлением </w:t>
            </w:r>
          </w:p>
          <w:p w:rsidR="00B61A60" w:rsidRPr="00F43B1C" w:rsidRDefault="00B61A60" w:rsidP="000A0FA1">
            <w:pPr>
              <w:pStyle w:val="a3"/>
              <w:jc w:val="right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321006">
              <w:rPr>
                <w:sz w:val="28"/>
                <w:szCs w:val="28"/>
              </w:rPr>
              <w:t>Паскинского</w:t>
            </w:r>
            <w:proofErr w:type="spellEnd"/>
            <w:r w:rsidRPr="00F43B1C">
              <w:rPr>
                <w:sz w:val="28"/>
                <w:szCs w:val="28"/>
              </w:rPr>
              <w:t xml:space="preserve"> сельского поселения </w:t>
            </w:r>
          </w:p>
          <w:p w:rsidR="00B61A60" w:rsidRPr="00F43B1C" w:rsidRDefault="00B61A60" w:rsidP="00321006">
            <w:pPr>
              <w:pStyle w:val="a3"/>
              <w:jc w:val="right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от </w:t>
            </w:r>
            <w:r w:rsidR="00321006">
              <w:rPr>
                <w:sz w:val="28"/>
                <w:szCs w:val="28"/>
              </w:rPr>
              <w:t>20</w:t>
            </w:r>
            <w:r w:rsidRPr="00F43B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321006">
              <w:rPr>
                <w:sz w:val="28"/>
                <w:szCs w:val="28"/>
              </w:rPr>
              <w:t>4</w:t>
            </w:r>
            <w:r w:rsidRPr="00F43B1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321006">
              <w:rPr>
                <w:sz w:val="28"/>
                <w:szCs w:val="28"/>
              </w:rPr>
              <w:t>2</w:t>
            </w:r>
            <w:r w:rsidRPr="00F43B1C">
              <w:rPr>
                <w:sz w:val="28"/>
                <w:szCs w:val="28"/>
              </w:rPr>
              <w:t xml:space="preserve"> № </w:t>
            </w:r>
            <w:r w:rsidR="00321006">
              <w:rPr>
                <w:sz w:val="28"/>
                <w:szCs w:val="28"/>
              </w:rPr>
              <w:t>21</w:t>
            </w:r>
          </w:p>
        </w:tc>
      </w:tr>
    </w:tbl>
    <w:p w:rsidR="00B61A60" w:rsidRDefault="00B61A60" w:rsidP="00B61A60">
      <w:pPr>
        <w:jc w:val="right"/>
        <w:rPr>
          <w:sz w:val="28"/>
          <w:szCs w:val="28"/>
        </w:rPr>
      </w:pPr>
    </w:p>
    <w:p w:rsidR="00B61A60" w:rsidRDefault="00B61A60" w:rsidP="00B61A60">
      <w:pPr>
        <w:jc w:val="right"/>
        <w:rPr>
          <w:sz w:val="28"/>
          <w:szCs w:val="28"/>
        </w:rPr>
      </w:pPr>
    </w:p>
    <w:p w:rsidR="00B61A60" w:rsidRDefault="00B61A60" w:rsidP="00B61A60">
      <w:pPr>
        <w:jc w:val="right"/>
        <w:rPr>
          <w:sz w:val="28"/>
          <w:szCs w:val="28"/>
        </w:rPr>
      </w:pPr>
    </w:p>
    <w:p w:rsidR="00B61A60" w:rsidRDefault="00B61A60" w:rsidP="00B61A60">
      <w:pPr>
        <w:rPr>
          <w:sz w:val="28"/>
          <w:szCs w:val="28"/>
        </w:rPr>
      </w:pPr>
    </w:p>
    <w:p w:rsidR="00B61A60" w:rsidRDefault="00B61A60" w:rsidP="00B61A60">
      <w:pPr>
        <w:rPr>
          <w:sz w:val="28"/>
          <w:szCs w:val="28"/>
        </w:rPr>
      </w:pPr>
    </w:p>
    <w:p w:rsidR="00B61A60" w:rsidRPr="006907CF" w:rsidRDefault="00B61A60" w:rsidP="00B61A60">
      <w:pPr>
        <w:rPr>
          <w:sz w:val="28"/>
          <w:szCs w:val="28"/>
        </w:rPr>
      </w:pPr>
    </w:p>
    <w:p w:rsidR="00B61A60" w:rsidRPr="006907CF" w:rsidRDefault="00B61A60" w:rsidP="00B61A60">
      <w:pPr>
        <w:rPr>
          <w:sz w:val="28"/>
          <w:szCs w:val="28"/>
        </w:rPr>
      </w:pPr>
    </w:p>
    <w:p w:rsidR="00B61A60" w:rsidRPr="006907CF" w:rsidRDefault="00B61A60" w:rsidP="00B61A60">
      <w:pPr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МУНИЦИПАЛЬНАЯ ПРОГРАММА</w:t>
      </w: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«ФОРМИРОВАНИЕ ЗАКОНОПОСЛУШНОГО</w:t>
      </w: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 xml:space="preserve">ПОВЕДЕНИЯ УЧАСТНИКОВ ДОРОЖНОГО ДВИЖЕНИЯ В </w:t>
      </w:r>
      <w:r w:rsidR="00321006">
        <w:rPr>
          <w:b/>
          <w:sz w:val="28"/>
          <w:szCs w:val="28"/>
        </w:rPr>
        <w:t xml:space="preserve">ПАСКИНСКОМ </w:t>
      </w:r>
      <w:r w:rsidRPr="00F43B1C">
        <w:rPr>
          <w:b/>
          <w:sz w:val="28"/>
          <w:szCs w:val="28"/>
        </w:rPr>
        <w:t xml:space="preserve"> СЕЛЬСКО</w:t>
      </w:r>
      <w:r w:rsidR="00805B06">
        <w:rPr>
          <w:b/>
          <w:sz w:val="28"/>
          <w:szCs w:val="28"/>
        </w:rPr>
        <w:t>М</w:t>
      </w:r>
      <w:r w:rsidRPr="00F43B1C">
        <w:rPr>
          <w:b/>
          <w:sz w:val="28"/>
          <w:szCs w:val="28"/>
        </w:rPr>
        <w:t xml:space="preserve"> ПОСЕЛЕНИ</w:t>
      </w:r>
      <w:r w:rsidR="00805B0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КИЛЬМЕЗСКОГО РАЙОНА КИРОВСКОЙ ОБЛАСТИ</w:t>
      </w: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321006">
        <w:rPr>
          <w:b/>
          <w:sz w:val="28"/>
          <w:szCs w:val="28"/>
        </w:rPr>
        <w:t>2</w:t>
      </w:r>
      <w:r w:rsidRPr="00F43B1C">
        <w:rPr>
          <w:b/>
          <w:sz w:val="28"/>
          <w:szCs w:val="28"/>
        </w:rPr>
        <w:t>-202</w:t>
      </w:r>
      <w:r w:rsidR="00805B06">
        <w:rPr>
          <w:b/>
          <w:sz w:val="28"/>
          <w:szCs w:val="28"/>
        </w:rPr>
        <w:t>9</w:t>
      </w:r>
      <w:r w:rsidRPr="00F43B1C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</w:t>
      </w: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32100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</w:t>
      </w:r>
    </w:p>
    <w:p w:rsidR="00B61A60" w:rsidRPr="00F43B1C" w:rsidRDefault="00B61A60" w:rsidP="00B61A60">
      <w:pPr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lastRenderedPageBreak/>
        <w:t xml:space="preserve">ПАСПОРТ                                                                                                             муниципальной программы «Формирование законопослушного поведения участников дорожного движения в </w:t>
      </w:r>
      <w:proofErr w:type="spellStart"/>
      <w:r w:rsidR="00321006">
        <w:rPr>
          <w:b/>
          <w:sz w:val="28"/>
          <w:szCs w:val="28"/>
        </w:rPr>
        <w:t>Паскинском</w:t>
      </w:r>
      <w:proofErr w:type="spellEnd"/>
      <w:r w:rsidR="00321006">
        <w:rPr>
          <w:b/>
          <w:sz w:val="28"/>
          <w:szCs w:val="28"/>
        </w:rPr>
        <w:t xml:space="preserve"> </w:t>
      </w:r>
      <w:r w:rsidRPr="00F43B1C">
        <w:rPr>
          <w:b/>
          <w:sz w:val="28"/>
          <w:szCs w:val="28"/>
        </w:rPr>
        <w:t xml:space="preserve"> сельско</w:t>
      </w:r>
      <w:r w:rsidR="006C300E">
        <w:rPr>
          <w:b/>
          <w:sz w:val="28"/>
          <w:szCs w:val="28"/>
        </w:rPr>
        <w:t>м</w:t>
      </w:r>
      <w:r w:rsidRPr="00F43B1C">
        <w:rPr>
          <w:b/>
          <w:sz w:val="28"/>
          <w:szCs w:val="28"/>
        </w:rPr>
        <w:t xml:space="preserve"> поселени</w:t>
      </w:r>
      <w:r w:rsidR="006C300E">
        <w:rPr>
          <w:b/>
          <w:sz w:val="28"/>
          <w:szCs w:val="28"/>
        </w:rPr>
        <w:t>и</w:t>
      </w:r>
      <w:r w:rsidRPr="00F43B1C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321006">
        <w:rPr>
          <w:b/>
          <w:sz w:val="28"/>
          <w:szCs w:val="28"/>
        </w:rPr>
        <w:t>2</w:t>
      </w:r>
      <w:r w:rsidRPr="00F43B1C">
        <w:rPr>
          <w:b/>
          <w:sz w:val="28"/>
          <w:szCs w:val="28"/>
        </w:rPr>
        <w:t>-202</w:t>
      </w:r>
      <w:r w:rsidR="006C300E">
        <w:rPr>
          <w:b/>
          <w:sz w:val="28"/>
          <w:szCs w:val="28"/>
        </w:rPr>
        <w:t>9</w:t>
      </w:r>
      <w:r w:rsidRPr="00F43B1C">
        <w:rPr>
          <w:b/>
          <w:sz w:val="28"/>
          <w:szCs w:val="28"/>
        </w:rPr>
        <w:t xml:space="preserve"> годы»</w:t>
      </w:r>
    </w:p>
    <w:p w:rsidR="00B61A60" w:rsidRDefault="00B61A60" w:rsidP="00B61A60">
      <w:pPr>
        <w:jc w:val="center"/>
        <w:rPr>
          <w:sz w:val="28"/>
          <w:szCs w:val="28"/>
        </w:rPr>
      </w:pPr>
    </w:p>
    <w:tbl>
      <w:tblPr>
        <w:tblW w:w="9248" w:type="dxa"/>
        <w:tblInd w:w="103" w:type="dxa"/>
        <w:tblLook w:val="04A0" w:firstRow="1" w:lastRow="0" w:firstColumn="1" w:lastColumn="0" w:noHBand="0" w:noVBand="1"/>
      </w:tblPr>
      <w:tblGrid>
        <w:gridCol w:w="2316"/>
        <w:gridCol w:w="6932"/>
      </w:tblGrid>
      <w:tr w:rsidR="006C300E" w:rsidRPr="00F43B1C" w:rsidTr="006C300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0A0FA1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321006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Муниципальная программа «Формирование законопослушного поведения участников дорожного движения в </w:t>
            </w:r>
            <w:proofErr w:type="spellStart"/>
            <w:r w:rsidR="00321006">
              <w:rPr>
                <w:sz w:val="28"/>
                <w:szCs w:val="28"/>
              </w:rPr>
              <w:t>Паскинском</w:t>
            </w:r>
            <w:proofErr w:type="spellEnd"/>
            <w:r w:rsidRPr="00F43B1C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м</w:t>
            </w:r>
            <w:r w:rsidRPr="00F43B1C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F43B1C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</w:t>
            </w:r>
            <w:r w:rsidR="0032100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9</w:t>
            </w:r>
            <w:r w:rsidRPr="00F43B1C">
              <w:rPr>
                <w:sz w:val="28"/>
                <w:szCs w:val="28"/>
              </w:rPr>
              <w:t xml:space="preserve"> годы» (далее – муниципальная программа).</w:t>
            </w:r>
          </w:p>
        </w:tc>
      </w:tr>
      <w:tr w:rsidR="006C300E" w:rsidRPr="00F43B1C" w:rsidTr="006C300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0A0FA1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321006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321006">
              <w:rPr>
                <w:sz w:val="28"/>
                <w:szCs w:val="28"/>
              </w:rPr>
              <w:t>Паскинского</w:t>
            </w:r>
            <w:proofErr w:type="spellEnd"/>
            <w:r w:rsidRPr="00F43B1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Кильмезского</w:t>
            </w:r>
            <w:proofErr w:type="spellEnd"/>
            <w:r w:rsidRPr="00F43B1C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Кировской </w:t>
            </w:r>
            <w:r w:rsidRPr="00F43B1C">
              <w:rPr>
                <w:sz w:val="28"/>
                <w:szCs w:val="28"/>
              </w:rPr>
              <w:t xml:space="preserve"> области.</w:t>
            </w:r>
          </w:p>
        </w:tc>
      </w:tr>
      <w:tr w:rsidR="006C300E" w:rsidRPr="00F43B1C" w:rsidTr="006C300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0A0FA1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Default="006C300E" w:rsidP="006C300E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 w:rsidRPr="00F43B1C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321006">
              <w:rPr>
                <w:sz w:val="28"/>
                <w:szCs w:val="28"/>
              </w:rPr>
              <w:t>Паскинское</w:t>
            </w:r>
            <w:proofErr w:type="spellEnd"/>
            <w:r w:rsidRPr="00F43B1C">
              <w:rPr>
                <w:sz w:val="28"/>
                <w:szCs w:val="28"/>
              </w:rPr>
              <w:t xml:space="preserve"> сельское по</w:t>
            </w:r>
            <w:r>
              <w:rPr>
                <w:sz w:val="28"/>
                <w:szCs w:val="28"/>
              </w:rPr>
              <w:t>селение (далее – администрация,</w:t>
            </w:r>
            <w:proofErr w:type="gramEnd"/>
          </w:p>
          <w:p w:rsidR="006C300E" w:rsidRDefault="006C300E" w:rsidP="006C30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F43B1C">
              <w:rPr>
                <w:sz w:val="28"/>
                <w:szCs w:val="28"/>
              </w:rPr>
              <w:t xml:space="preserve">тдел ГИБДД </w:t>
            </w:r>
            <w:r>
              <w:rPr>
                <w:sz w:val="28"/>
                <w:szCs w:val="28"/>
              </w:rPr>
              <w:t>МО</w:t>
            </w:r>
            <w:r w:rsidRPr="00F43B1C">
              <w:rPr>
                <w:sz w:val="28"/>
                <w:szCs w:val="28"/>
              </w:rPr>
              <w:t xml:space="preserve">МВД России </w:t>
            </w:r>
            <w:proofErr w:type="spellStart"/>
            <w:r>
              <w:rPr>
                <w:sz w:val="28"/>
                <w:szCs w:val="28"/>
              </w:rPr>
              <w:t>Кильмезский</w:t>
            </w:r>
            <w:proofErr w:type="spellEnd"/>
            <w:r w:rsidRPr="00F43B1C">
              <w:rPr>
                <w:sz w:val="28"/>
                <w:szCs w:val="28"/>
              </w:rPr>
              <w:t xml:space="preserve">, </w:t>
            </w:r>
          </w:p>
          <w:p w:rsidR="006C300E" w:rsidRPr="006C300E" w:rsidRDefault="006C300E" w:rsidP="003210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-МКОУ  ООШ д. </w:t>
            </w:r>
            <w:proofErr w:type="spellStart"/>
            <w:r w:rsidR="00321006">
              <w:rPr>
                <w:sz w:val="28"/>
                <w:szCs w:val="28"/>
              </w:rPr>
              <w:t>Паска</w:t>
            </w:r>
            <w:proofErr w:type="spellEnd"/>
          </w:p>
        </w:tc>
      </w:tr>
      <w:tr w:rsidR="006C300E" w:rsidRPr="00F43B1C" w:rsidTr="006C300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0A0FA1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Подпрограмма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0A0FA1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Подпрограмм нет.</w:t>
            </w:r>
          </w:p>
        </w:tc>
      </w:tr>
      <w:tr w:rsidR="006C300E" w:rsidRPr="00F43B1C" w:rsidTr="006C300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0A0FA1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 Цель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0A0FA1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Сокращение количества дорожно-транспортных происшествий с пострадавшими.</w:t>
            </w:r>
          </w:p>
          <w:p w:rsidR="006C300E" w:rsidRPr="00F43B1C" w:rsidRDefault="006C300E" w:rsidP="000A0FA1">
            <w:pPr>
              <w:pStyle w:val="a3"/>
              <w:rPr>
                <w:sz w:val="28"/>
                <w:szCs w:val="28"/>
              </w:rPr>
            </w:pPr>
            <w:r w:rsidRPr="00F43B1C">
              <w:rPr>
                <w:color w:val="000000"/>
                <w:sz w:val="28"/>
                <w:szCs w:val="28"/>
              </w:rPr>
              <w:t>Перечень целевых показателей муниципальной программы приведен в приложении № 1</w:t>
            </w:r>
          </w:p>
        </w:tc>
      </w:tr>
      <w:tr w:rsidR="006C300E" w:rsidRPr="00F43B1C" w:rsidTr="006C300E">
        <w:trPr>
          <w:trHeight w:val="4824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0A0FA1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:rsidR="006C300E" w:rsidRPr="00F43B1C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6C300E" w:rsidRPr="00F43B1C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6C300E" w:rsidRPr="00F43B1C" w:rsidTr="006C300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0A0FA1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Срок и этапы реализации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321006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2100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2029</w:t>
            </w:r>
            <w:r w:rsidRPr="00F43B1C">
              <w:rPr>
                <w:sz w:val="28"/>
                <w:szCs w:val="28"/>
              </w:rPr>
              <w:t xml:space="preserve"> г, муниципальная программа реализуется в один этап.</w:t>
            </w:r>
          </w:p>
        </w:tc>
      </w:tr>
      <w:tr w:rsidR="006C300E" w:rsidRPr="00F43B1C" w:rsidTr="006C300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Pr="00F43B1C" w:rsidRDefault="006C300E" w:rsidP="000A0FA1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lastRenderedPageBreak/>
              <w:t>Объемы финансирования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0E" w:rsidRDefault="006C300E" w:rsidP="000A0FA1">
            <w:pPr>
              <w:pStyle w:val="a3"/>
              <w:rPr>
                <w:sz w:val="28"/>
                <w:szCs w:val="28"/>
              </w:rPr>
            </w:pPr>
          </w:p>
          <w:p w:rsidR="006C300E" w:rsidRDefault="006C300E" w:rsidP="000A0FA1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6C300E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6C300E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6C300E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6C300E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6C300E" w:rsidRDefault="006C300E" w:rsidP="006C30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21006">
              <w:rPr>
                <w:sz w:val="28"/>
                <w:szCs w:val="28"/>
              </w:rPr>
              <w:t>27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6C300E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8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6C300E" w:rsidRPr="00F43B1C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9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61A60" w:rsidRPr="00F43B1C" w:rsidRDefault="00B61A60" w:rsidP="00B61A60">
      <w:pPr>
        <w:pStyle w:val="a3"/>
        <w:rPr>
          <w:sz w:val="28"/>
          <w:szCs w:val="28"/>
        </w:rPr>
      </w:pPr>
    </w:p>
    <w:p w:rsidR="00B61A60" w:rsidRPr="00F43B1C" w:rsidRDefault="00B61A60" w:rsidP="00B61A60">
      <w:pPr>
        <w:pStyle w:val="a3"/>
        <w:rPr>
          <w:b/>
          <w:sz w:val="28"/>
          <w:szCs w:val="28"/>
        </w:rPr>
      </w:pPr>
      <w:r w:rsidRPr="00F43B1C">
        <w:rPr>
          <w:b/>
          <w:sz w:val="28"/>
          <w:szCs w:val="28"/>
          <w:lang w:val="en-US"/>
        </w:rPr>
        <w:t>I</w:t>
      </w:r>
      <w:r w:rsidRPr="00F43B1C">
        <w:rPr>
          <w:b/>
          <w:sz w:val="28"/>
          <w:szCs w:val="28"/>
        </w:rPr>
        <w:t>. Характеристика сферы реализации муниципальной программы.</w:t>
      </w:r>
    </w:p>
    <w:p w:rsidR="00B61A60" w:rsidRPr="00F43B1C" w:rsidRDefault="00B61A60" w:rsidP="00B61A60">
      <w:pPr>
        <w:pStyle w:val="a3"/>
        <w:rPr>
          <w:sz w:val="28"/>
          <w:szCs w:val="28"/>
        </w:rPr>
      </w:pPr>
    </w:p>
    <w:p w:rsidR="00B61A60" w:rsidRPr="00F43B1C" w:rsidRDefault="00B61A60" w:rsidP="00B61A60">
      <w:pPr>
        <w:pStyle w:val="a3"/>
        <w:rPr>
          <w:sz w:val="28"/>
          <w:szCs w:val="28"/>
        </w:rPr>
      </w:pPr>
      <w:r w:rsidRPr="00F43B1C">
        <w:rPr>
          <w:sz w:val="28"/>
          <w:szCs w:val="28"/>
        </w:rPr>
        <w:t xml:space="preserve">Основные понятия и термины, используемые в муниципальной программе: </w:t>
      </w:r>
    </w:p>
    <w:p w:rsidR="00B61A60" w:rsidRPr="00F43B1C" w:rsidRDefault="00B61A60" w:rsidP="00B61A60">
      <w:pPr>
        <w:pStyle w:val="a3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дорожное движение</w:t>
      </w:r>
      <w:r w:rsidRPr="00F43B1C">
        <w:rPr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B61A60" w:rsidRPr="00F43B1C" w:rsidRDefault="00B61A60" w:rsidP="00B61A60">
      <w:pPr>
        <w:pStyle w:val="a3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безопасность дорожного движения</w:t>
      </w:r>
      <w:r w:rsidRPr="00F43B1C">
        <w:rPr>
          <w:sz w:val="28"/>
          <w:szCs w:val="28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B61A60" w:rsidRPr="00F43B1C" w:rsidRDefault="00B61A60" w:rsidP="00B61A60">
      <w:pPr>
        <w:pStyle w:val="a3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дорожно-транспортное происшествие</w:t>
      </w:r>
      <w:r w:rsidRPr="00F43B1C">
        <w:rPr>
          <w:sz w:val="28"/>
          <w:szCs w:val="28"/>
          <w:u w:val="single"/>
        </w:rPr>
        <w:t xml:space="preserve"> </w:t>
      </w:r>
      <w:r w:rsidRPr="00AA70ED">
        <w:rPr>
          <w:b/>
          <w:sz w:val="28"/>
          <w:szCs w:val="28"/>
          <w:u w:val="single"/>
        </w:rPr>
        <w:t>(далее - ДТП)</w:t>
      </w:r>
      <w:r w:rsidRPr="00F43B1C">
        <w:rPr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обеспечение безопасности дорожного движения</w:t>
      </w:r>
      <w:r w:rsidRPr="00F43B1C">
        <w:rPr>
          <w:sz w:val="28"/>
          <w:szCs w:val="28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организация дорожного движения</w:t>
      </w:r>
      <w:r w:rsidRPr="00F43B1C">
        <w:rPr>
          <w:sz w:val="28"/>
          <w:szCs w:val="28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транспортное средство (далее - ТС)</w:t>
      </w:r>
      <w:r w:rsidRPr="00F43B1C">
        <w:rPr>
          <w:sz w:val="28"/>
          <w:szCs w:val="28"/>
          <w:u w:val="single"/>
        </w:rPr>
        <w:t xml:space="preserve"> </w:t>
      </w:r>
      <w:r w:rsidRPr="00F43B1C">
        <w:rPr>
          <w:sz w:val="28"/>
          <w:szCs w:val="28"/>
        </w:rPr>
        <w:t>- устройство, предназначенное для перевозки по дорогам людей, грузов или оборудования, установленного на нем;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участник дорожного движения</w:t>
      </w:r>
      <w:r w:rsidRPr="00F43B1C">
        <w:rPr>
          <w:sz w:val="28"/>
          <w:szCs w:val="28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Муниципальная программа «Формирование законопослушного поведения участников дорожного движения в </w:t>
      </w:r>
      <w:proofErr w:type="spellStart"/>
      <w:r w:rsidR="00321006">
        <w:rPr>
          <w:sz w:val="28"/>
          <w:szCs w:val="28"/>
        </w:rPr>
        <w:t>Паскинском</w:t>
      </w:r>
      <w:proofErr w:type="spellEnd"/>
      <w:r w:rsidR="00321006">
        <w:rPr>
          <w:sz w:val="28"/>
          <w:szCs w:val="28"/>
        </w:rPr>
        <w:t xml:space="preserve"> </w:t>
      </w:r>
      <w:r w:rsidRPr="00F43B1C">
        <w:rPr>
          <w:sz w:val="28"/>
          <w:szCs w:val="28"/>
        </w:rPr>
        <w:t>сельско</w:t>
      </w:r>
      <w:r w:rsidR="00AB5D77">
        <w:rPr>
          <w:sz w:val="28"/>
          <w:szCs w:val="28"/>
        </w:rPr>
        <w:t>м</w:t>
      </w:r>
      <w:r w:rsidRPr="00F43B1C">
        <w:rPr>
          <w:sz w:val="28"/>
          <w:szCs w:val="28"/>
        </w:rPr>
        <w:t xml:space="preserve"> поселени</w:t>
      </w:r>
      <w:r w:rsidR="00AB5D77">
        <w:rPr>
          <w:sz w:val="28"/>
          <w:szCs w:val="28"/>
        </w:rPr>
        <w:t>и</w:t>
      </w:r>
      <w:r w:rsidRPr="00F43B1C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321006">
        <w:rPr>
          <w:sz w:val="28"/>
          <w:szCs w:val="28"/>
        </w:rPr>
        <w:t>2</w:t>
      </w:r>
      <w:r w:rsidRPr="00F43B1C">
        <w:rPr>
          <w:sz w:val="28"/>
          <w:szCs w:val="28"/>
        </w:rPr>
        <w:t>-202</w:t>
      </w:r>
      <w:r w:rsidR="00AB5D77">
        <w:rPr>
          <w:sz w:val="28"/>
          <w:szCs w:val="28"/>
        </w:rPr>
        <w:t>9</w:t>
      </w:r>
      <w:r w:rsidRPr="00F43B1C">
        <w:rPr>
          <w:sz w:val="28"/>
          <w:szCs w:val="28"/>
        </w:rPr>
        <w:t xml:space="preserve"> годы» разработана в целях исполнения мероприятий, утвержденных планом по исполнению </w:t>
      </w:r>
      <w:r>
        <w:rPr>
          <w:sz w:val="28"/>
          <w:szCs w:val="28"/>
        </w:rPr>
        <w:t xml:space="preserve">подпункта </w:t>
      </w:r>
      <w:r w:rsidRPr="00F43B1C">
        <w:rPr>
          <w:sz w:val="28"/>
          <w:szCs w:val="28"/>
        </w:rPr>
        <w:t>«б» пункта 4</w:t>
      </w:r>
      <w:r>
        <w:rPr>
          <w:sz w:val="28"/>
          <w:szCs w:val="28"/>
        </w:rPr>
        <w:t xml:space="preserve"> части 1,2</w:t>
      </w:r>
      <w:r w:rsidRPr="00F43B1C">
        <w:rPr>
          <w:sz w:val="28"/>
          <w:szCs w:val="28"/>
        </w:rPr>
        <w:t xml:space="preserve"> перечня поручений Президента Российской Федерации от 11.04.2016 № Пр-637ГС.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</w:t>
      </w:r>
      <w:r w:rsidRPr="00F43B1C">
        <w:rPr>
          <w:sz w:val="28"/>
          <w:szCs w:val="28"/>
        </w:rPr>
        <w:lastRenderedPageBreak/>
        <w:t xml:space="preserve">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 К основным факторам, определяющим причины высокого уровня аварийности, следует отнести: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- пренебрежение требованиями безопасности дорожного движения со стороны участников движения;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недостаточный технический уровень дорожного хозяйства;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- несовершенство технических средств организации дорожного движения;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Таким образом, обстановка с обеспечением безопасности дорожного движения на территории </w:t>
      </w:r>
      <w:r>
        <w:rPr>
          <w:sz w:val="28"/>
          <w:szCs w:val="28"/>
        </w:rPr>
        <w:t>поселения</w:t>
      </w:r>
      <w:r w:rsidRPr="00F43B1C">
        <w:rPr>
          <w:sz w:val="28"/>
          <w:szCs w:val="28"/>
        </w:rPr>
        <w:t xml:space="preserve"> требует принятия эффективных мер.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 Пр-637ГС.</w:t>
      </w:r>
    </w:p>
    <w:p w:rsidR="00B61A60" w:rsidRPr="00F43B1C" w:rsidRDefault="00B61A60" w:rsidP="00B61A60">
      <w:pPr>
        <w:pStyle w:val="a3"/>
        <w:jc w:val="both"/>
        <w:rPr>
          <w:b/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b/>
          <w:sz w:val="28"/>
          <w:szCs w:val="28"/>
        </w:rPr>
      </w:pPr>
      <w:r w:rsidRPr="00F43B1C">
        <w:rPr>
          <w:b/>
          <w:sz w:val="28"/>
          <w:szCs w:val="28"/>
          <w:lang w:val="en-US"/>
        </w:rPr>
        <w:t>II</w:t>
      </w:r>
      <w:r w:rsidRPr="00F43B1C">
        <w:rPr>
          <w:b/>
          <w:sz w:val="28"/>
          <w:szCs w:val="28"/>
        </w:rPr>
        <w:t>. Механизм реализации мероприятий муниципальной программы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Целью муниципальной программы является: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сокращение количества дорожно-транспортных происшествий с пострадавшими.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Для достижения этих целей необходимо решение следующих задач: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1. Предупреждение опасного поведения детей дошкольного и школьного возраста, участников дорожного движения;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3.Совершенствование системы профилактики детского дорожно-транспортного травматизма, формирование у детей навыков безопасного поведения на дорогах. Целевые показатели реализации муниципальной программы приведены в </w:t>
      </w:r>
      <w:r w:rsidRPr="00BF18D4">
        <w:rPr>
          <w:b/>
          <w:sz w:val="28"/>
          <w:szCs w:val="28"/>
        </w:rPr>
        <w:t>Приложении № 1</w:t>
      </w:r>
      <w:r w:rsidRPr="00F43B1C">
        <w:rPr>
          <w:sz w:val="28"/>
          <w:szCs w:val="28"/>
        </w:rPr>
        <w:t xml:space="preserve"> к настоящей муниципальной программе.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Мероприятия муниципальной программы по обеспечению формирования законопослушного поведения участников дорожного движения в муниципальном образовании </w:t>
      </w:r>
      <w:proofErr w:type="spellStart"/>
      <w:r w:rsidR="00321006">
        <w:rPr>
          <w:sz w:val="28"/>
          <w:szCs w:val="28"/>
        </w:rPr>
        <w:t>Паскинское</w:t>
      </w:r>
      <w:proofErr w:type="spellEnd"/>
      <w:r w:rsidRPr="00F43B1C">
        <w:rPr>
          <w:sz w:val="28"/>
          <w:szCs w:val="28"/>
        </w:rPr>
        <w:t xml:space="preserve"> сельское поселение систематизируются по следующим основным направлениям.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Разработка годовых межведомственных планов мероприятий по профилактике детского дорожно-транспортного травматизма в образовательных учреждениях.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lastRenderedPageBreak/>
        <w:t>Проведение в образовательных учреждениях 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Проведение уроков правовых знаний в образовательных учреждениях в рамках Всероссийской акции «Внимание – дети!» и других оперативно-профилактических мероприятий.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Исполнители муниципальной программы: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Администрация </w:t>
      </w:r>
      <w:proofErr w:type="spellStart"/>
      <w:r w:rsidR="00321006">
        <w:rPr>
          <w:sz w:val="28"/>
          <w:szCs w:val="28"/>
        </w:rPr>
        <w:t>Паскинского</w:t>
      </w:r>
      <w:proofErr w:type="spellEnd"/>
      <w:r w:rsidRPr="00F43B1C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F43B1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Кировской области</w:t>
      </w:r>
      <w:r w:rsidRPr="00F43B1C">
        <w:rPr>
          <w:sz w:val="28"/>
          <w:szCs w:val="28"/>
        </w:rPr>
        <w:t xml:space="preserve">;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 - муниципальн</w:t>
      </w:r>
      <w:r>
        <w:rPr>
          <w:sz w:val="28"/>
          <w:szCs w:val="28"/>
        </w:rPr>
        <w:t>о</w:t>
      </w:r>
      <w:r w:rsidRPr="00F43B1C">
        <w:rPr>
          <w:sz w:val="28"/>
          <w:szCs w:val="28"/>
        </w:rPr>
        <w:t>е образовательн</w:t>
      </w:r>
      <w:r>
        <w:rPr>
          <w:sz w:val="28"/>
          <w:szCs w:val="28"/>
        </w:rPr>
        <w:t>ое</w:t>
      </w:r>
      <w:r w:rsidRPr="00F43B1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F43B1C">
        <w:rPr>
          <w:sz w:val="28"/>
          <w:szCs w:val="28"/>
        </w:rPr>
        <w:t>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Финансирование муниципальной программы в 20</w:t>
      </w:r>
      <w:r>
        <w:rPr>
          <w:sz w:val="28"/>
          <w:szCs w:val="28"/>
        </w:rPr>
        <w:t>2</w:t>
      </w:r>
      <w:r w:rsidR="00321006">
        <w:rPr>
          <w:sz w:val="28"/>
          <w:szCs w:val="28"/>
        </w:rPr>
        <w:t>2</w:t>
      </w:r>
      <w:r w:rsidR="000A7CA9">
        <w:rPr>
          <w:sz w:val="28"/>
          <w:szCs w:val="28"/>
        </w:rPr>
        <w:t xml:space="preserve"> - 2029 годах</w:t>
      </w:r>
      <w:r w:rsidRPr="00F43B1C">
        <w:rPr>
          <w:sz w:val="28"/>
          <w:szCs w:val="28"/>
        </w:rPr>
        <w:t xml:space="preserve"> не предусмотрено. </w:t>
      </w:r>
      <w:r w:rsidRPr="00F43B1C">
        <w:rPr>
          <w:rFonts w:eastAsia="TimesNewRomanPSMT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Характер муниципальной программы порождает ряд следующих рисков при ее реализации, управление которыми входит в систему управления муниципальной программой: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- организационные и управленческие риски - слабая координация действий исполнителей муниципальной программы.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Из вышеперечисленных рисков наибольшее отрицательное влияние на реализацию муниципальной программы могут оказать нормативные правовые риски, которые содержат угрозу срыва реализации муниципальной программы. В связи с этим наибольшее внимание необходимо уделять своевременному принятию необходимых нормативных актов.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1) мониторинг хода реализации мероприятий муниципальной программы;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2) широкое привлечение общественности к реализации и оценке результатов реализации муниципальной программы;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3) обеспечение публичности промежуточных отчетов и годовых докладов о ходе реализации муниципальной программы.</w:t>
      </w:r>
    </w:p>
    <w:p w:rsidR="00B61A60" w:rsidRPr="00F43B1C" w:rsidRDefault="00B61A60" w:rsidP="00B61A60">
      <w:pPr>
        <w:pStyle w:val="a3"/>
        <w:jc w:val="both"/>
        <w:rPr>
          <w:b/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b/>
          <w:sz w:val="28"/>
          <w:szCs w:val="28"/>
        </w:rPr>
      </w:pPr>
      <w:r w:rsidRPr="00F43B1C">
        <w:rPr>
          <w:b/>
          <w:sz w:val="28"/>
          <w:szCs w:val="28"/>
          <w:lang w:val="en-US"/>
        </w:rPr>
        <w:t>III</w:t>
      </w:r>
      <w:r w:rsidRPr="00F43B1C">
        <w:rPr>
          <w:b/>
          <w:sz w:val="28"/>
          <w:szCs w:val="28"/>
        </w:rPr>
        <w:t>. Ожидаемые результаты реализации муниципальной программы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Для оценки эффективности и результативности решения задач, определенных муниципальной программой, предполагается использование системы целевых показателей.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Эффективность реализации муниципальной программы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учащихся, задействованных в мероприятиях по профилактике ДТП.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Реализация мероприятий муниципальной программы будет способствовать повышению эффективности профилактической работы с участниками </w:t>
      </w:r>
      <w:r w:rsidRPr="00F43B1C">
        <w:rPr>
          <w:sz w:val="28"/>
          <w:szCs w:val="28"/>
        </w:rPr>
        <w:lastRenderedPageBreak/>
        <w:t>дорожного движения по предупреждению нарушений порядка дорожного движения.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в МО </w:t>
      </w:r>
      <w:proofErr w:type="spellStart"/>
      <w:r w:rsidR="00321006">
        <w:rPr>
          <w:sz w:val="28"/>
          <w:szCs w:val="28"/>
        </w:rPr>
        <w:t>Паскинское</w:t>
      </w:r>
      <w:proofErr w:type="spellEnd"/>
      <w:r>
        <w:rPr>
          <w:sz w:val="28"/>
          <w:szCs w:val="28"/>
        </w:rPr>
        <w:t xml:space="preserve"> </w:t>
      </w:r>
      <w:r w:rsidRPr="00F43B1C">
        <w:rPr>
          <w:sz w:val="28"/>
          <w:szCs w:val="28"/>
        </w:rPr>
        <w:t>сельское поселение на 20</w:t>
      </w:r>
      <w:r>
        <w:rPr>
          <w:sz w:val="28"/>
          <w:szCs w:val="28"/>
        </w:rPr>
        <w:t>2</w:t>
      </w:r>
      <w:r w:rsidR="00321006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0A7CA9">
        <w:rPr>
          <w:sz w:val="28"/>
          <w:szCs w:val="28"/>
        </w:rPr>
        <w:t>9</w:t>
      </w:r>
      <w:r w:rsidRPr="00F43B1C">
        <w:rPr>
          <w:sz w:val="28"/>
          <w:szCs w:val="28"/>
        </w:rPr>
        <w:t xml:space="preserve"> г.» - сокращение количества дорожно-транспортных происшествий с пострадавшими.</w:t>
      </w:r>
    </w:p>
    <w:p w:rsidR="00B61A60" w:rsidRPr="00CA0DA5" w:rsidRDefault="00B61A60" w:rsidP="00B61A60">
      <w:pPr>
        <w:pStyle w:val="a3"/>
        <w:jc w:val="both"/>
        <w:rPr>
          <w:sz w:val="28"/>
          <w:szCs w:val="28"/>
        </w:rPr>
      </w:pPr>
      <w:r w:rsidRPr="00CA0DA5">
        <w:rPr>
          <w:sz w:val="28"/>
          <w:szCs w:val="28"/>
        </w:rPr>
        <w:t>На территории сельского поселения низкий уровень дорожно-транспортных происшествий, смертельные ДТП отсутствуют. Самыми распространенными причинами ДТП на дорогах являются: несоблюдение дистанции, несоблюдение очередности проезда,</w:t>
      </w:r>
      <w:r>
        <w:rPr>
          <w:sz w:val="28"/>
          <w:szCs w:val="28"/>
        </w:rPr>
        <w:t xml:space="preserve"> </w:t>
      </w:r>
      <w:r w:rsidRPr="00CA0DA5">
        <w:rPr>
          <w:sz w:val="28"/>
          <w:szCs w:val="28"/>
        </w:rPr>
        <w:t>превышение установленной скорости движения, несоблюдение скорости конкретным условиям, нарушение правил обгона и выезд на встречную полосу движения. Количество ДТП с участием несовершеннолетних на 01.0</w:t>
      </w:r>
      <w:r w:rsidR="00321006">
        <w:rPr>
          <w:sz w:val="28"/>
          <w:szCs w:val="28"/>
        </w:rPr>
        <w:t>4</w:t>
      </w:r>
      <w:r w:rsidRPr="00CA0DA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321006">
        <w:rPr>
          <w:sz w:val="28"/>
          <w:szCs w:val="28"/>
        </w:rPr>
        <w:t>2</w:t>
      </w:r>
      <w:r w:rsidRPr="00CA0DA5">
        <w:rPr>
          <w:sz w:val="28"/>
          <w:szCs w:val="28"/>
        </w:rPr>
        <w:t xml:space="preserve"> год</w:t>
      </w:r>
      <w:r w:rsidR="00321006">
        <w:rPr>
          <w:sz w:val="28"/>
          <w:szCs w:val="28"/>
        </w:rPr>
        <w:t>а</w:t>
      </w:r>
      <w:r w:rsidRPr="00CA0DA5">
        <w:rPr>
          <w:sz w:val="28"/>
          <w:szCs w:val="28"/>
        </w:rPr>
        <w:t xml:space="preserve"> отсутствует.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:rsidR="00B61A60" w:rsidRDefault="00B61A60" w:rsidP="00B61A60">
      <w:pPr>
        <w:pStyle w:val="a4"/>
        <w:tabs>
          <w:tab w:val="clear" w:pos="4677"/>
          <w:tab w:val="clear" w:pos="9355"/>
        </w:tabs>
        <w:sectPr w:rsidR="00B61A60" w:rsidSect="000A0FA1">
          <w:pgSz w:w="11906" w:h="16838"/>
          <w:pgMar w:top="1134" w:right="567" w:bottom="1134" w:left="1701" w:header="720" w:footer="720" w:gutter="0"/>
          <w:cols w:space="720"/>
        </w:sectPr>
      </w:pPr>
    </w:p>
    <w:p w:rsidR="00B61A60" w:rsidRPr="00520E9E" w:rsidRDefault="00B61A60" w:rsidP="00B61A60">
      <w:pPr>
        <w:pStyle w:val="a3"/>
        <w:jc w:val="right"/>
      </w:pPr>
      <w:r w:rsidRPr="00520E9E">
        <w:lastRenderedPageBreak/>
        <w:t>Приложение № 1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к муниципальной программе </w:t>
      </w:r>
    </w:p>
    <w:p w:rsidR="00B61A60" w:rsidRPr="003F1AF7" w:rsidRDefault="00B61A60" w:rsidP="00B61A60">
      <w:pPr>
        <w:pStyle w:val="a3"/>
        <w:jc w:val="right"/>
      </w:pPr>
      <w:r w:rsidRPr="003F1AF7">
        <w:t>«Формирование законопослушного поведения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участников дорожного движения </w:t>
      </w:r>
      <w:proofErr w:type="gramStart"/>
      <w:r w:rsidRPr="003F1AF7">
        <w:t>в</w:t>
      </w:r>
      <w:proofErr w:type="gramEnd"/>
    </w:p>
    <w:p w:rsidR="00B61A60" w:rsidRPr="000717A2" w:rsidRDefault="00321006" w:rsidP="00B61A60">
      <w:pPr>
        <w:pStyle w:val="a3"/>
        <w:jc w:val="right"/>
      </w:pPr>
      <w:proofErr w:type="spellStart"/>
      <w:r>
        <w:t>Паскинском</w:t>
      </w:r>
      <w:proofErr w:type="spellEnd"/>
      <w:r w:rsidR="00B61A60">
        <w:t xml:space="preserve"> сельско</w:t>
      </w:r>
      <w:r w:rsidR="00D4231F">
        <w:t>м</w:t>
      </w:r>
      <w:r w:rsidR="00B61A60">
        <w:t xml:space="preserve"> </w:t>
      </w:r>
      <w:proofErr w:type="gramStart"/>
      <w:r w:rsidR="00B61A60">
        <w:t>поселени</w:t>
      </w:r>
      <w:r w:rsidR="00D4231F">
        <w:t>и</w:t>
      </w:r>
      <w:proofErr w:type="gramEnd"/>
    </w:p>
    <w:p w:rsidR="00B61A60" w:rsidRPr="003F1AF7" w:rsidRDefault="00B61A60" w:rsidP="00B61A60">
      <w:pPr>
        <w:pStyle w:val="a3"/>
        <w:jc w:val="right"/>
      </w:pPr>
      <w:r w:rsidRPr="003F1AF7">
        <w:t xml:space="preserve"> на 20</w:t>
      </w:r>
      <w:r>
        <w:t>2</w:t>
      </w:r>
      <w:r w:rsidR="00321006">
        <w:t>2</w:t>
      </w:r>
      <w:r w:rsidRPr="003F1AF7">
        <w:t>-202</w:t>
      </w:r>
      <w:r w:rsidR="00D4231F">
        <w:t>9</w:t>
      </w:r>
      <w:r w:rsidRPr="003F1AF7">
        <w:t xml:space="preserve"> годы»</w:t>
      </w: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ПЕРЕЧЕНЬ</w:t>
      </w:r>
    </w:p>
    <w:p w:rsidR="00B61A60" w:rsidRPr="00F43B1C" w:rsidRDefault="00B61A60" w:rsidP="00B61A60">
      <w:pPr>
        <w:pStyle w:val="a3"/>
        <w:jc w:val="center"/>
        <w:rPr>
          <w:b/>
        </w:rPr>
      </w:pPr>
      <w:r w:rsidRPr="00F43B1C">
        <w:rPr>
          <w:b/>
        </w:rPr>
        <w:t>целевых показателей муниципальной программы</w:t>
      </w:r>
    </w:p>
    <w:p w:rsidR="00B61A60" w:rsidRPr="00F43B1C" w:rsidRDefault="00B61A60" w:rsidP="00B61A60">
      <w:pPr>
        <w:pStyle w:val="a3"/>
        <w:jc w:val="center"/>
        <w:rPr>
          <w:b/>
        </w:rPr>
      </w:pPr>
      <w:r w:rsidRPr="00F43B1C">
        <w:rPr>
          <w:b/>
        </w:rPr>
        <w:t xml:space="preserve">«Формирование законопослушного поведения участников дорожного движения в </w:t>
      </w:r>
    </w:p>
    <w:p w:rsidR="00B61A60" w:rsidRPr="00F43B1C" w:rsidRDefault="00321006" w:rsidP="00B61A60">
      <w:pPr>
        <w:pStyle w:val="a3"/>
        <w:jc w:val="center"/>
        <w:rPr>
          <w:b/>
        </w:rPr>
      </w:pPr>
      <w:proofErr w:type="spellStart"/>
      <w:r>
        <w:rPr>
          <w:b/>
        </w:rPr>
        <w:t>Паскинском</w:t>
      </w:r>
      <w:proofErr w:type="spellEnd"/>
      <w:r w:rsidR="00B61A60" w:rsidRPr="00F43B1C">
        <w:rPr>
          <w:b/>
        </w:rPr>
        <w:t xml:space="preserve"> сельско</w:t>
      </w:r>
      <w:r w:rsidR="00D4231F">
        <w:rPr>
          <w:b/>
        </w:rPr>
        <w:t>м</w:t>
      </w:r>
      <w:r w:rsidR="00B61A60" w:rsidRPr="00F43B1C">
        <w:rPr>
          <w:b/>
        </w:rPr>
        <w:t xml:space="preserve"> </w:t>
      </w:r>
      <w:proofErr w:type="gramStart"/>
      <w:r w:rsidR="00B61A60" w:rsidRPr="00F43B1C">
        <w:rPr>
          <w:b/>
        </w:rPr>
        <w:t>поселени</w:t>
      </w:r>
      <w:r w:rsidR="00D4231F">
        <w:rPr>
          <w:b/>
        </w:rPr>
        <w:t>и</w:t>
      </w:r>
      <w:proofErr w:type="gramEnd"/>
      <w:r w:rsidR="00B61A60" w:rsidRPr="00F43B1C">
        <w:rPr>
          <w:b/>
        </w:rPr>
        <w:t xml:space="preserve"> на 20</w:t>
      </w:r>
      <w:r w:rsidR="00B61A60">
        <w:rPr>
          <w:b/>
        </w:rPr>
        <w:t>2</w:t>
      </w:r>
      <w:r>
        <w:rPr>
          <w:b/>
        </w:rPr>
        <w:t>2</w:t>
      </w:r>
      <w:r w:rsidR="00B61A60" w:rsidRPr="00F43B1C">
        <w:rPr>
          <w:b/>
        </w:rPr>
        <w:t>-202</w:t>
      </w:r>
      <w:r w:rsidR="00D4231F">
        <w:rPr>
          <w:b/>
        </w:rPr>
        <w:t>9</w:t>
      </w:r>
      <w:r w:rsidR="00B61A60" w:rsidRPr="00F43B1C">
        <w:rPr>
          <w:b/>
        </w:rPr>
        <w:t xml:space="preserve"> годы»</w:t>
      </w:r>
    </w:p>
    <w:p w:rsidR="00B61A60" w:rsidRPr="005D7A69" w:rsidRDefault="00B61A60" w:rsidP="00B61A60">
      <w:pPr>
        <w:pStyle w:val="a3"/>
        <w:jc w:val="right"/>
      </w:pPr>
    </w:p>
    <w:p w:rsidR="00B61A60" w:rsidRPr="00357BB5" w:rsidRDefault="00B61A60" w:rsidP="00B61A60">
      <w:pPr>
        <w:pStyle w:val="a3"/>
        <w:jc w:val="right"/>
        <w:rPr>
          <w:b/>
          <w:bCs/>
          <w:sz w:val="28"/>
          <w:szCs w:val="28"/>
        </w:rPr>
      </w:pPr>
    </w:p>
    <w:p w:rsidR="00B61A60" w:rsidRDefault="00B61A60" w:rsidP="00B61A60">
      <w:pPr>
        <w:pStyle w:val="a3"/>
        <w:jc w:val="right"/>
        <w:rPr>
          <w:b/>
          <w:bCs/>
          <w:sz w:val="28"/>
          <w:szCs w:val="28"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tbl>
      <w:tblPr>
        <w:tblStyle w:val="a8"/>
        <w:tblW w:w="15114" w:type="dxa"/>
        <w:tblLook w:val="04A0" w:firstRow="1" w:lastRow="0" w:firstColumn="1" w:lastColumn="0" w:noHBand="0" w:noVBand="1"/>
      </w:tblPr>
      <w:tblGrid>
        <w:gridCol w:w="3369"/>
        <w:gridCol w:w="1200"/>
        <w:gridCol w:w="616"/>
        <w:gridCol w:w="1088"/>
        <w:gridCol w:w="1598"/>
        <w:gridCol w:w="1217"/>
        <w:gridCol w:w="1344"/>
        <w:gridCol w:w="1352"/>
        <w:gridCol w:w="1351"/>
        <w:gridCol w:w="1634"/>
        <w:gridCol w:w="345"/>
      </w:tblGrid>
      <w:tr w:rsidR="00AE7CA2" w:rsidTr="00AE7CA2">
        <w:trPr>
          <w:trHeight w:val="84"/>
        </w:trPr>
        <w:tc>
          <w:tcPr>
            <w:tcW w:w="3369" w:type="dxa"/>
            <w:vMerge w:val="restart"/>
          </w:tcPr>
          <w:p w:rsidR="00AE7CA2" w:rsidRPr="00B67EDF" w:rsidRDefault="00AE7CA2" w:rsidP="000A0FA1">
            <w:pPr>
              <w:pStyle w:val="a3"/>
            </w:pPr>
            <w:r w:rsidRPr="00B67EDF">
              <w:t>Наименование</w:t>
            </w:r>
          </w:p>
          <w:p w:rsidR="00AE7CA2" w:rsidRPr="00B67EDF" w:rsidRDefault="00AE7CA2" w:rsidP="000A0FA1">
            <w:pPr>
              <w:pStyle w:val="a3"/>
            </w:pPr>
            <w:r w:rsidRPr="00B67EDF">
              <w:t>целевого показателя</w:t>
            </w:r>
          </w:p>
        </w:tc>
        <w:tc>
          <w:tcPr>
            <w:tcW w:w="1200" w:type="dxa"/>
            <w:vMerge w:val="restart"/>
          </w:tcPr>
          <w:p w:rsidR="00AE7CA2" w:rsidRPr="00B67EDF" w:rsidRDefault="00AE7CA2" w:rsidP="000A0FA1">
            <w:pPr>
              <w:pStyle w:val="a3"/>
            </w:pPr>
            <w:r w:rsidRPr="00B67EDF">
              <w:t>Единица</w:t>
            </w:r>
          </w:p>
          <w:p w:rsidR="00AE7CA2" w:rsidRPr="00B67EDF" w:rsidRDefault="00AE7CA2" w:rsidP="000A0FA1">
            <w:pPr>
              <w:pStyle w:val="a3"/>
            </w:pPr>
            <w:r w:rsidRPr="00B67EDF">
              <w:t>измерения</w:t>
            </w:r>
          </w:p>
        </w:tc>
        <w:tc>
          <w:tcPr>
            <w:tcW w:w="10200" w:type="dxa"/>
            <w:gridSpan w:val="8"/>
          </w:tcPr>
          <w:p w:rsidR="00AE7CA2" w:rsidRPr="00B67EDF" w:rsidRDefault="004759B3" w:rsidP="00AE7CA2">
            <w:pPr>
              <w:pStyle w:val="a3"/>
            </w:pPr>
            <w:r w:rsidRPr="004759B3">
              <w:t>Значения целевых показателей</w:t>
            </w: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E7CA2" w:rsidRDefault="00AE7CA2" w:rsidP="009464DE">
            <w:pPr>
              <w:pStyle w:val="a3"/>
              <w:rPr>
                <w:b/>
              </w:rPr>
            </w:pPr>
          </w:p>
        </w:tc>
      </w:tr>
      <w:tr w:rsidR="00AE7CA2" w:rsidTr="00AE7CA2">
        <w:trPr>
          <w:gridAfter w:val="1"/>
          <w:wAfter w:w="345" w:type="dxa"/>
          <w:trHeight w:val="372"/>
        </w:trPr>
        <w:tc>
          <w:tcPr>
            <w:tcW w:w="3369" w:type="dxa"/>
            <w:vMerge/>
          </w:tcPr>
          <w:p w:rsidR="00AE7CA2" w:rsidRPr="00B67EDF" w:rsidRDefault="00AE7CA2" w:rsidP="000A0FA1">
            <w:pPr>
              <w:pStyle w:val="a3"/>
            </w:pPr>
          </w:p>
        </w:tc>
        <w:tc>
          <w:tcPr>
            <w:tcW w:w="1200" w:type="dxa"/>
            <w:vMerge/>
          </w:tcPr>
          <w:p w:rsidR="00AE7CA2" w:rsidRPr="00B67EDF" w:rsidRDefault="00AE7CA2" w:rsidP="000A0FA1">
            <w:pPr>
              <w:pStyle w:val="a3"/>
            </w:pPr>
          </w:p>
        </w:tc>
        <w:tc>
          <w:tcPr>
            <w:tcW w:w="616" w:type="dxa"/>
          </w:tcPr>
          <w:p w:rsidR="00AE7CA2" w:rsidRPr="00B67EDF" w:rsidRDefault="00AE7CA2" w:rsidP="000A0FA1">
            <w:pPr>
              <w:pStyle w:val="a3"/>
            </w:pPr>
            <w:r w:rsidRPr="00B67EDF">
              <w:t>2022</w:t>
            </w:r>
          </w:p>
        </w:tc>
        <w:tc>
          <w:tcPr>
            <w:tcW w:w="1088" w:type="dxa"/>
          </w:tcPr>
          <w:p w:rsidR="00AE7CA2" w:rsidRPr="00B67EDF" w:rsidRDefault="00AE7CA2" w:rsidP="000A0FA1">
            <w:pPr>
              <w:pStyle w:val="a3"/>
            </w:pPr>
            <w:r w:rsidRPr="00B67EDF">
              <w:t xml:space="preserve">2023     </w:t>
            </w:r>
          </w:p>
        </w:tc>
        <w:tc>
          <w:tcPr>
            <w:tcW w:w="1598" w:type="dxa"/>
          </w:tcPr>
          <w:p w:rsidR="00AE7CA2" w:rsidRPr="00B67EDF" w:rsidRDefault="00AE7CA2" w:rsidP="000A0FA1">
            <w:pPr>
              <w:pStyle w:val="a3"/>
            </w:pPr>
            <w:r w:rsidRPr="00B67EDF">
              <w:t>2024</w:t>
            </w:r>
          </w:p>
        </w:tc>
        <w:tc>
          <w:tcPr>
            <w:tcW w:w="1217" w:type="dxa"/>
          </w:tcPr>
          <w:p w:rsidR="00AE7CA2" w:rsidRPr="00B67EDF" w:rsidRDefault="00AE7CA2" w:rsidP="000A0FA1">
            <w:pPr>
              <w:pStyle w:val="a3"/>
            </w:pPr>
            <w:r w:rsidRPr="00B67EDF">
              <w:t>2025</w:t>
            </w:r>
          </w:p>
        </w:tc>
        <w:tc>
          <w:tcPr>
            <w:tcW w:w="1344" w:type="dxa"/>
          </w:tcPr>
          <w:p w:rsidR="00AE7CA2" w:rsidRPr="00B67EDF" w:rsidRDefault="00AE7CA2" w:rsidP="00AE7CA2">
            <w:pPr>
              <w:pStyle w:val="a3"/>
            </w:pPr>
            <w:r w:rsidRPr="00B67EDF">
              <w:t>2026</w:t>
            </w:r>
          </w:p>
        </w:tc>
        <w:tc>
          <w:tcPr>
            <w:tcW w:w="1352" w:type="dxa"/>
          </w:tcPr>
          <w:p w:rsidR="00AE7CA2" w:rsidRPr="00B67EDF" w:rsidRDefault="00AE7CA2" w:rsidP="00AE7CA2">
            <w:pPr>
              <w:pStyle w:val="a3"/>
            </w:pPr>
            <w:r w:rsidRPr="00B67EDF">
              <w:t>2027</w:t>
            </w:r>
          </w:p>
        </w:tc>
        <w:tc>
          <w:tcPr>
            <w:tcW w:w="1351" w:type="dxa"/>
          </w:tcPr>
          <w:p w:rsidR="00AE7CA2" w:rsidRPr="00B67EDF" w:rsidRDefault="00AE7CA2" w:rsidP="00AE7CA2">
            <w:pPr>
              <w:pStyle w:val="a3"/>
            </w:pPr>
            <w:r w:rsidRPr="00B67EDF">
              <w:t>2028</w:t>
            </w:r>
          </w:p>
        </w:tc>
        <w:tc>
          <w:tcPr>
            <w:tcW w:w="1634" w:type="dxa"/>
          </w:tcPr>
          <w:p w:rsidR="00AE7CA2" w:rsidRPr="00B67EDF" w:rsidRDefault="00AE7CA2" w:rsidP="00AE7CA2">
            <w:pPr>
              <w:pStyle w:val="a3"/>
            </w:pPr>
            <w:r w:rsidRPr="00B67EDF">
              <w:t>2029</w:t>
            </w:r>
          </w:p>
        </w:tc>
      </w:tr>
      <w:tr w:rsidR="00AE7CA2" w:rsidTr="00AE7CA2">
        <w:trPr>
          <w:gridAfter w:val="1"/>
          <w:wAfter w:w="345" w:type="dxa"/>
          <w:trHeight w:val="232"/>
        </w:trPr>
        <w:tc>
          <w:tcPr>
            <w:tcW w:w="3369" w:type="dxa"/>
          </w:tcPr>
          <w:p w:rsidR="00AE7CA2" w:rsidRPr="00B67EDF" w:rsidRDefault="00AE7CA2" w:rsidP="004759B3">
            <w:pPr>
              <w:pStyle w:val="a3"/>
              <w:jc w:val="right"/>
            </w:pPr>
            <w:r w:rsidRPr="00B67EDF">
              <w:t>1</w:t>
            </w:r>
          </w:p>
        </w:tc>
        <w:tc>
          <w:tcPr>
            <w:tcW w:w="1200" w:type="dxa"/>
          </w:tcPr>
          <w:p w:rsidR="00AE7CA2" w:rsidRPr="00B67EDF" w:rsidRDefault="00AE7CA2" w:rsidP="004759B3">
            <w:pPr>
              <w:pStyle w:val="a3"/>
              <w:jc w:val="right"/>
            </w:pPr>
            <w:r w:rsidRPr="00B67EDF">
              <w:t>2</w:t>
            </w:r>
          </w:p>
        </w:tc>
        <w:tc>
          <w:tcPr>
            <w:tcW w:w="616" w:type="dxa"/>
          </w:tcPr>
          <w:p w:rsidR="00AE7CA2" w:rsidRPr="00B67EDF" w:rsidRDefault="00AE7CA2" w:rsidP="004759B3">
            <w:pPr>
              <w:pStyle w:val="a3"/>
              <w:jc w:val="right"/>
            </w:pPr>
            <w:r w:rsidRPr="00B67EDF">
              <w:t>3</w:t>
            </w:r>
          </w:p>
        </w:tc>
        <w:tc>
          <w:tcPr>
            <w:tcW w:w="1088" w:type="dxa"/>
          </w:tcPr>
          <w:p w:rsidR="00AE7CA2" w:rsidRPr="00B67EDF" w:rsidRDefault="00AE7CA2" w:rsidP="004759B3">
            <w:pPr>
              <w:pStyle w:val="a3"/>
              <w:jc w:val="right"/>
            </w:pPr>
            <w:r w:rsidRPr="00B67EDF">
              <w:t>4</w:t>
            </w:r>
          </w:p>
        </w:tc>
        <w:tc>
          <w:tcPr>
            <w:tcW w:w="1598" w:type="dxa"/>
          </w:tcPr>
          <w:p w:rsidR="00AE7CA2" w:rsidRPr="00B67EDF" w:rsidRDefault="00AE7CA2" w:rsidP="004759B3">
            <w:pPr>
              <w:pStyle w:val="a3"/>
              <w:jc w:val="right"/>
            </w:pPr>
            <w:r w:rsidRPr="00B67EDF">
              <w:t>5</w:t>
            </w:r>
          </w:p>
        </w:tc>
        <w:tc>
          <w:tcPr>
            <w:tcW w:w="1217" w:type="dxa"/>
          </w:tcPr>
          <w:p w:rsidR="00AE7CA2" w:rsidRPr="00B67EDF" w:rsidRDefault="00AE7CA2" w:rsidP="004759B3">
            <w:pPr>
              <w:pStyle w:val="a3"/>
              <w:jc w:val="right"/>
            </w:pPr>
            <w:r w:rsidRPr="00B67EDF">
              <w:t>6</w:t>
            </w:r>
          </w:p>
        </w:tc>
        <w:tc>
          <w:tcPr>
            <w:tcW w:w="1344" w:type="dxa"/>
          </w:tcPr>
          <w:p w:rsidR="00AE7CA2" w:rsidRPr="00B67EDF" w:rsidRDefault="00AE7CA2" w:rsidP="004759B3">
            <w:pPr>
              <w:pStyle w:val="a3"/>
              <w:jc w:val="right"/>
            </w:pPr>
            <w:r w:rsidRPr="00B67EDF">
              <w:t>7</w:t>
            </w:r>
          </w:p>
        </w:tc>
        <w:tc>
          <w:tcPr>
            <w:tcW w:w="1352" w:type="dxa"/>
          </w:tcPr>
          <w:p w:rsidR="00AE7CA2" w:rsidRPr="00B67EDF" w:rsidRDefault="00AE7CA2" w:rsidP="004759B3">
            <w:pPr>
              <w:pStyle w:val="a3"/>
              <w:jc w:val="right"/>
            </w:pPr>
            <w:r w:rsidRPr="00B67EDF">
              <w:t>8</w:t>
            </w:r>
          </w:p>
        </w:tc>
        <w:tc>
          <w:tcPr>
            <w:tcW w:w="1351" w:type="dxa"/>
          </w:tcPr>
          <w:p w:rsidR="00AE7CA2" w:rsidRPr="00B67EDF" w:rsidRDefault="00AE7CA2" w:rsidP="004759B3">
            <w:pPr>
              <w:pStyle w:val="a3"/>
              <w:jc w:val="right"/>
            </w:pPr>
            <w:r w:rsidRPr="00B67EDF">
              <w:t>9</w:t>
            </w:r>
          </w:p>
        </w:tc>
        <w:tc>
          <w:tcPr>
            <w:tcW w:w="1634" w:type="dxa"/>
          </w:tcPr>
          <w:p w:rsidR="00AE7CA2" w:rsidRPr="00B67EDF" w:rsidRDefault="00AE7CA2" w:rsidP="004759B3">
            <w:pPr>
              <w:pStyle w:val="a3"/>
              <w:jc w:val="right"/>
            </w:pPr>
            <w:r w:rsidRPr="00B67EDF">
              <w:t>10</w:t>
            </w:r>
          </w:p>
        </w:tc>
      </w:tr>
      <w:tr w:rsidR="00AE7CA2" w:rsidTr="00AE7CA2">
        <w:trPr>
          <w:gridAfter w:val="1"/>
          <w:wAfter w:w="345" w:type="dxa"/>
          <w:trHeight w:val="465"/>
        </w:trPr>
        <w:tc>
          <w:tcPr>
            <w:tcW w:w="14769" w:type="dxa"/>
            <w:gridSpan w:val="10"/>
            <w:tcBorders>
              <w:top w:val="nil"/>
              <w:bottom w:val="nil"/>
            </w:tcBorders>
          </w:tcPr>
          <w:p w:rsidR="00AE7CA2" w:rsidRPr="00B67EDF" w:rsidRDefault="00AE7CA2" w:rsidP="00AE7CA2">
            <w:pPr>
              <w:pStyle w:val="a3"/>
            </w:pPr>
            <w:r w:rsidRPr="00B67EDF">
              <w:t xml:space="preserve">Муниципальная программа «Формирование законопослушного поведения участников дорожного движения в </w:t>
            </w:r>
            <w:proofErr w:type="spellStart"/>
            <w:r w:rsidRPr="00B67EDF">
              <w:t>Паскинском</w:t>
            </w:r>
            <w:proofErr w:type="spellEnd"/>
            <w:r w:rsidRPr="00B67EDF">
              <w:t xml:space="preserve">  сельском поселении на 2022-2029 годы»</w:t>
            </w:r>
          </w:p>
        </w:tc>
      </w:tr>
      <w:tr w:rsidR="00AE7CA2" w:rsidTr="00AE7CA2">
        <w:trPr>
          <w:gridAfter w:val="1"/>
          <w:wAfter w:w="345" w:type="dxa"/>
          <w:trHeight w:val="232"/>
        </w:trPr>
        <w:tc>
          <w:tcPr>
            <w:tcW w:w="3369" w:type="dxa"/>
            <w:vAlign w:val="center"/>
          </w:tcPr>
          <w:p w:rsidR="00AE7CA2" w:rsidRPr="0086243D" w:rsidRDefault="00AE7CA2" w:rsidP="00467A39">
            <w:pPr>
              <w:pStyle w:val="a3"/>
            </w:pPr>
            <w:r w:rsidRPr="0086243D">
              <w:t>1. Количество ДТП, с участием несовершеннолетних</w:t>
            </w:r>
          </w:p>
        </w:tc>
        <w:tc>
          <w:tcPr>
            <w:tcW w:w="1200" w:type="dxa"/>
            <w:vAlign w:val="center"/>
          </w:tcPr>
          <w:p w:rsidR="00AE7CA2" w:rsidRPr="0086243D" w:rsidRDefault="00AE7CA2" w:rsidP="00467A39">
            <w:pPr>
              <w:pStyle w:val="a3"/>
              <w:jc w:val="right"/>
            </w:pPr>
            <w:r w:rsidRPr="0086243D">
              <w:t>шт.</w:t>
            </w:r>
          </w:p>
        </w:tc>
        <w:tc>
          <w:tcPr>
            <w:tcW w:w="616" w:type="dxa"/>
            <w:vAlign w:val="center"/>
          </w:tcPr>
          <w:p w:rsidR="00AE7CA2" w:rsidRPr="00196664" w:rsidRDefault="00AE7CA2" w:rsidP="00467A39">
            <w:pPr>
              <w:pStyle w:val="a3"/>
              <w:jc w:val="right"/>
            </w:pPr>
            <w:r>
              <w:t>0</w:t>
            </w:r>
          </w:p>
        </w:tc>
        <w:tc>
          <w:tcPr>
            <w:tcW w:w="1088" w:type="dxa"/>
            <w:vAlign w:val="center"/>
          </w:tcPr>
          <w:p w:rsidR="00AE7CA2" w:rsidRPr="00196664" w:rsidRDefault="00AE7CA2" w:rsidP="00467A39">
            <w:pPr>
              <w:pStyle w:val="a3"/>
              <w:jc w:val="right"/>
            </w:pPr>
            <w:r>
              <w:t>0</w:t>
            </w:r>
          </w:p>
        </w:tc>
        <w:tc>
          <w:tcPr>
            <w:tcW w:w="1598" w:type="dxa"/>
            <w:vAlign w:val="center"/>
          </w:tcPr>
          <w:p w:rsidR="00AE7CA2" w:rsidRPr="00196664" w:rsidRDefault="00AE7CA2" w:rsidP="00467A39">
            <w:pPr>
              <w:pStyle w:val="a3"/>
              <w:jc w:val="right"/>
            </w:pPr>
            <w:r>
              <w:t>0</w:t>
            </w:r>
          </w:p>
        </w:tc>
        <w:tc>
          <w:tcPr>
            <w:tcW w:w="1217" w:type="dxa"/>
            <w:vAlign w:val="center"/>
          </w:tcPr>
          <w:p w:rsidR="00AE7CA2" w:rsidRPr="00196664" w:rsidRDefault="00AE7CA2" w:rsidP="00467A39">
            <w:pPr>
              <w:pStyle w:val="a3"/>
              <w:jc w:val="right"/>
            </w:pPr>
            <w:r>
              <w:t>0</w:t>
            </w:r>
          </w:p>
        </w:tc>
        <w:tc>
          <w:tcPr>
            <w:tcW w:w="1344" w:type="dxa"/>
            <w:vAlign w:val="center"/>
          </w:tcPr>
          <w:p w:rsidR="00AE7CA2" w:rsidRPr="00196664" w:rsidRDefault="00AE7CA2" w:rsidP="00467A39">
            <w:pPr>
              <w:pStyle w:val="a3"/>
              <w:jc w:val="right"/>
            </w:pPr>
            <w:r>
              <w:t>0</w:t>
            </w:r>
          </w:p>
        </w:tc>
        <w:tc>
          <w:tcPr>
            <w:tcW w:w="1352" w:type="dxa"/>
            <w:vAlign w:val="center"/>
          </w:tcPr>
          <w:p w:rsidR="00AE7CA2" w:rsidRPr="00196664" w:rsidRDefault="00AE7CA2" w:rsidP="00467A39">
            <w:pPr>
              <w:pStyle w:val="a3"/>
              <w:jc w:val="right"/>
            </w:pPr>
            <w:r>
              <w:t>0</w:t>
            </w:r>
          </w:p>
        </w:tc>
        <w:tc>
          <w:tcPr>
            <w:tcW w:w="1351" w:type="dxa"/>
            <w:vAlign w:val="center"/>
          </w:tcPr>
          <w:p w:rsidR="00AE7CA2" w:rsidRPr="00196664" w:rsidRDefault="00AE7CA2" w:rsidP="00467A39">
            <w:pPr>
              <w:pStyle w:val="a3"/>
              <w:jc w:val="right"/>
            </w:pPr>
            <w:r>
              <w:t>0</w:t>
            </w:r>
          </w:p>
        </w:tc>
        <w:tc>
          <w:tcPr>
            <w:tcW w:w="1634" w:type="dxa"/>
            <w:vAlign w:val="center"/>
          </w:tcPr>
          <w:p w:rsidR="00AE7CA2" w:rsidRPr="00196664" w:rsidRDefault="00AE7CA2" w:rsidP="00AE7CA2">
            <w:pPr>
              <w:pStyle w:val="a3"/>
              <w:jc w:val="right"/>
            </w:pPr>
            <w:r>
              <w:t>0</w:t>
            </w:r>
          </w:p>
        </w:tc>
      </w:tr>
      <w:tr w:rsidR="00AE7CA2" w:rsidTr="00AE7CA2">
        <w:trPr>
          <w:gridAfter w:val="1"/>
          <w:wAfter w:w="345" w:type="dxa"/>
          <w:trHeight w:val="248"/>
        </w:trPr>
        <w:tc>
          <w:tcPr>
            <w:tcW w:w="3369" w:type="dxa"/>
            <w:vAlign w:val="center"/>
          </w:tcPr>
          <w:p w:rsidR="00AE7CA2" w:rsidRPr="0086243D" w:rsidRDefault="00AE7CA2" w:rsidP="00467A39">
            <w:pPr>
              <w:pStyle w:val="a3"/>
            </w:pPr>
            <w:r w:rsidRPr="0086243D">
              <w:t>2. Число детей погибших в ДТП</w:t>
            </w:r>
          </w:p>
        </w:tc>
        <w:tc>
          <w:tcPr>
            <w:tcW w:w="1200" w:type="dxa"/>
            <w:vAlign w:val="center"/>
          </w:tcPr>
          <w:p w:rsidR="00AE7CA2" w:rsidRPr="0086243D" w:rsidRDefault="00AE7CA2" w:rsidP="00467A39">
            <w:pPr>
              <w:pStyle w:val="a3"/>
              <w:jc w:val="right"/>
            </w:pPr>
            <w:r w:rsidRPr="0086243D">
              <w:t>шт.</w:t>
            </w:r>
          </w:p>
        </w:tc>
        <w:tc>
          <w:tcPr>
            <w:tcW w:w="616" w:type="dxa"/>
            <w:vAlign w:val="center"/>
          </w:tcPr>
          <w:p w:rsidR="00AE7CA2" w:rsidRPr="00196664" w:rsidRDefault="00AE7CA2" w:rsidP="00467A39">
            <w:pPr>
              <w:pStyle w:val="a3"/>
              <w:jc w:val="right"/>
            </w:pPr>
            <w:r>
              <w:t>0</w:t>
            </w:r>
          </w:p>
        </w:tc>
        <w:tc>
          <w:tcPr>
            <w:tcW w:w="1088" w:type="dxa"/>
            <w:vAlign w:val="center"/>
          </w:tcPr>
          <w:p w:rsidR="00AE7CA2" w:rsidRPr="00196664" w:rsidRDefault="00AE7CA2" w:rsidP="00467A39">
            <w:pPr>
              <w:pStyle w:val="a3"/>
              <w:jc w:val="right"/>
            </w:pPr>
            <w:r>
              <w:t>0</w:t>
            </w:r>
          </w:p>
        </w:tc>
        <w:tc>
          <w:tcPr>
            <w:tcW w:w="1598" w:type="dxa"/>
            <w:vAlign w:val="center"/>
          </w:tcPr>
          <w:p w:rsidR="00AE7CA2" w:rsidRPr="00196664" w:rsidRDefault="00AE7CA2" w:rsidP="00467A39">
            <w:pPr>
              <w:pStyle w:val="a3"/>
              <w:jc w:val="right"/>
            </w:pPr>
            <w:r>
              <w:t>0</w:t>
            </w:r>
          </w:p>
        </w:tc>
        <w:tc>
          <w:tcPr>
            <w:tcW w:w="1217" w:type="dxa"/>
            <w:vAlign w:val="center"/>
          </w:tcPr>
          <w:p w:rsidR="00AE7CA2" w:rsidRPr="00196664" w:rsidRDefault="00AE7CA2" w:rsidP="00467A39">
            <w:pPr>
              <w:pStyle w:val="a3"/>
              <w:jc w:val="right"/>
            </w:pPr>
            <w:r>
              <w:t>0</w:t>
            </w:r>
          </w:p>
        </w:tc>
        <w:tc>
          <w:tcPr>
            <w:tcW w:w="1344" w:type="dxa"/>
            <w:vAlign w:val="center"/>
          </w:tcPr>
          <w:p w:rsidR="00AE7CA2" w:rsidRPr="00196664" w:rsidRDefault="00AE7CA2" w:rsidP="00467A39">
            <w:pPr>
              <w:pStyle w:val="a3"/>
              <w:jc w:val="right"/>
            </w:pPr>
            <w:r>
              <w:t>0</w:t>
            </w:r>
          </w:p>
        </w:tc>
        <w:tc>
          <w:tcPr>
            <w:tcW w:w="1352" w:type="dxa"/>
            <w:vAlign w:val="center"/>
          </w:tcPr>
          <w:p w:rsidR="00AE7CA2" w:rsidRPr="00196664" w:rsidRDefault="00AE7CA2" w:rsidP="00467A39">
            <w:pPr>
              <w:pStyle w:val="a3"/>
              <w:jc w:val="right"/>
            </w:pPr>
            <w:r>
              <w:t>0</w:t>
            </w:r>
          </w:p>
        </w:tc>
        <w:tc>
          <w:tcPr>
            <w:tcW w:w="1351" w:type="dxa"/>
            <w:vAlign w:val="center"/>
          </w:tcPr>
          <w:p w:rsidR="00AE7CA2" w:rsidRPr="00196664" w:rsidRDefault="00AE7CA2" w:rsidP="00467A39">
            <w:pPr>
              <w:pStyle w:val="a3"/>
              <w:jc w:val="right"/>
            </w:pPr>
            <w:r>
              <w:t>0</w:t>
            </w:r>
          </w:p>
        </w:tc>
        <w:tc>
          <w:tcPr>
            <w:tcW w:w="1634" w:type="dxa"/>
            <w:vAlign w:val="center"/>
          </w:tcPr>
          <w:p w:rsidR="00AE7CA2" w:rsidRPr="00196664" w:rsidRDefault="00AE7CA2" w:rsidP="00AE7CA2">
            <w:pPr>
              <w:pStyle w:val="a3"/>
              <w:jc w:val="right"/>
            </w:pPr>
            <w:r>
              <w:t>0</w:t>
            </w:r>
          </w:p>
        </w:tc>
      </w:tr>
      <w:tr w:rsidR="00AE7CA2" w:rsidTr="00AE7CA2">
        <w:trPr>
          <w:gridAfter w:val="1"/>
          <w:wAfter w:w="345" w:type="dxa"/>
          <w:trHeight w:val="248"/>
        </w:trPr>
        <w:tc>
          <w:tcPr>
            <w:tcW w:w="3369" w:type="dxa"/>
            <w:vAlign w:val="center"/>
          </w:tcPr>
          <w:p w:rsidR="00AE7CA2" w:rsidRPr="0086243D" w:rsidRDefault="00AE7CA2" w:rsidP="00467A39">
            <w:pPr>
              <w:pStyle w:val="a3"/>
            </w:pPr>
            <w:r w:rsidRPr="00AE7CA2">
              <w:t xml:space="preserve">3. Доля учащихся (воспитанников) задействованных в мероприятиях по профилактике ДТП </w:t>
            </w:r>
            <w:r w:rsidRPr="0086243D">
              <w:t>(воспитанников) задействованных в мероприятиях по профилактике ДТП</w:t>
            </w:r>
          </w:p>
        </w:tc>
        <w:tc>
          <w:tcPr>
            <w:tcW w:w="1200" w:type="dxa"/>
            <w:vAlign w:val="center"/>
          </w:tcPr>
          <w:p w:rsidR="00AE7CA2" w:rsidRPr="0086243D" w:rsidRDefault="00AE7CA2" w:rsidP="00467A39">
            <w:pPr>
              <w:pStyle w:val="a3"/>
              <w:jc w:val="right"/>
            </w:pPr>
            <w:r w:rsidRPr="0086243D">
              <w:t>%</w:t>
            </w:r>
          </w:p>
        </w:tc>
        <w:tc>
          <w:tcPr>
            <w:tcW w:w="616" w:type="dxa"/>
            <w:vAlign w:val="center"/>
          </w:tcPr>
          <w:p w:rsidR="00AE7CA2" w:rsidRPr="00E079B5" w:rsidRDefault="00AE7CA2" w:rsidP="00467A39">
            <w:pPr>
              <w:pStyle w:val="a3"/>
              <w:jc w:val="right"/>
            </w:pPr>
            <w:r>
              <w:t>50%</w:t>
            </w:r>
          </w:p>
        </w:tc>
        <w:tc>
          <w:tcPr>
            <w:tcW w:w="1088" w:type="dxa"/>
            <w:vAlign w:val="center"/>
          </w:tcPr>
          <w:p w:rsidR="00AE7CA2" w:rsidRPr="00E079B5" w:rsidRDefault="00AE7CA2" w:rsidP="00467A39">
            <w:pPr>
              <w:pStyle w:val="a3"/>
              <w:jc w:val="right"/>
            </w:pPr>
            <w:r>
              <w:t>60%</w:t>
            </w:r>
          </w:p>
        </w:tc>
        <w:tc>
          <w:tcPr>
            <w:tcW w:w="1598" w:type="dxa"/>
            <w:vAlign w:val="center"/>
          </w:tcPr>
          <w:p w:rsidR="00AE7CA2" w:rsidRPr="00E079B5" w:rsidRDefault="00AE7CA2" w:rsidP="00467A39">
            <w:pPr>
              <w:pStyle w:val="a3"/>
              <w:jc w:val="right"/>
            </w:pPr>
            <w:r>
              <w:t>70%</w:t>
            </w:r>
          </w:p>
        </w:tc>
        <w:tc>
          <w:tcPr>
            <w:tcW w:w="1217" w:type="dxa"/>
            <w:vAlign w:val="center"/>
          </w:tcPr>
          <w:p w:rsidR="00AE7CA2" w:rsidRPr="00E079B5" w:rsidRDefault="00AE7CA2" w:rsidP="00467A39">
            <w:pPr>
              <w:pStyle w:val="a3"/>
              <w:jc w:val="right"/>
            </w:pPr>
            <w:r>
              <w:t>80%</w:t>
            </w:r>
          </w:p>
        </w:tc>
        <w:tc>
          <w:tcPr>
            <w:tcW w:w="1344" w:type="dxa"/>
            <w:vAlign w:val="center"/>
          </w:tcPr>
          <w:p w:rsidR="00AE7CA2" w:rsidRPr="00E079B5" w:rsidRDefault="00AE7CA2" w:rsidP="00467A39">
            <w:pPr>
              <w:pStyle w:val="a3"/>
              <w:jc w:val="right"/>
            </w:pPr>
            <w:r>
              <w:t>90%</w:t>
            </w:r>
          </w:p>
        </w:tc>
        <w:tc>
          <w:tcPr>
            <w:tcW w:w="1352" w:type="dxa"/>
            <w:vAlign w:val="center"/>
          </w:tcPr>
          <w:p w:rsidR="00AE7CA2" w:rsidRPr="00E079B5" w:rsidRDefault="00AE7CA2" w:rsidP="00467A39">
            <w:pPr>
              <w:pStyle w:val="a3"/>
              <w:jc w:val="right"/>
            </w:pPr>
            <w:r>
              <w:t>100%</w:t>
            </w:r>
          </w:p>
        </w:tc>
        <w:tc>
          <w:tcPr>
            <w:tcW w:w="1351" w:type="dxa"/>
            <w:vAlign w:val="center"/>
          </w:tcPr>
          <w:p w:rsidR="00AE7CA2" w:rsidRPr="00E079B5" w:rsidRDefault="00AE7CA2" w:rsidP="00467A39">
            <w:pPr>
              <w:pStyle w:val="a3"/>
              <w:jc w:val="right"/>
            </w:pPr>
            <w:r>
              <w:t>100%</w:t>
            </w:r>
          </w:p>
        </w:tc>
        <w:tc>
          <w:tcPr>
            <w:tcW w:w="1634" w:type="dxa"/>
            <w:vAlign w:val="center"/>
          </w:tcPr>
          <w:p w:rsidR="00AE7CA2" w:rsidRPr="00E079B5" w:rsidRDefault="00AE7CA2" w:rsidP="00467A39">
            <w:pPr>
              <w:pStyle w:val="a3"/>
              <w:jc w:val="right"/>
            </w:pPr>
            <w:r>
              <w:t>100%</w:t>
            </w:r>
          </w:p>
        </w:tc>
      </w:tr>
    </w:tbl>
    <w:p w:rsidR="00B61A60" w:rsidRDefault="00B61A60" w:rsidP="000A0FA1">
      <w:pPr>
        <w:pStyle w:val="a3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B10D0" w:rsidRDefault="00BB10D0" w:rsidP="00B61A60">
      <w:pPr>
        <w:pStyle w:val="a3"/>
        <w:jc w:val="right"/>
        <w:rPr>
          <w:b/>
        </w:rPr>
      </w:pPr>
    </w:p>
    <w:p w:rsidR="00BB10D0" w:rsidRDefault="00BB10D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Pr="00520E9E" w:rsidRDefault="00B61A60" w:rsidP="00B61A60">
      <w:pPr>
        <w:pStyle w:val="a3"/>
        <w:jc w:val="right"/>
      </w:pPr>
      <w:r w:rsidRPr="00520E9E">
        <w:t>Приложение № 2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к муниципальной программе </w:t>
      </w:r>
    </w:p>
    <w:p w:rsidR="00B61A60" w:rsidRPr="003F1AF7" w:rsidRDefault="00B61A60" w:rsidP="00B61A60">
      <w:pPr>
        <w:pStyle w:val="a3"/>
        <w:jc w:val="right"/>
      </w:pPr>
      <w:r w:rsidRPr="003F1AF7">
        <w:t>«Формирование законопослушного поведения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участников дорожного движения в</w:t>
      </w:r>
    </w:p>
    <w:p w:rsidR="00B61A60" w:rsidRPr="000717A2" w:rsidRDefault="004759B3" w:rsidP="00B61A60">
      <w:pPr>
        <w:pStyle w:val="a3"/>
        <w:jc w:val="right"/>
      </w:pPr>
      <w:proofErr w:type="spellStart"/>
      <w:r>
        <w:t>Паскинском</w:t>
      </w:r>
      <w:proofErr w:type="spellEnd"/>
      <w:r w:rsidR="00B61A60">
        <w:t xml:space="preserve"> сельско</w:t>
      </w:r>
      <w:r w:rsidR="00BB10D0">
        <w:t>м</w:t>
      </w:r>
      <w:r w:rsidR="00B61A60">
        <w:t xml:space="preserve"> </w:t>
      </w:r>
      <w:proofErr w:type="gramStart"/>
      <w:r w:rsidR="00B61A60">
        <w:t>поселени</w:t>
      </w:r>
      <w:r w:rsidR="00BB10D0">
        <w:t>и</w:t>
      </w:r>
      <w:proofErr w:type="gramEnd"/>
    </w:p>
    <w:p w:rsidR="00B61A60" w:rsidRPr="003F1AF7" w:rsidRDefault="00B61A60" w:rsidP="00B61A60">
      <w:pPr>
        <w:pStyle w:val="a3"/>
        <w:jc w:val="right"/>
      </w:pPr>
      <w:r w:rsidRPr="003F1AF7">
        <w:t xml:space="preserve"> на 20</w:t>
      </w:r>
      <w:r>
        <w:t>2</w:t>
      </w:r>
      <w:r w:rsidR="004759B3">
        <w:t>2</w:t>
      </w:r>
      <w:r w:rsidRPr="003F1AF7">
        <w:t>-202</w:t>
      </w:r>
      <w:r w:rsidR="00BB10D0">
        <w:t>9</w:t>
      </w:r>
      <w:r w:rsidRPr="003F1AF7">
        <w:t xml:space="preserve"> годы»</w:t>
      </w:r>
    </w:p>
    <w:p w:rsidR="00B61A60" w:rsidRDefault="00B61A60" w:rsidP="00B61A60">
      <w:pPr>
        <w:pStyle w:val="a3"/>
        <w:jc w:val="right"/>
        <w:rPr>
          <w:rFonts w:eastAsia="Calibri"/>
          <w:sz w:val="28"/>
          <w:szCs w:val="28"/>
          <w:lang w:eastAsia="en-US"/>
        </w:rPr>
      </w:pPr>
    </w:p>
    <w:p w:rsidR="00B61A60" w:rsidRPr="00F43B1C" w:rsidRDefault="00B61A60" w:rsidP="00B61A60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F43B1C">
        <w:rPr>
          <w:rFonts w:eastAsia="Calibri"/>
          <w:b/>
          <w:sz w:val="28"/>
          <w:szCs w:val="28"/>
          <w:lang w:eastAsia="en-US"/>
        </w:rPr>
        <w:t>РЕСУРСНОЕ ОБЕСПЕЧЕНИЕ</w:t>
      </w:r>
    </w:p>
    <w:p w:rsidR="00B61A60" w:rsidRPr="00F43B1C" w:rsidRDefault="00B61A60" w:rsidP="00B61A60">
      <w:pPr>
        <w:pStyle w:val="a3"/>
        <w:jc w:val="center"/>
        <w:rPr>
          <w:rFonts w:eastAsia="Calibri"/>
          <w:b/>
          <w:lang w:eastAsia="en-US"/>
        </w:rPr>
      </w:pPr>
      <w:r w:rsidRPr="00F43B1C">
        <w:rPr>
          <w:rFonts w:eastAsia="Calibri"/>
          <w:b/>
          <w:lang w:eastAsia="en-US"/>
        </w:rPr>
        <w:t xml:space="preserve">реализации муниципальной программы </w:t>
      </w:r>
      <w:r w:rsidRPr="00F43B1C">
        <w:rPr>
          <w:b/>
        </w:rPr>
        <w:t xml:space="preserve">«Формирование законопослушного поведения участников дорожного движения в </w:t>
      </w:r>
      <w:proofErr w:type="spellStart"/>
      <w:r w:rsidR="004759B3">
        <w:rPr>
          <w:b/>
        </w:rPr>
        <w:t>Паскинском</w:t>
      </w:r>
      <w:proofErr w:type="spellEnd"/>
      <w:r w:rsidRPr="00F43B1C">
        <w:rPr>
          <w:b/>
        </w:rPr>
        <w:t xml:space="preserve"> сельско</w:t>
      </w:r>
      <w:r w:rsidR="00BB10D0">
        <w:rPr>
          <w:b/>
        </w:rPr>
        <w:t>м</w:t>
      </w:r>
      <w:r w:rsidRPr="00F43B1C">
        <w:rPr>
          <w:b/>
        </w:rPr>
        <w:t xml:space="preserve"> поселени</w:t>
      </w:r>
      <w:r w:rsidR="00BB10D0">
        <w:rPr>
          <w:b/>
        </w:rPr>
        <w:t>и</w:t>
      </w:r>
      <w:r w:rsidRPr="00F43B1C">
        <w:rPr>
          <w:b/>
        </w:rPr>
        <w:t xml:space="preserve"> на 20</w:t>
      </w:r>
      <w:r>
        <w:rPr>
          <w:b/>
        </w:rPr>
        <w:t>2</w:t>
      </w:r>
      <w:r w:rsidR="004759B3">
        <w:rPr>
          <w:b/>
        </w:rPr>
        <w:t>2</w:t>
      </w:r>
      <w:r w:rsidRPr="00F43B1C">
        <w:rPr>
          <w:b/>
        </w:rPr>
        <w:t>-202</w:t>
      </w:r>
      <w:r w:rsidR="00BB10D0">
        <w:rPr>
          <w:b/>
        </w:rPr>
        <w:t>9</w:t>
      </w:r>
      <w:r w:rsidRPr="00F43B1C">
        <w:rPr>
          <w:b/>
        </w:rPr>
        <w:t xml:space="preserve"> годы» </w:t>
      </w:r>
      <w:r w:rsidRPr="00F43B1C">
        <w:rPr>
          <w:rFonts w:eastAsia="Calibri"/>
          <w:b/>
          <w:lang w:eastAsia="en-US"/>
        </w:rPr>
        <w:t>за счет средств бюджета</w:t>
      </w:r>
      <w:r w:rsidR="00E867E5">
        <w:rPr>
          <w:rFonts w:eastAsia="Calibri"/>
          <w:b/>
          <w:lang w:eastAsia="en-US"/>
        </w:rPr>
        <w:t xml:space="preserve"> сельского поселения</w:t>
      </w:r>
    </w:p>
    <w:p w:rsidR="00B61A60" w:rsidRPr="00E25B2C" w:rsidRDefault="00B61A60" w:rsidP="00B61A60">
      <w:pPr>
        <w:pStyle w:val="a3"/>
        <w:jc w:val="right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459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96"/>
        <w:gridCol w:w="3261"/>
        <w:gridCol w:w="2976"/>
        <w:gridCol w:w="851"/>
        <w:gridCol w:w="850"/>
        <w:gridCol w:w="851"/>
        <w:gridCol w:w="850"/>
        <w:gridCol w:w="851"/>
        <w:gridCol w:w="850"/>
        <w:gridCol w:w="851"/>
        <w:gridCol w:w="691"/>
        <w:gridCol w:w="18"/>
      </w:tblGrid>
      <w:tr w:rsidR="004759B3" w:rsidRPr="00E25B2C" w:rsidTr="004759B3">
        <w:trPr>
          <w:gridAfter w:val="1"/>
          <w:wAfter w:w="18" w:type="dxa"/>
          <w:trHeight w:val="540"/>
          <w:tblCellSpacing w:w="5" w:type="nil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3" w:rsidRPr="0086243D" w:rsidRDefault="004759B3" w:rsidP="004759B3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3" w:rsidRPr="0086243D" w:rsidRDefault="004759B3" w:rsidP="004759B3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 xml:space="preserve">Наименование  </w:t>
            </w:r>
            <w:r w:rsidRPr="0086243D">
              <w:rPr>
                <w:rFonts w:eastAsia="Calibri"/>
                <w:lang w:eastAsia="en-US"/>
              </w:rPr>
              <w:br/>
              <w:t>муниципальной</w:t>
            </w:r>
            <w:r w:rsidRPr="0086243D">
              <w:rPr>
                <w:rFonts w:eastAsia="Calibri"/>
                <w:lang w:eastAsia="en-US"/>
              </w:rPr>
              <w:br/>
              <w:t xml:space="preserve">  программы,   </w:t>
            </w:r>
            <w:r w:rsidRPr="0086243D">
              <w:rPr>
                <w:rFonts w:eastAsia="Calibri"/>
                <w:lang w:eastAsia="en-US"/>
              </w:rPr>
              <w:br/>
              <w:t xml:space="preserve">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3" w:rsidRPr="0086243D" w:rsidRDefault="004759B3" w:rsidP="004759B3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 xml:space="preserve">Ответственный  </w:t>
            </w:r>
            <w:r w:rsidRPr="0086243D">
              <w:rPr>
                <w:rFonts w:eastAsia="Calibri"/>
                <w:lang w:eastAsia="en-US"/>
              </w:rPr>
              <w:br/>
              <w:t xml:space="preserve">  исполнитель,  </w:t>
            </w:r>
            <w:r w:rsidRPr="0086243D">
              <w:rPr>
                <w:rFonts w:eastAsia="Calibri"/>
                <w:lang w:eastAsia="en-US"/>
              </w:rPr>
              <w:br/>
              <w:t xml:space="preserve">  соисполнитель  </w:t>
            </w:r>
            <w:r w:rsidRPr="0086243D">
              <w:rPr>
                <w:rFonts w:eastAsia="Calibri"/>
                <w:lang w:eastAsia="en-US"/>
              </w:rPr>
              <w:br/>
              <w:t xml:space="preserve"> муниципальной </w:t>
            </w:r>
            <w:r w:rsidRPr="0086243D">
              <w:rPr>
                <w:rFonts w:eastAsia="Calibri"/>
                <w:lang w:eastAsia="en-US"/>
              </w:rPr>
              <w:br/>
              <w:t xml:space="preserve">    программы    </w:t>
            </w:r>
            <w:r w:rsidRPr="0086243D">
              <w:rPr>
                <w:rFonts w:eastAsia="Calibri"/>
                <w:lang w:eastAsia="en-US"/>
              </w:rPr>
              <w:br/>
              <w:t xml:space="preserve"> (подпрограммы)</w:t>
            </w:r>
          </w:p>
        </w:tc>
        <w:tc>
          <w:tcPr>
            <w:tcW w:w="6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3" w:rsidRPr="0086243D" w:rsidRDefault="004759B3" w:rsidP="004759B3">
            <w:pPr>
              <w:pStyle w:val="a3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Расходы бюджета</w:t>
            </w:r>
            <w:r>
              <w:rPr>
                <w:rFonts w:eastAsia="Calibri"/>
                <w:lang w:eastAsia="en-US"/>
              </w:rPr>
              <w:t xml:space="preserve"> сельского поселения</w:t>
            </w:r>
            <w:r w:rsidRPr="0086243D">
              <w:rPr>
                <w:rFonts w:eastAsia="Calibri"/>
                <w:lang w:eastAsia="en-US"/>
              </w:rPr>
              <w:t>, тыс. рублей</w:t>
            </w:r>
          </w:p>
        </w:tc>
      </w:tr>
      <w:tr w:rsidR="004759B3" w:rsidRPr="00E25B2C" w:rsidTr="004759B3">
        <w:trPr>
          <w:trHeight w:val="540"/>
          <w:tblCellSpacing w:w="5" w:type="nil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3" w:rsidRPr="0086243D" w:rsidRDefault="004759B3" w:rsidP="004759B3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3" w:rsidRPr="0086243D" w:rsidRDefault="004759B3" w:rsidP="004759B3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3" w:rsidRPr="0086243D" w:rsidRDefault="004759B3" w:rsidP="004759B3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3" w:rsidRPr="0086243D" w:rsidRDefault="004759B3" w:rsidP="004759B3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4759B3" w:rsidRPr="0086243D" w:rsidRDefault="004759B3" w:rsidP="004759B3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22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3" w:rsidRPr="0086243D" w:rsidRDefault="004759B3" w:rsidP="004759B3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4759B3" w:rsidRPr="0086243D" w:rsidRDefault="004759B3" w:rsidP="004759B3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23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3" w:rsidRPr="0086243D" w:rsidRDefault="004759B3" w:rsidP="004759B3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4759B3" w:rsidRPr="0086243D" w:rsidRDefault="004759B3" w:rsidP="004759B3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24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3" w:rsidRPr="0086243D" w:rsidRDefault="004759B3" w:rsidP="004759B3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4759B3" w:rsidRPr="0086243D" w:rsidRDefault="004759B3" w:rsidP="004759B3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25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3" w:rsidRPr="0086243D" w:rsidRDefault="004759B3" w:rsidP="004759B3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4759B3" w:rsidRPr="0086243D" w:rsidRDefault="004759B3" w:rsidP="004759B3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26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3" w:rsidRPr="0086243D" w:rsidRDefault="004759B3" w:rsidP="004759B3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4759B3" w:rsidRPr="0086243D" w:rsidRDefault="004759B3" w:rsidP="004759B3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27</w:t>
            </w:r>
            <w:r w:rsidRPr="0086243D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3" w:rsidRPr="0086243D" w:rsidRDefault="004759B3" w:rsidP="004759B3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4759B3" w:rsidRPr="0086243D" w:rsidRDefault="004759B3" w:rsidP="004759B3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28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3" w:rsidRPr="0086243D" w:rsidRDefault="004759B3" w:rsidP="004759B3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4759B3" w:rsidRPr="0086243D" w:rsidRDefault="004759B3" w:rsidP="004759B3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29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</w:tr>
      <w:tr w:rsidR="004759B3" w:rsidRPr="00E25B2C" w:rsidTr="004759B3">
        <w:trPr>
          <w:tblCellSpacing w:w="5" w:type="nil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3" w:rsidRPr="001A4B0B" w:rsidRDefault="004759B3" w:rsidP="004759B3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3" w:rsidRPr="001A4B0B" w:rsidRDefault="004759B3" w:rsidP="004759B3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3" w:rsidRPr="001A4B0B" w:rsidRDefault="004759B3" w:rsidP="004759B3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3" w:rsidRPr="001A4B0B" w:rsidRDefault="004759B3" w:rsidP="004759B3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3" w:rsidRPr="001A4B0B" w:rsidRDefault="004759B3" w:rsidP="004759B3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3" w:rsidRPr="001A4B0B" w:rsidRDefault="004759B3" w:rsidP="004759B3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3" w:rsidRPr="001A4B0B" w:rsidRDefault="004759B3" w:rsidP="004759B3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3" w:rsidRPr="001A4B0B" w:rsidRDefault="004759B3" w:rsidP="004759B3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3" w:rsidRPr="001A4B0B" w:rsidRDefault="004759B3" w:rsidP="004759B3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3" w:rsidRPr="001A4B0B" w:rsidRDefault="004759B3" w:rsidP="004759B3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3" w:rsidRPr="001A4B0B" w:rsidRDefault="004759B3" w:rsidP="004759B3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  <w:tr w:rsidR="004759B3" w:rsidRPr="00E25B2C" w:rsidTr="004759B3">
        <w:trPr>
          <w:trHeight w:val="2009"/>
          <w:tblCellSpacing w:w="5" w:type="nil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3" w:rsidRPr="001A4B0B" w:rsidRDefault="004759B3" w:rsidP="004759B3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3D376B">
              <w:rPr>
                <w:rFonts w:eastAsia="Calibri"/>
                <w:lang w:eastAsia="en-US"/>
              </w:rPr>
              <w:t>Муниципальная</w:t>
            </w:r>
            <w:r w:rsidRPr="003D376B">
              <w:rPr>
                <w:rFonts w:eastAsia="Calibri"/>
                <w:lang w:eastAsia="en-US"/>
              </w:rPr>
              <w:br/>
              <w:t>программа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3" w:rsidRPr="001A4B0B" w:rsidRDefault="004759B3" w:rsidP="004759B3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A167D">
              <w:t xml:space="preserve">«Формирование законопослушного поведения участников дорожного движения в </w:t>
            </w:r>
            <w:proofErr w:type="spellStart"/>
            <w:r>
              <w:t>Паскинском</w:t>
            </w:r>
            <w:proofErr w:type="spellEnd"/>
            <w:r>
              <w:t xml:space="preserve"> сельском поселении</w:t>
            </w:r>
            <w:r w:rsidRPr="00CA167D">
              <w:t xml:space="preserve"> на 20</w:t>
            </w:r>
            <w:r>
              <w:t>22</w:t>
            </w:r>
            <w:r w:rsidRPr="00CA167D">
              <w:t>-202</w:t>
            </w:r>
            <w:r>
              <w:t>9</w:t>
            </w:r>
            <w:r w:rsidRPr="00CA167D">
              <w:t xml:space="preserve"> годы»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3" w:rsidRPr="001A4B0B" w:rsidRDefault="004759B3" w:rsidP="004759B3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>
              <w:t>А</w:t>
            </w:r>
            <w:r w:rsidRPr="00CA167D">
              <w:t>дминистраци</w:t>
            </w:r>
            <w:r>
              <w:t>я</w:t>
            </w:r>
            <w:r w:rsidRPr="00CA167D">
              <w:t xml:space="preserve"> </w:t>
            </w:r>
            <w:proofErr w:type="spellStart"/>
            <w:r>
              <w:t>Паскинского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 области</w:t>
            </w:r>
            <w:r w:rsidRPr="00CA167D">
              <w:t>,</w:t>
            </w:r>
            <w:r w:rsidRPr="00B14459">
              <w:t xml:space="preserve"> </w:t>
            </w:r>
            <w:r w:rsidRPr="00CA167D">
              <w:t>образовательн</w:t>
            </w:r>
            <w:r>
              <w:t>ое</w:t>
            </w:r>
            <w:r w:rsidRPr="00CA167D">
              <w:t xml:space="preserve"> </w:t>
            </w:r>
            <w:r>
              <w:t>учреждение</w:t>
            </w:r>
            <w:r w:rsidRPr="00CA167D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3" w:rsidRPr="00FF544D" w:rsidRDefault="004759B3" w:rsidP="004759B3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3" w:rsidRPr="00FF544D" w:rsidRDefault="004759B3" w:rsidP="004759B3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3" w:rsidRPr="00FF544D" w:rsidRDefault="004759B3" w:rsidP="004759B3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3" w:rsidRPr="00FF544D" w:rsidRDefault="004759B3" w:rsidP="004759B3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3" w:rsidRPr="00FF544D" w:rsidRDefault="004759B3" w:rsidP="004759B3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3" w:rsidRPr="00FF544D" w:rsidRDefault="004759B3" w:rsidP="004759B3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3" w:rsidRPr="00FF544D" w:rsidRDefault="004759B3" w:rsidP="004759B3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3" w:rsidRPr="00FF544D" w:rsidRDefault="004759B3" w:rsidP="004759B3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</w:tbl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Pr="00520E9E" w:rsidRDefault="00B61A60" w:rsidP="00B61A60">
      <w:pPr>
        <w:pStyle w:val="a3"/>
        <w:jc w:val="right"/>
      </w:pPr>
      <w:r w:rsidRPr="00520E9E">
        <w:t>Приложение № 3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к муниципальной программе </w:t>
      </w:r>
    </w:p>
    <w:p w:rsidR="00B61A60" w:rsidRPr="003F1AF7" w:rsidRDefault="00B61A60" w:rsidP="00B61A60">
      <w:pPr>
        <w:pStyle w:val="a3"/>
        <w:jc w:val="right"/>
      </w:pPr>
      <w:r w:rsidRPr="003F1AF7">
        <w:t>«Формирование законопослушного поведения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участников дорожного движения </w:t>
      </w:r>
      <w:proofErr w:type="gramStart"/>
      <w:r w:rsidRPr="003F1AF7">
        <w:t>в</w:t>
      </w:r>
      <w:proofErr w:type="gramEnd"/>
    </w:p>
    <w:p w:rsidR="00B61A60" w:rsidRPr="000717A2" w:rsidRDefault="004759B3" w:rsidP="00B61A60">
      <w:pPr>
        <w:pStyle w:val="a3"/>
        <w:jc w:val="right"/>
      </w:pPr>
      <w:proofErr w:type="spellStart"/>
      <w:r>
        <w:t>Паскинском</w:t>
      </w:r>
      <w:proofErr w:type="spellEnd"/>
      <w:r w:rsidR="005D7A37">
        <w:t xml:space="preserve"> </w:t>
      </w:r>
      <w:r w:rsidR="00B61A60">
        <w:t>сельско</w:t>
      </w:r>
      <w:r w:rsidR="005D7A37">
        <w:t>м</w:t>
      </w:r>
      <w:r w:rsidR="00B61A60">
        <w:t xml:space="preserve"> </w:t>
      </w:r>
      <w:proofErr w:type="gramStart"/>
      <w:r w:rsidR="00B61A60">
        <w:t>поселени</w:t>
      </w:r>
      <w:r w:rsidR="005D7A37">
        <w:t>и</w:t>
      </w:r>
      <w:proofErr w:type="gramEnd"/>
    </w:p>
    <w:p w:rsidR="00B61A60" w:rsidRPr="003F1AF7" w:rsidRDefault="00B61A60" w:rsidP="00B61A60">
      <w:pPr>
        <w:pStyle w:val="a3"/>
        <w:jc w:val="right"/>
      </w:pPr>
      <w:r w:rsidRPr="003F1AF7">
        <w:t xml:space="preserve"> на 20</w:t>
      </w:r>
      <w:r>
        <w:t>2</w:t>
      </w:r>
      <w:r w:rsidR="004759B3">
        <w:t>2</w:t>
      </w:r>
      <w:r w:rsidRPr="003F1AF7">
        <w:t>-202</w:t>
      </w:r>
      <w:r w:rsidR="005D7A37">
        <w:t>9</w:t>
      </w:r>
      <w:r w:rsidRPr="003F1AF7">
        <w:t xml:space="preserve"> годы»</w:t>
      </w:r>
    </w:p>
    <w:p w:rsidR="00B61A60" w:rsidRDefault="00B61A60" w:rsidP="00B61A60">
      <w:pPr>
        <w:pStyle w:val="a3"/>
        <w:jc w:val="right"/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ПЕРЕЧЕНЬ МЕРОПРИЯТИЙ</w:t>
      </w:r>
    </w:p>
    <w:p w:rsidR="005D7A37" w:rsidRDefault="00B61A60" w:rsidP="00B61A60">
      <w:pPr>
        <w:pStyle w:val="a3"/>
        <w:jc w:val="center"/>
        <w:rPr>
          <w:b/>
        </w:rPr>
      </w:pPr>
      <w:r w:rsidRPr="00F43B1C">
        <w:rPr>
          <w:b/>
        </w:rPr>
        <w:t xml:space="preserve">муниципальной программы «Формирование законопослушного поведения участников дорожного движения в </w:t>
      </w:r>
    </w:p>
    <w:p w:rsidR="00B61A60" w:rsidRPr="00F43B1C" w:rsidRDefault="004759B3" w:rsidP="00B61A60">
      <w:pPr>
        <w:pStyle w:val="a3"/>
        <w:jc w:val="center"/>
        <w:rPr>
          <w:b/>
        </w:rPr>
      </w:pPr>
      <w:proofErr w:type="spellStart"/>
      <w:r>
        <w:rPr>
          <w:b/>
        </w:rPr>
        <w:t>Паскинском</w:t>
      </w:r>
      <w:proofErr w:type="spellEnd"/>
      <w:r w:rsidR="00B61A60" w:rsidRPr="00F43B1C">
        <w:rPr>
          <w:b/>
        </w:rPr>
        <w:t xml:space="preserve"> сельско</w:t>
      </w:r>
      <w:r w:rsidR="005D7A37">
        <w:rPr>
          <w:b/>
        </w:rPr>
        <w:t>м</w:t>
      </w:r>
      <w:r w:rsidR="00B61A60" w:rsidRPr="00F43B1C">
        <w:rPr>
          <w:b/>
        </w:rPr>
        <w:t xml:space="preserve"> </w:t>
      </w:r>
      <w:proofErr w:type="gramStart"/>
      <w:r w:rsidR="00B61A60" w:rsidRPr="00F43B1C">
        <w:rPr>
          <w:b/>
        </w:rPr>
        <w:t>поселени</w:t>
      </w:r>
      <w:r w:rsidR="005D7A37">
        <w:rPr>
          <w:b/>
        </w:rPr>
        <w:t>и</w:t>
      </w:r>
      <w:proofErr w:type="gramEnd"/>
      <w:r w:rsidR="00B61A60" w:rsidRPr="00F43B1C">
        <w:rPr>
          <w:b/>
        </w:rPr>
        <w:t xml:space="preserve"> на 20</w:t>
      </w:r>
      <w:r>
        <w:rPr>
          <w:b/>
        </w:rPr>
        <w:t>22</w:t>
      </w:r>
      <w:r w:rsidR="00B61A60" w:rsidRPr="00F43B1C">
        <w:rPr>
          <w:b/>
        </w:rPr>
        <w:t>-202</w:t>
      </w:r>
      <w:r w:rsidR="005D7A37">
        <w:rPr>
          <w:b/>
        </w:rPr>
        <w:t>9</w:t>
      </w:r>
      <w:r w:rsidR="00B61A60" w:rsidRPr="00F43B1C">
        <w:rPr>
          <w:b/>
        </w:rPr>
        <w:t xml:space="preserve"> годы»</w:t>
      </w:r>
    </w:p>
    <w:p w:rsidR="00B61A60" w:rsidRPr="005D7A69" w:rsidRDefault="00B61A60" w:rsidP="00B61A60">
      <w:pPr>
        <w:pStyle w:val="a3"/>
        <w:jc w:val="right"/>
      </w:pPr>
    </w:p>
    <w:tbl>
      <w:tblPr>
        <w:tblW w:w="1559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73"/>
        <w:gridCol w:w="1982"/>
        <w:gridCol w:w="1701"/>
        <w:gridCol w:w="709"/>
        <w:gridCol w:w="567"/>
        <w:gridCol w:w="709"/>
        <w:gridCol w:w="630"/>
        <w:gridCol w:w="30"/>
        <w:gridCol w:w="600"/>
        <w:gridCol w:w="7"/>
        <w:gridCol w:w="143"/>
        <w:gridCol w:w="30"/>
        <w:gridCol w:w="442"/>
        <w:gridCol w:w="8"/>
        <w:gridCol w:w="229"/>
        <w:gridCol w:w="363"/>
        <w:gridCol w:w="8"/>
        <w:gridCol w:w="229"/>
        <w:gridCol w:w="15"/>
        <w:gridCol w:w="386"/>
        <w:gridCol w:w="22"/>
        <w:gridCol w:w="492"/>
        <w:gridCol w:w="228"/>
        <w:gridCol w:w="8"/>
        <w:gridCol w:w="169"/>
        <w:gridCol w:w="645"/>
        <w:gridCol w:w="2060"/>
        <w:gridCol w:w="6"/>
      </w:tblGrid>
      <w:tr w:rsidR="00B61A60" w:rsidRPr="00B14459" w:rsidTr="004759B3">
        <w:trPr>
          <w:tblCellSpacing w:w="5" w:type="nil"/>
        </w:trPr>
        <w:tc>
          <w:tcPr>
            <w:tcW w:w="31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B14459" w:rsidRDefault="00B61A60" w:rsidP="00BE6870">
            <w:pPr>
              <w:pStyle w:val="a3"/>
            </w:pPr>
            <w:r w:rsidRPr="00B14459">
              <w:t>Наименование</w:t>
            </w:r>
          </w:p>
          <w:p w:rsidR="00B61A60" w:rsidRPr="00B14459" w:rsidRDefault="00B61A60" w:rsidP="00BE6870">
            <w:pPr>
              <w:pStyle w:val="a3"/>
            </w:pPr>
            <w:r w:rsidRPr="00B14459">
              <w:t>мероприятия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B14459" w:rsidRDefault="00B61A60" w:rsidP="00BE6870">
            <w:pPr>
              <w:pStyle w:val="a3"/>
            </w:pPr>
            <w:r w:rsidRPr="00B14459">
              <w:t>Ответственный</w:t>
            </w:r>
          </w:p>
          <w:p w:rsidR="00B61A60" w:rsidRPr="00B14459" w:rsidRDefault="00B61A60" w:rsidP="00BE6870">
            <w:pPr>
              <w:pStyle w:val="a3"/>
            </w:pPr>
            <w:r w:rsidRPr="00B14459">
              <w:t>исполнитель,</w:t>
            </w:r>
          </w:p>
          <w:p w:rsidR="00B61A60" w:rsidRPr="00B14459" w:rsidRDefault="00B61A60" w:rsidP="00BE6870">
            <w:pPr>
              <w:pStyle w:val="a3"/>
            </w:pPr>
            <w:r w:rsidRPr="00B14459">
              <w:t>соисполнители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B14459" w:rsidRDefault="00B61A60" w:rsidP="00BE6870">
            <w:pPr>
              <w:pStyle w:val="a3"/>
            </w:pPr>
            <w:r w:rsidRPr="00B14459">
              <w:t>Источник</w:t>
            </w:r>
          </w:p>
          <w:p w:rsidR="00B61A60" w:rsidRPr="00B14459" w:rsidRDefault="00B61A60" w:rsidP="00BE6870">
            <w:pPr>
              <w:pStyle w:val="a3"/>
            </w:pPr>
            <w:r w:rsidRPr="00B14459">
              <w:t>финансирования</w:t>
            </w:r>
          </w:p>
        </w:tc>
        <w:tc>
          <w:tcPr>
            <w:tcW w:w="666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B14459" w:rsidRDefault="00B61A60" w:rsidP="00BE6870">
            <w:pPr>
              <w:pStyle w:val="a3"/>
            </w:pPr>
            <w:r w:rsidRPr="00B14459">
              <w:t>Объем финансирования, тыс. рублей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B14459" w:rsidRDefault="00B61A60" w:rsidP="00BE6870">
            <w:pPr>
              <w:pStyle w:val="a3"/>
            </w:pPr>
            <w:r w:rsidRPr="00B14459">
              <w:t>Показатели</w:t>
            </w:r>
          </w:p>
          <w:p w:rsidR="00B61A60" w:rsidRPr="00B14459" w:rsidRDefault="00B61A60" w:rsidP="00BE6870">
            <w:pPr>
              <w:pStyle w:val="a3"/>
            </w:pPr>
            <w:r w:rsidRPr="00B14459">
              <w:t>результата</w:t>
            </w:r>
          </w:p>
          <w:p w:rsidR="00B61A60" w:rsidRPr="00B14459" w:rsidRDefault="00B61A60" w:rsidP="00BE6870">
            <w:pPr>
              <w:pStyle w:val="a3"/>
            </w:pPr>
            <w:r w:rsidRPr="00B14459">
              <w:t>реализации</w:t>
            </w:r>
          </w:p>
          <w:p w:rsidR="00B61A60" w:rsidRPr="00B14459" w:rsidRDefault="00B61A60" w:rsidP="00BE6870">
            <w:pPr>
              <w:pStyle w:val="a3"/>
            </w:pPr>
            <w:r w:rsidRPr="00B14459">
              <w:t>мероприятия</w:t>
            </w:r>
          </w:p>
        </w:tc>
      </w:tr>
      <w:tr w:rsidR="004759B3" w:rsidRPr="00B14459" w:rsidTr="004759B3">
        <w:trPr>
          <w:gridAfter w:val="1"/>
          <w:wAfter w:w="6" w:type="dxa"/>
          <w:tblCellSpacing w:w="5" w:type="nil"/>
        </w:trPr>
        <w:tc>
          <w:tcPr>
            <w:tcW w:w="31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9B3" w:rsidRPr="00B14459" w:rsidRDefault="004759B3" w:rsidP="00BE6870">
            <w:pPr>
              <w:pStyle w:val="a3"/>
            </w:pPr>
          </w:p>
        </w:tc>
        <w:tc>
          <w:tcPr>
            <w:tcW w:w="1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9B3" w:rsidRPr="00B14459" w:rsidRDefault="004759B3" w:rsidP="00BE6870">
            <w:pPr>
              <w:pStyle w:val="a3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9B3" w:rsidRPr="00B14459" w:rsidRDefault="004759B3" w:rsidP="00BE6870">
            <w:pPr>
              <w:pStyle w:val="a3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9B3" w:rsidRPr="00B14459" w:rsidRDefault="004759B3" w:rsidP="00BE6870">
            <w:pPr>
              <w:pStyle w:val="a3"/>
            </w:pPr>
            <w:r w:rsidRPr="00B14459">
              <w:t>всего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9B3" w:rsidRPr="00B14459" w:rsidRDefault="004759B3" w:rsidP="004759B3">
            <w:pPr>
              <w:pStyle w:val="a3"/>
            </w:pPr>
            <w:r w:rsidRPr="00B14459">
              <w:t>20</w:t>
            </w:r>
            <w:r>
              <w:t>22г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759B3" w:rsidRPr="00B14459" w:rsidRDefault="004759B3" w:rsidP="004759B3">
            <w:pPr>
              <w:pStyle w:val="a3"/>
            </w:pPr>
            <w:r>
              <w:t>2023г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59B3" w:rsidRPr="00B14459" w:rsidRDefault="004759B3" w:rsidP="004759B3">
            <w:pPr>
              <w:pStyle w:val="a3"/>
            </w:pPr>
            <w:r w:rsidRPr="00B14459">
              <w:t>20</w:t>
            </w:r>
            <w:r>
              <w:t>24г</w:t>
            </w:r>
          </w:p>
        </w:tc>
        <w:tc>
          <w:tcPr>
            <w:tcW w:w="78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59B3" w:rsidRPr="00B14459" w:rsidRDefault="004759B3" w:rsidP="004759B3">
            <w:pPr>
              <w:pStyle w:val="a3"/>
            </w:pPr>
            <w:r>
              <w:t>2025г</w:t>
            </w:r>
          </w:p>
        </w:tc>
        <w:tc>
          <w:tcPr>
            <w:tcW w:w="6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59B3" w:rsidRPr="00B14459" w:rsidRDefault="004759B3" w:rsidP="004759B3">
            <w:pPr>
              <w:pStyle w:val="a3"/>
            </w:pPr>
            <w:r>
              <w:t>2026г</w:t>
            </w: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59B3" w:rsidRPr="00B14459" w:rsidRDefault="004759B3" w:rsidP="004759B3">
            <w:pPr>
              <w:pStyle w:val="a3"/>
            </w:pPr>
            <w:r>
              <w:t>2027г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59B3" w:rsidRPr="00B14459" w:rsidRDefault="004759B3" w:rsidP="004759B3">
            <w:pPr>
              <w:pStyle w:val="a3"/>
            </w:pPr>
            <w:r>
              <w:t>2028г</w:t>
            </w:r>
          </w:p>
        </w:tc>
        <w:tc>
          <w:tcPr>
            <w:tcW w:w="10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59B3" w:rsidRPr="00B14459" w:rsidRDefault="004759B3" w:rsidP="00C95C0B">
            <w:pPr>
              <w:pStyle w:val="a3"/>
            </w:pPr>
            <w:r>
              <w:t>2029г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59B3" w:rsidRPr="00B14459" w:rsidRDefault="004759B3" w:rsidP="00BE6870">
            <w:pPr>
              <w:pStyle w:val="a3"/>
            </w:pPr>
          </w:p>
        </w:tc>
      </w:tr>
      <w:tr w:rsidR="004759B3" w:rsidRPr="00B14459" w:rsidTr="004759B3">
        <w:trPr>
          <w:gridAfter w:val="1"/>
          <w:wAfter w:w="6" w:type="dxa"/>
          <w:tblCellSpacing w:w="5" w:type="nil"/>
        </w:trPr>
        <w:tc>
          <w:tcPr>
            <w:tcW w:w="3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9B3" w:rsidRPr="00B14459" w:rsidRDefault="004759B3" w:rsidP="00BE6870">
            <w:pPr>
              <w:pStyle w:val="a3"/>
            </w:pPr>
            <w:r w:rsidRPr="00B14459">
              <w:t>1</w:t>
            </w:r>
          </w:p>
        </w:tc>
        <w:tc>
          <w:tcPr>
            <w:tcW w:w="1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9B3" w:rsidRPr="00B14459" w:rsidRDefault="004759B3" w:rsidP="00BE6870">
            <w:pPr>
              <w:pStyle w:val="a3"/>
            </w:pPr>
            <w:r w:rsidRPr="00B14459"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9B3" w:rsidRPr="00B14459" w:rsidRDefault="004759B3" w:rsidP="00BE6870">
            <w:pPr>
              <w:pStyle w:val="a3"/>
            </w:pPr>
            <w:r w:rsidRPr="00B14459"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9B3" w:rsidRPr="00B14459" w:rsidRDefault="004759B3" w:rsidP="00BE6870">
            <w:pPr>
              <w:pStyle w:val="a3"/>
            </w:pPr>
            <w:r w:rsidRPr="00B14459"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9B3" w:rsidRPr="00B14459" w:rsidRDefault="004759B3" w:rsidP="00BE6870">
            <w:pPr>
              <w:pStyle w:val="a3"/>
            </w:pPr>
            <w:r w:rsidRPr="00B14459"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759B3" w:rsidRPr="00B14459" w:rsidRDefault="004759B3" w:rsidP="00BE6870">
            <w:pPr>
              <w:pStyle w:val="a3"/>
            </w:pPr>
            <w:r>
              <w:t>6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59B3" w:rsidRPr="00B14459" w:rsidRDefault="004759B3" w:rsidP="00BE6870">
            <w:pPr>
              <w:pStyle w:val="a3"/>
            </w:pPr>
            <w:r>
              <w:t>7</w:t>
            </w:r>
          </w:p>
        </w:tc>
        <w:tc>
          <w:tcPr>
            <w:tcW w:w="78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59B3" w:rsidRPr="00B14459" w:rsidRDefault="004759B3" w:rsidP="00C95C0B">
            <w:pPr>
              <w:pStyle w:val="a3"/>
            </w:pPr>
            <w:r>
              <w:t>8</w:t>
            </w:r>
          </w:p>
        </w:tc>
        <w:tc>
          <w:tcPr>
            <w:tcW w:w="6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59B3" w:rsidRPr="00B14459" w:rsidRDefault="004759B3" w:rsidP="00C95C0B">
            <w:pPr>
              <w:pStyle w:val="a3"/>
            </w:pPr>
            <w:r>
              <w:t>9</w:t>
            </w: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59B3" w:rsidRPr="00B14459" w:rsidRDefault="004759B3" w:rsidP="00C95C0B">
            <w:pPr>
              <w:pStyle w:val="a3"/>
            </w:pPr>
            <w:r>
              <w:t>10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59B3" w:rsidRPr="00B14459" w:rsidRDefault="004759B3" w:rsidP="00C95C0B">
            <w:pPr>
              <w:pStyle w:val="a3"/>
            </w:pPr>
            <w:r>
              <w:t>11</w:t>
            </w:r>
          </w:p>
        </w:tc>
        <w:tc>
          <w:tcPr>
            <w:tcW w:w="10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59B3" w:rsidRPr="00B14459" w:rsidRDefault="004759B3" w:rsidP="00BE6870">
            <w:pPr>
              <w:pStyle w:val="a3"/>
            </w:pPr>
            <w:r>
              <w:t>12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59B3" w:rsidRPr="00B14459" w:rsidRDefault="004759B3" w:rsidP="004759B3">
            <w:pPr>
              <w:pStyle w:val="a3"/>
            </w:pPr>
            <w:r>
              <w:t>13</w:t>
            </w:r>
          </w:p>
        </w:tc>
      </w:tr>
      <w:tr w:rsidR="00B61A60" w:rsidRPr="00B14459" w:rsidTr="000A0FA1">
        <w:trPr>
          <w:tblCellSpacing w:w="5" w:type="nil"/>
        </w:trPr>
        <w:tc>
          <w:tcPr>
            <w:tcW w:w="15591" w:type="dxa"/>
            <w:gridSpan w:val="2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BE6870">
            <w:pPr>
              <w:pStyle w:val="a3"/>
            </w:pPr>
            <w:r w:rsidRPr="00B14459">
              <w:t>Цель</w:t>
            </w:r>
            <w:r>
              <w:t xml:space="preserve"> муниципальной программы: </w:t>
            </w:r>
            <w:r w:rsidRPr="00B14459">
              <w:t>Сокращение количества дорожно-транспортных происшествий с пострадавшими</w:t>
            </w:r>
            <w:r>
              <w:t>.</w:t>
            </w:r>
          </w:p>
        </w:tc>
      </w:tr>
      <w:tr w:rsidR="00161C85" w:rsidRPr="00B14459" w:rsidTr="000A0FA1">
        <w:trPr>
          <w:tblCellSpacing w:w="5" w:type="nil"/>
        </w:trPr>
        <w:tc>
          <w:tcPr>
            <w:tcW w:w="15591" w:type="dxa"/>
            <w:gridSpan w:val="2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B14459" w:rsidRDefault="00161C85" w:rsidP="00161C85">
            <w:pPr>
              <w:pStyle w:val="a3"/>
            </w:pPr>
            <w:r>
              <w:t>Задача 1.</w:t>
            </w:r>
            <w:r w:rsidRPr="00B14459">
              <w:t xml:space="preserve"> Предупреждение опасного поведения детей дошкольного и школьного возраста, участников дорожного движения</w:t>
            </w:r>
            <w:r>
              <w:t>.</w:t>
            </w:r>
          </w:p>
        </w:tc>
      </w:tr>
      <w:tr w:rsidR="004759B3" w:rsidRPr="00B14459" w:rsidTr="004759B3">
        <w:trPr>
          <w:gridAfter w:val="1"/>
          <w:wAfter w:w="6" w:type="dxa"/>
          <w:tblCellSpacing w:w="5" w:type="nil"/>
        </w:trPr>
        <w:tc>
          <w:tcPr>
            <w:tcW w:w="317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9B3" w:rsidRPr="00B14459" w:rsidRDefault="004759B3" w:rsidP="00BE6870">
            <w:pPr>
              <w:pStyle w:val="a3"/>
            </w:pPr>
            <w:r w:rsidRPr="00B14459">
              <w:t>1.1</w:t>
            </w:r>
            <w:r>
              <w:t xml:space="preserve"> </w:t>
            </w:r>
            <w:r w:rsidRPr="00B14459">
              <w:t xml:space="preserve">Разработка годовых межведомственных планов мероприятий по профилактике детского дорожно-транспортного травматизма в </w:t>
            </w:r>
            <w:r>
              <w:t xml:space="preserve">образовательных </w:t>
            </w:r>
            <w:r w:rsidRPr="00B14459">
              <w:t>учреждениях</w:t>
            </w:r>
            <w:r>
              <w:t>.</w:t>
            </w:r>
          </w:p>
        </w:tc>
        <w:tc>
          <w:tcPr>
            <w:tcW w:w="198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759B3" w:rsidRPr="006D1B4C" w:rsidRDefault="004759B3" w:rsidP="004759B3">
            <w:pPr>
              <w:pStyle w:val="a3"/>
              <w:rPr>
                <w:color w:val="FF0000"/>
              </w:rPr>
            </w:pPr>
            <w:r>
              <w:t xml:space="preserve">Администрация </w:t>
            </w:r>
            <w:proofErr w:type="spellStart"/>
            <w:r>
              <w:t>Паскинского</w:t>
            </w:r>
            <w:proofErr w:type="spellEnd"/>
            <w:r>
              <w:t xml:space="preserve"> сельского поселения</w:t>
            </w:r>
            <w:r w:rsidRPr="00B14459">
              <w:t xml:space="preserve">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области,  комитет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3" w:rsidRPr="00B14459" w:rsidRDefault="004759B3" w:rsidP="00BE6870">
            <w:pPr>
              <w:pStyle w:val="a3"/>
            </w:pPr>
            <w:r w:rsidRPr="00B14459">
              <w:t xml:space="preserve">итого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3" w:rsidRPr="00B14459" w:rsidRDefault="004759B3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3" w:rsidRPr="00B14459" w:rsidRDefault="004759B3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3" w:rsidRPr="00B14459" w:rsidRDefault="004759B3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3" w:rsidRPr="00B14459" w:rsidRDefault="004759B3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3" w:rsidRPr="00B14459" w:rsidRDefault="004759B3" w:rsidP="00161C85">
            <w:pPr>
              <w:pStyle w:val="a3"/>
            </w:pPr>
            <w: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3" w:rsidRPr="00B14459" w:rsidRDefault="00381383" w:rsidP="00161C85">
            <w:pPr>
              <w:pStyle w:val="a3"/>
            </w:pPr>
            <w:r>
              <w:t>0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3" w:rsidRPr="00B14459" w:rsidRDefault="00381383" w:rsidP="00161C85">
            <w:pPr>
              <w:pStyle w:val="a3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3" w:rsidRPr="00B14459" w:rsidRDefault="00381383" w:rsidP="00161C85">
            <w:pPr>
              <w:pStyle w:val="a3"/>
            </w:pPr>
            <w:r>
              <w:t>0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B3" w:rsidRPr="00B14459" w:rsidRDefault="00381383" w:rsidP="00161C85">
            <w:pPr>
              <w:pStyle w:val="a3"/>
            </w:pPr>
            <w:r>
              <w:t>0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759B3" w:rsidRPr="00AB4C26" w:rsidRDefault="004759B3" w:rsidP="008B2BAC">
            <w:pPr>
              <w:pStyle w:val="a3"/>
            </w:pPr>
            <w:r w:rsidRPr="00AB4C26">
              <w:t xml:space="preserve">Количество ДТП с </w:t>
            </w:r>
            <w:r>
              <w:t>участием несовершеннолетних -</w:t>
            </w:r>
            <w:r w:rsidRPr="00AB4C26">
              <w:t xml:space="preserve"> </w:t>
            </w:r>
            <w:r>
              <w:t>0</w:t>
            </w:r>
            <w:r w:rsidRPr="00AB4C26">
              <w:t>,.</w:t>
            </w:r>
          </w:p>
        </w:tc>
      </w:tr>
      <w:tr w:rsidR="00381383" w:rsidRPr="00B14459" w:rsidTr="004759B3">
        <w:trPr>
          <w:gridAfter w:val="1"/>
          <w:wAfter w:w="6" w:type="dxa"/>
          <w:tblCellSpacing w:w="5" w:type="nil"/>
        </w:trPr>
        <w:tc>
          <w:tcPr>
            <w:tcW w:w="31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 w:rsidRPr="00B14459">
              <w:t xml:space="preserve">в том числе: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161C85">
            <w:pPr>
              <w:pStyle w:val="a3"/>
            </w:pPr>
            <w: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</w:p>
        </w:tc>
      </w:tr>
      <w:tr w:rsidR="00381383" w:rsidRPr="00B14459" w:rsidTr="004759B3">
        <w:trPr>
          <w:gridAfter w:val="1"/>
          <w:wAfter w:w="6" w:type="dxa"/>
          <w:trHeight w:val="319"/>
          <w:tblCellSpacing w:w="5" w:type="nil"/>
        </w:trPr>
        <w:tc>
          <w:tcPr>
            <w:tcW w:w="31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 w:rsidRPr="00B14459"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161C85">
            <w:pPr>
              <w:pStyle w:val="a3"/>
            </w:pPr>
            <w: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</w:p>
        </w:tc>
      </w:tr>
      <w:tr w:rsidR="00381383" w:rsidRPr="00B14459" w:rsidTr="004759B3">
        <w:trPr>
          <w:gridAfter w:val="1"/>
          <w:wAfter w:w="6" w:type="dxa"/>
          <w:trHeight w:val="270"/>
          <w:tblCellSpacing w:w="5" w:type="nil"/>
        </w:trPr>
        <w:tc>
          <w:tcPr>
            <w:tcW w:w="31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б</w:t>
            </w:r>
            <w:r w:rsidRPr="00B14459">
              <w:t>юджет</w:t>
            </w:r>
            <w: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161C85">
            <w:pPr>
              <w:pStyle w:val="a3"/>
            </w:pPr>
            <w: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</w:p>
        </w:tc>
      </w:tr>
      <w:tr w:rsidR="00381383" w:rsidRPr="00B14459" w:rsidTr="004759B3">
        <w:trPr>
          <w:gridAfter w:val="1"/>
          <w:wAfter w:w="6" w:type="dxa"/>
          <w:tblCellSpacing w:w="5" w:type="nil"/>
        </w:trPr>
        <w:tc>
          <w:tcPr>
            <w:tcW w:w="31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 w:rsidRPr="00B14459">
              <w:t xml:space="preserve">внебюджетные      </w:t>
            </w:r>
          </w:p>
          <w:p w:rsidR="00381383" w:rsidRPr="00B14459" w:rsidRDefault="00381383" w:rsidP="00BE6870">
            <w:pPr>
              <w:pStyle w:val="a3"/>
            </w:pPr>
            <w:r w:rsidRPr="00B14459">
              <w:t xml:space="preserve">средства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161C85">
            <w:pPr>
              <w:pStyle w:val="a3"/>
            </w:pPr>
            <w: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</w:p>
        </w:tc>
      </w:tr>
      <w:tr w:rsidR="00381383" w:rsidRPr="00B14459" w:rsidTr="00381383">
        <w:trPr>
          <w:gridAfter w:val="1"/>
          <w:wAfter w:w="6" w:type="dxa"/>
          <w:tblCellSpacing w:w="5" w:type="nil"/>
        </w:trPr>
        <w:tc>
          <w:tcPr>
            <w:tcW w:w="31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  <w:rPr>
                <w:color w:val="FF0000"/>
              </w:rPr>
            </w:pPr>
            <w:r w:rsidRPr="00B14459">
              <w:t>1.2</w:t>
            </w:r>
            <w:r>
              <w:t xml:space="preserve"> </w:t>
            </w:r>
            <w:r w:rsidRPr="00B14459">
              <w:t xml:space="preserve">Проведение в образовательных </w:t>
            </w:r>
            <w:r>
              <w:t>учреждениях</w:t>
            </w:r>
            <w:r w:rsidRPr="00B14459">
              <w:t xml:space="preserve"> пропагандистских кампаний, направленных на формирование у участников дорожного </w:t>
            </w:r>
            <w:proofErr w:type="gramStart"/>
            <w:r w:rsidRPr="00B14459">
              <w:t xml:space="preserve">движения стереотипов законопослушного поведения </w:t>
            </w:r>
            <w:r w:rsidRPr="00B14459">
              <w:lastRenderedPageBreak/>
              <w:t>участников дорожного движения</w:t>
            </w:r>
            <w:proofErr w:type="gramEnd"/>
            <w:r>
              <w:t>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1383" w:rsidRPr="00B14459" w:rsidRDefault="00381383" w:rsidP="004759B3">
            <w:pPr>
              <w:pStyle w:val="a3"/>
              <w:rPr>
                <w:color w:val="FF0000"/>
              </w:rPr>
            </w:pPr>
            <w:bookmarkStart w:id="0" w:name="_GoBack"/>
            <w:bookmarkEnd w:id="0"/>
            <w:r>
              <w:lastRenderedPageBreak/>
              <w:t xml:space="preserve">Администрация </w:t>
            </w:r>
            <w:proofErr w:type="spellStart"/>
            <w:r>
              <w:t>Паскинского</w:t>
            </w:r>
            <w:proofErr w:type="spellEnd"/>
            <w:r>
              <w:t xml:space="preserve"> сельского поселения</w:t>
            </w:r>
            <w:r w:rsidRPr="00B14459">
              <w:t xml:space="preserve">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области,  комитет </w:t>
            </w:r>
            <w:r>
              <w:lastRenderedPageBreak/>
              <w:t>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  <w:r w:rsidRPr="00B14459">
              <w:lastRenderedPageBreak/>
              <w:t xml:space="preserve">итого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383" w:rsidRPr="00056E44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056E44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056E44" w:rsidRDefault="00381383" w:rsidP="00161C85">
            <w:pPr>
              <w:pStyle w:val="a3"/>
            </w:pPr>
            <w: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1383" w:rsidRPr="00AB4C26" w:rsidRDefault="00381383" w:rsidP="00BC34E1">
            <w:pPr>
              <w:pStyle w:val="a3"/>
            </w:pPr>
            <w:r w:rsidRPr="00AB4C26">
              <w:t xml:space="preserve">Число </w:t>
            </w:r>
            <w:r>
              <w:t>н</w:t>
            </w:r>
            <w:r w:rsidRPr="00AB4C26">
              <w:t xml:space="preserve">есовершеннолетних погибших в ДТП:  – </w:t>
            </w:r>
            <w:r>
              <w:t>0</w:t>
            </w:r>
            <w:r w:rsidRPr="00AB4C26">
              <w:t xml:space="preserve"> чел.,</w:t>
            </w:r>
            <w:r w:rsidRPr="00255337">
              <w:t xml:space="preserve"> </w:t>
            </w:r>
          </w:p>
        </w:tc>
      </w:tr>
      <w:tr w:rsidR="00381383" w:rsidRPr="00B14459" w:rsidTr="00381383">
        <w:trPr>
          <w:gridAfter w:val="1"/>
          <w:wAfter w:w="6" w:type="dxa"/>
          <w:tblCellSpacing w:w="5" w:type="nil"/>
        </w:trPr>
        <w:tc>
          <w:tcPr>
            <w:tcW w:w="31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  <w:r w:rsidRPr="00B14459">
              <w:t xml:space="preserve">в том числе: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161C85">
            <w:pPr>
              <w:pStyle w:val="a3"/>
            </w:pPr>
            <w: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61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10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81383" w:rsidRPr="00B14459" w:rsidRDefault="00381383" w:rsidP="00BE6870">
            <w:pPr>
              <w:pStyle w:val="a3"/>
            </w:pPr>
          </w:p>
        </w:tc>
      </w:tr>
      <w:tr w:rsidR="00381383" w:rsidRPr="00B14459" w:rsidTr="00381383">
        <w:trPr>
          <w:gridAfter w:val="1"/>
          <w:wAfter w:w="6" w:type="dxa"/>
          <w:trHeight w:val="218"/>
          <w:tblCellSpacing w:w="5" w:type="nil"/>
        </w:trPr>
        <w:tc>
          <w:tcPr>
            <w:tcW w:w="31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 w:rsidRPr="00B14459"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161C85">
            <w:pPr>
              <w:pStyle w:val="a3"/>
            </w:pPr>
            <w: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81383" w:rsidRPr="00B14459" w:rsidRDefault="00381383" w:rsidP="00BE6870">
            <w:pPr>
              <w:pStyle w:val="a3"/>
            </w:pPr>
          </w:p>
        </w:tc>
      </w:tr>
      <w:tr w:rsidR="00381383" w:rsidRPr="00B14459" w:rsidTr="00381383">
        <w:trPr>
          <w:gridAfter w:val="1"/>
          <w:wAfter w:w="6" w:type="dxa"/>
          <w:tblCellSpacing w:w="5" w:type="nil"/>
        </w:trPr>
        <w:tc>
          <w:tcPr>
            <w:tcW w:w="31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 w:rsidRPr="00B14459"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056E44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056E44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056E44" w:rsidRDefault="00381383" w:rsidP="00161C85">
            <w:pPr>
              <w:pStyle w:val="a3"/>
            </w:pPr>
            <w: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383" w:rsidRPr="00B14459" w:rsidRDefault="00381383" w:rsidP="00BE6870">
            <w:pPr>
              <w:pStyle w:val="a3"/>
            </w:pPr>
          </w:p>
        </w:tc>
      </w:tr>
      <w:tr w:rsidR="00381383" w:rsidRPr="00B14459" w:rsidTr="00381383">
        <w:trPr>
          <w:gridAfter w:val="1"/>
          <w:wAfter w:w="6" w:type="dxa"/>
          <w:tblCellSpacing w:w="5" w:type="nil"/>
        </w:trPr>
        <w:tc>
          <w:tcPr>
            <w:tcW w:w="31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  <w:r w:rsidRPr="00B14459">
              <w:t xml:space="preserve">внебюджетные      </w:t>
            </w:r>
          </w:p>
          <w:p w:rsidR="00381383" w:rsidRPr="00B14459" w:rsidRDefault="00381383" w:rsidP="00BE6870">
            <w:pPr>
              <w:pStyle w:val="a3"/>
            </w:pPr>
            <w:r w:rsidRPr="00B14459">
              <w:t xml:space="preserve">средства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161C85">
            <w:pPr>
              <w:pStyle w:val="a3"/>
            </w:pPr>
            <w: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1383" w:rsidRPr="00B14459" w:rsidRDefault="00381383" w:rsidP="00BC34E1">
            <w:pPr>
              <w:pStyle w:val="a3"/>
            </w:pPr>
          </w:p>
        </w:tc>
      </w:tr>
      <w:tr w:rsidR="00B61A60" w:rsidRPr="00B14459" w:rsidTr="000A0FA1">
        <w:trPr>
          <w:tblCellSpacing w:w="5" w:type="nil"/>
        </w:trPr>
        <w:tc>
          <w:tcPr>
            <w:tcW w:w="15591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BE6870">
            <w:pPr>
              <w:pStyle w:val="a3"/>
            </w:pPr>
            <w:r w:rsidRPr="00B14459">
              <w:lastRenderedPageBreak/>
              <w:t>Задача 2</w:t>
            </w:r>
            <w:r>
              <w:t xml:space="preserve">. </w:t>
            </w:r>
            <w:r w:rsidRPr="00B14459"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</w:tc>
      </w:tr>
      <w:tr w:rsidR="00381383" w:rsidRPr="00B14459" w:rsidTr="004759B3">
        <w:trPr>
          <w:gridAfter w:val="1"/>
          <w:wAfter w:w="6" w:type="dxa"/>
          <w:tblCellSpacing w:w="5" w:type="nil"/>
        </w:trPr>
        <w:tc>
          <w:tcPr>
            <w:tcW w:w="31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1383" w:rsidRPr="001E332A" w:rsidRDefault="00381383" w:rsidP="00BE6870">
            <w:pPr>
              <w:pStyle w:val="a3"/>
            </w:pPr>
            <w:r>
              <w:t xml:space="preserve">2.1 </w:t>
            </w:r>
            <w:r w:rsidRPr="00B14459">
              <w:t xml:space="preserve">Проведение уроков правовых знаний в </w:t>
            </w:r>
            <w:r>
              <w:t>ООШ</w:t>
            </w:r>
            <w:r w:rsidRPr="00B14459">
              <w:t xml:space="preserve"> в рамках Всероссийской акции «Внимание – дети!» и других оперативно - профилактических мероприятий</w:t>
            </w:r>
            <w:r>
              <w:t>.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1383" w:rsidRPr="00942A30" w:rsidRDefault="00381383" w:rsidP="00BE6870">
            <w:pPr>
              <w:pStyle w:val="a3"/>
              <w:rPr>
                <w:color w:val="FF0000"/>
              </w:rPr>
            </w:pPr>
            <w:r w:rsidRPr="00942A30">
              <w:t xml:space="preserve">Комитет образования, Отдел ГИБДД </w:t>
            </w:r>
            <w:r>
              <w:t>МО МВД</w:t>
            </w:r>
            <w:r w:rsidRPr="00942A30">
              <w:t xml:space="preserve"> России </w:t>
            </w:r>
            <w:r>
              <w:t>«</w:t>
            </w:r>
            <w:proofErr w:type="spellStart"/>
            <w:r>
              <w:t>Кильмезский</w:t>
            </w:r>
            <w:proofErr w:type="spellEnd"/>
            <w:r>
              <w:t>».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  <w:r w:rsidRPr="00B14459">
              <w:t>Итого</w:t>
            </w:r>
            <w:r>
              <w:t xml:space="preserve"> </w:t>
            </w:r>
            <w:r w:rsidRPr="00B14459">
              <w:t xml:space="preserve">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383" w:rsidRPr="00056E44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056E44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056E44" w:rsidRDefault="00381383" w:rsidP="00161C85">
            <w:pPr>
              <w:pStyle w:val="a3"/>
            </w:pPr>
            <w:r>
              <w:t>0</w:t>
            </w:r>
          </w:p>
        </w:tc>
        <w:tc>
          <w:tcPr>
            <w:tcW w:w="630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1383" w:rsidRPr="00DF5739" w:rsidRDefault="00381383" w:rsidP="00BC34E1">
            <w:pPr>
              <w:pStyle w:val="a3"/>
            </w:pPr>
            <w:r w:rsidRPr="00DF5739">
              <w:t>Увеличение доли учащихся</w:t>
            </w:r>
            <w:r>
              <w:t xml:space="preserve">, </w:t>
            </w:r>
            <w:r w:rsidRPr="00DF5739">
              <w:t>задействованных в мероприятиях по профилактике ДТП:</w:t>
            </w:r>
            <w:r>
              <w:t xml:space="preserve"> </w:t>
            </w:r>
            <w:r w:rsidRPr="00DF5739">
              <w:t xml:space="preserve"> </w:t>
            </w:r>
            <w:r>
              <w:t>– на 20</w:t>
            </w:r>
            <w:r w:rsidRPr="00DF5739">
              <w:t>%.</w:t>
            </w:r>
          </w:p>
        </w:tc>
      </w:tr>
      <w:tr w:rsidR="00381383" w:rsidRPr="00B14459" w:rsidTr="004759B3">
        <w:trPr>
          <w:gridAfter w:val="1"/>
          <w:wAfter w:w="6" w:type="dxa"/>
          <w:tblCellSpacing w:w="5" w:type="nil"/>
        </w:trPr>
        <w:tc>
          <w:tcPr>
            <w:tcW w:w="31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  <w:r w:rsidRPr="00B14459">
              <w:t xml:space="preserve">в том числе: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161C85">
            <w:pPr>
              <w:pStyle w:val="a3"/>
            </w:pPr>
            <w:r>
              <w:t>0</w:t>
            </w:r>
          </w:p>
        </w:tc>
        <w:tc>
          <w:tcPr>
            <w:tcW w:w="6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</w:p>
        </w:tc>
      </w:tr>
      <w:tr w:rsidR="00381383" w:rsidRPr="00B14459" w:rsidTr="004759B3">
        <w:trPr>
          <w:gridAfter w:val="1"/>
          <w:wAfter w:w="6" w:type="dxa"/>
          <w:trHeight w:val="552"/>
          <w:tblCellSpacing w:w="5" w:type="nil"/>
        </w:trPr>
        <w:tc>
          <w:tcPr>
            <w:tcW w:w="31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 w:rsidRPr="00B14459"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161C85">
            <w:pPr>
              <w:pStyle w:val="a3"/>
            </w:pPr>
            <w:r>
              <w:t>0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</w:p>
        </w:tc>
      </w:tr>
      <w:tr w:rsidR="00381383" w:rsidRPr="00B14459" w:rsidTr="004759B3">
        <w:trPr>
          <w:gridAfter w:val="1"/>
          <w:wAfter w:w="6" w:type="dxa"/>
          <w:tblCellSpacing w:w="5" w:type="nil"/>
        </w:trPr>
        <w:tc>
          <w:tcPr>
            <w:tcW w:w="31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 w:rsidRPr="00B14459"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056E44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161C85">
            <w:pPr>
              <w:pStyle w:val="a3"/>
            </w:pPr>
            <w:r>
              <w:t>0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</w:p>
        </w:tc>
      </w:tr>
      <w:tr w:rsidR="00381383" w:rsidRPr="00B14459" w:rsidTr="004759B3">
        <w:trPr>
          <w:gridAfter w:val="1"/>
          <w:wAfter w:w="6" w:type="dxa"/>
          <w:tblCellSpacing w:w="5" w:type="nil"/>
        </w:trPr>
        <w:tc>
          <w:tcPr>
            <w:tcW w:w="31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 w:rsidRPr="00B14459">
              <w:t xml:space="preserve">внебюджетные      </w:t>
            </w:r>
          </w:p>
          <w:p w:rsidR="00381383" w:rsidRPr="00B14459" w:rsidRDefault="00381383" w:rsidP="00BE6870">
            <w:pPr>
              <w:pStyle w:val="a3"/>
            </w:pPr>
            <w:r w:rsidRPr="00B14459">
              <w:t xml:space="preserve">средства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161C85">
            <w:pPr>
              <w:pStyle w:val="a3"/>
            </w:pPr>
            <w:r>
              <w:t>0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</w:p>
        </w:tc>
      </w:tr>
      <w:tr w:rsidR="00161C85" w:rsidRPr="00B14459" w:rsidTr="000A0FA1">
        <w:trPr>
          <w:tblCellSpacing w:w="5" w:type="nil"/>
        </w:trPr>
        <w:tc>
          <w:tcPr>
            <w:tcW w:w="15591" w:type="dxa"/>
            <w:gridSpan w:val="2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85" w:rsidRPr="008766BA" w:rsidRDefault="00161C85" w:rsidP="00BE6870">
            <w:pPr>
              <w:pStyle w:val="a3"/>
            </w:pPr>
            <w:r w:rsidRPr="008766BA">
              <w:t>Задача 3.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381383" w:rsidRPr="00B14459" w:rsidTr="004759B3">
        <w:trPr>
          <w:gridAfter w:val="1"/>
          <w:wAfter w:w="6" w:type="dxa"/>
          <w:tblCellSpacing w:w="5" w:type="nil"/>
        </w:trPr>
        <w:tc>
          <w:tcPr>
            <w:tcW w:w="317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 xml:space="preserve">3.1 </w:t>
            </w:r>
            <w:r w:rsidRPr="00B14459">
              <w:t>Организация совместно с ГИБДД мероприятия «Безопасное колесо» для учащихся общеобразовательных организаций</w:t>
            </w:r>
            <w:r>
              <w:t>.</w:t>
            </w:r>
            <w:r w:rsidRPr="00B14459">
              <w:t xml:space="preserve"> </w:t>
            </w:r>
            <w:r>
              <w:t xml:space="preserve"> 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1383" w:rsidRPr="00226239" w:rsidRDefault="00381383" w:rsidP="004759B3">
            <w:pPr>
              <w:pStyle w:val="a3"/>
              <w:rPr>
                <w:color w:val="000000"/>
              </w:rPr>
            </w:pPr>
            <w:r>
              <w:t>Администрация</w:t>
            </w:r>
            <w:r w:rsidRPr="00B14459">
              <w:t xml:space="preserve"> </w:t>
            </w:r>
            <w:proofErr w:type="spellStart"/>
            <w:r>
              <w:t>Паскинского</w:t>
            </w:r>
            <w:proofErr w:type="spellEnd"/>
            <w:r>
              <w:t xml:space="preserve"> сельского поселения, комитет образования</w:t>
            </w:r>
            <w:proofErr w:type="gramStart"/>
            <w:r>
              <w:t xml:space="preserve"> </w:t>
            </w:r>
            <w:r w:rsidRPr="00226239">
              <w:t>,</w:t>
            </w:r>
            <w:proofErr w:type="gramEnd"/>
            <w:r w:rsidRPr="00226239">
              <w:t xml:space="preserve"> </w:t>
            </w:r>
            <w:r w:rsidRPr="00226239">
              <w:rPr>
                <w:color w:val="000000"/>
              </w:rPr>
              <w:t>Комитет по физической культуре, спорту, туризму и молодежной политике</w:t>
            </w:r>
            <w:r w:rsidRPr="00226239">
              <w:t xml:space="preserve">, </w:t>
            </w:r>
            <w:r w:rsidRPr="00942A30">
              <w:t xml:space="preserve">Отдел ГИБДД </w:t>
            </w:r>
            <w:r>
              <w:t>МО МВД</w:t>
            </w:r>
            <w:r w:rsidRPr="00942A30">
              <w:t xml:space="preserve"> России </w:t>
            </w:r>
            <w:r>
              <w:t>«</w:t>
            </w:r>
            <w:proofErr w:type="spellStart"/>
            <w:r>
              <w:t>Кильмезский</w:t>
            </w:r>
            <w:proofErr w:type="spellEnd"/>
            <w:r>
              <w:t>».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  <w:r w:rsidRPr="00B14459">
              <w:t xml:space="preserve">итого          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383" w:rsidRPr="00056E44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056E44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056E44" w:rsidRDefault="00381383" w:rsidP="00161C85">
            <w:pPr>
              <w:pStyle w:val="a3"/>
            </w:pPr>
            <w:r>
              <w:t>0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6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82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1383" w:rsidRPr="00255337" w:rsidRDefault="00381383" w:rsidP="00BC34E1">
            <w:pPr>
              <w:pStyle w:val="a3"/>
            </w:pPr>
            <w:r w:rsidRPr="00255337">
              <w:t>Увеличение доли учащихся</w:t>
            </w:r>
            <w:r>
              <w:t>,</w:t>
            </w:r>
            <w:r w:rsidRPr="00255337">
              <w:t xml:space="preserve"> задействованных в мероприятиях по профилактике ДТП. </w:t>
            </w:r>
            <w:r>
              <w:t>- 20</w:t>
            </w:r>
            <w:r w:rsidRPr="00255337">
              <w:t>%.</w:t>
            </w:r>
          </w:p>
        </w:tc>
      </w:tr>
      <w:tr w:rsidR="00381383" w:rsidRPr="00B14459" w:rsidTr="004759B3">
        <w:trPr>
          <w:gridAfter w:val="1"/>
          <w:wAfter w:w="6" w:type="dxa"/>
          <w:tblCellSpacing w:w="5" w:type="nil"/>
        </w:trPr>
        <w:tc>
          <w:tcPr>
            <w:tcW w:w="31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  <w:r w:rsidRPr="00B14459">
              <w:t>в том числе: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161C85">
            <w:pPr>
              <w:pStyle w:val="a3"/>
            </w:pPr>
            <w:r>
              <w:t>0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6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82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</w:p>
        </w:tc>
      </w:tr>
      <w:tr w:rsidR="00381383" w:rsidRPr="00B14459" w:rsidTr="004759B3">
        <w:trPr>
          <w:gridAfter w:val="1"/>
          <w:wAfter w:w="6" w:type="dxa"/>
          <w:trHeight w:val="572"/>
          <w:tblCellSpacing w:w="5" w:type="nil"/>
        </w:trPr>
        <w:tc>
          <w:tcPr>
            <w:tcW w:w="31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  <w:r w:rsidRPr="00B14459">
              <w:t>федеральный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81383" w:rsidRPr="00B14459" w:rsidRDefault="00381383" w:rsidP="00161C85">
            <w:pPr>
              <w:pStyle w:val="a3"/>
            </w:pPr>
            <w:r>
              <w:t>0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60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822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</w:p>
        </w:tc>
      </w:tr>
      <w:tr w:rsidR="00381383" w:rsidRPr="00B14459" w:rsidTr="004759B3">
        <w:trPr>
          <w:gridAfter w:val="1"/>
          <w:wAfter w:w="6" w:type="dxa"/>
          <w:trHeight w:val="314"/>
          <w:tblCellSpacing w:w="5" w:type="nil"/>
        </w:trPr>
        <w:tc>
          <w:tcPr>
            <w:tcW w:w="31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  <w:r w:rsidRPr="00B14459">
              <w:t>районный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383" w:rsidRPr="00056E44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056E44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056E44" w:rsidRDefault="00381383" w:rsidP="00161C85">
            <w:pPr>
              <w:pStyle w:val="a3"/>
            </w:pPr>
            <w:r>
              <w:t>0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6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82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</w:p>
        </w:tc>
      </w:tr>
      <w:tr w:rsidR="00381383" w:rsidRPr="00B14459" w:rsidTr="004759B3">
        <w:trPr>
          <w:gridAfter w:val="1"/>
          <w:wAfter w:w="6" w:type="dxa"/>
          <w:tblCellSpacing w:w="5" w:type="nil"/>
        </w:trPr>
        <w:tc>
          <w:tcPr>
            <w:tcW w:w="31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</w:p>
        </w:tc>
        <w:tc>
          <w:tcPr>
            <w:tcW w:w="1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  <w:r w:rsidRPr="00B14459">
              <w:t xml:space="preserve">внебюджетные      </w:t>
            </w:r>
          </w:p>
          <w:p w:rsidR="00381383" w:rsidRPr="00B14459" w:rsidRDefault="00381383" w:rsidP="00BE6870">
            <w:pPr>
              <w:pStyle w:val="a3"/>
            </w:pPr>
            <w:r w:rsidRPr="00B14459">
              <w:t xml:space="preserve">средства       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BE6870">
            <w:pPr>
              <w:pStyle w:val="a3"/>
            </w:pPr>
            <w:r>
              <w:t>0</w:t>
            </w: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161C85">
            <w:pPr>
              <w:pStyle w:val="a3"/>
            </w:pPr>
            <w:r>
              <w:t>0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6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82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383" w:rsidRPr="00B14459" w:rsidRDefault="00381383" w:rsidP="003A6C79">
            <w:pPr>
              <w:pStyle w:val="a3"/>
            </w:pPr>
            <w:r>
              <w:t>0</w:t>
            </w:r>
          </w:p>
        </w:tc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383" w:rsidRPr="00B14459" w:rsidRDefault="00381383" w:rsidP="00BE6870">
            <w:pPr>
              <w:pStyle w:val="a3"/>
            </w:pPr>
          </w:p>
        </w:tc>
      </w:tr>
    </w:tbl>
    <w:p w:rsidR="00B61A60" w:rsidRDefault="00B61A60" w:rsidP="00B61A60">
      <w:pPr>
        <w:pStyle w:val="a3"/>
        <w:jc w:val="right"/>
      </w:pP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"page=1" \o "Страница 1"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"page=2" \o "Страница 2"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="000C3C1D">
        <w:t xml:space="preserve"> </w:t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"page=3" \o "Страница 3" </w:instrText>
      </w:r>
      <w:r w:rsidRPr="00614848">
        <w:fldChar w:fldCharType="separate"/>
      </w:r>
    </w:p>
    <w:p w:rsidR="00161C85" w:rsidRDefault="00B61A60" w:rsidP="00161C85">
      <w:pPr>
        <w:pStyle w:val="a3"/>
        <w:jc w:val="right"/>
      </w:pPr>
      <w:r w:rsidRPr="00614848">
        <w:fldChar w:fldCharType="end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"page=12" \o "Страница 12"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</w:pPr>
      <w:r w:rsidRPr="00614848">
        <w:fldChar w:fldCharType="end"/>
      </w: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191BFB" w:rsidRDefault="00191BFB"/>
    <w:p w:rsidR="00AE7CA2" w:rsidRDefault="00AE7CA2"/>
    <w:sectPr w:rsidR="00AE7CA2" w:rsidSect="00B61A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2"/>
    <w:rsid w:val="000A0FA1"/>
    <w:rsid w:val="000A7CA9"/>
    <w:rsid w:val="000C3C1D"/>
    <w:rsid w:val="00161C85"/>
    <w:rsid w:val="00191BFB"/>
    <w:rsid w:val="00206A39"/>
    <w:rsid w:val="00255063"/>
    <w:rsid w:val="002A17D6"/>
    <w:rsid w:val="00321006"/>
    <w:rsid w:val="00381383"/>
    <w:rsid w:val="004622F2"/>
    <w:rsid w:val="004759B3"/>
    <w:rsid w:val="005D7A37"/>
    <w:rsid w:val="006C300E"/>
    <w:rsid w:val="00805B06"/>
    <w:rsid w:val="00836E1F"/>
    <w:rsid w:val="008B2BAC"/>
    <w:rsid w:val="008D15E4"/>
    <w:rsid w:val="009D5A54"/>
    <w:rsid w:val="00AB5D77"/>
    <w:rsid w:val="00AC374D"/>
    <w:rsid w:val="00AE7CA2"/>
    <w:rsid w:val="00B05103"/>
    <w:rsid w:val="00B61A60"/>
    <w:rsid w:val="00B67EDF"/>
    <w:rsid w:val="00BB10D0"/>
    <w:rsid w:val="00BC34E1"/>
    <w:rsid w:val="00BE6870"/>
    <w:rsid w:val="00C95C0B"/>
    <w:rsid w:val="00CC3722"/>
    <w:rsid w:val="00D4231F"/>
    <w:rsid w:val="00E8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B61A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1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4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4E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0A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B61A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1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4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4E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0A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48C3E-BE96-46E7-90A9-13881CFF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Paska</cp:lastModifiedBy>
  <cp:revision>31</cp:revision>
  <cp:lastPrinted>2020-09-07T13:06:00Z</cp:lastPrinted>
  <dcterms:created xsi:type="dcterms:W3CDTF">2020-04-24T09:03:00Z</dcterms:created>
  <dcterms:modified xsi:type="dcterms:W3CDTF">2022-04-20T06:27:00Z</dcterms:modified>
</cp:coreProperties>
</file>