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98" w:rsidRPr="007E0498" w:rsidRDefault="00D47998" w:rsidP="007E0498">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b/>
          <w:bCs/>
          <w:sz w:val="28"/>
          <w:szCs w:val="28"/>
          <w:lang w:bidi="lo-LA"/>
        </w:rPr>
        <w:t>ПАСКИНСКАЯ</w:t>
      </w:r>
      <w:r w:rsidR="007E0498" w:rsidRPr="007E0498">
        <w:rPr>
          <w:rFonts w:ascii="Times New Roman" w:eastAsia="Times New Roman" w:hAnsi="Times New Roman" w:cs="Times New Roman"/>
          <w:b/>
          <w:bCs/>
          <w:sz w:val="28"/>
          <w:szCs w:val="28"/>
          <w:lang w:bidi="lo-LA"/>
        </w:rPr>
        <w:t xml:space="preserve"> СЕЛЬСКАЯ ДУМА</w:t>
      </w:r>
    </w:p>
    <w:p w:rsidR="007E0498" w:rsidRPr="007E0498" w:rsidRDefault="005F031C" w:rsidP="007E0498">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b/>
          <w:bCs/>
          <w:sz w:val="28"/>
          <w:szCs w:val="28"/>
          <w:lang w:bidi="lo-LA"/>
        </w:rPr>
        <w:t>КИЛЬМЕЗСКОГО РАЙОНА КИРОВСКОЙ ОБЛАСТИ</w:t>
      </w:r>
    </w:p>
    <w:p w:rsidR="007E0498" w:rsidRPr="007E0498" w:rsidRDefault="00D47998" w:rsidP="007E0498">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b/>
          <w:bCs/>
          <w:sz w:val="28"/>
          <w:szCs w:val="28"/>
          <w:lang w:bidi="lo-LA"/>
        </w:rPr>
        <w:t>четвертого</w:t>
      </w:r>
      <w:r w:rsidR="007E0498" w:rsidRPr="007E0498">
        <w:rPr>
          <w:rFonts w:ascii="Times New Roman" w:eastAsia="Times New Roman" w:hAnsi="Times New Roman" w:cs="Times New Roman"/>
          <w:b/>
          <w:bCs/>
          <w:sz w:val="28"/>
          <w:szCs w:val="28"/>
          <w:lang w:bidi="lo-LA"/>
        </w:rPr>
        <w:t xml:space="preserve"> созыва</w:t>
      </w:r>
    </w:p>
    <w:p w:rsidR="007E0498" w:rsidRPr="007E0498" w:rsidRDefault="007E0498" w:rsidP="007E0498">
      <w:pPr>
        <w:spacing w:after="0" w:line="240" w:lineRule="auto"/>
        <w:jc w:val="center"/>
        <w:rPr>
          <w:rFonts w:ascii="Times New Roman" w:eastAsia="Times New Roman" w:hAnsi="Times New Roman" w:cs="Times New Roman"/>
          <w:sz w:val="24"/>
          <w:szCs w:val="24"/>
          <w:lang w:bidi="lo-LA"/>
        </w:rPr>
      </w:pPr>
      <w:r w:rsidRPr="007E0498">
        <w:rPr>
          <w:rFonts w:ascii="Times New Roman" w:eastAsia="Times New Roman" w:hAnsi="Times New Roman" w:cs="Times New Roman"/>
          <w:sz w:val="24"/>
          <w:szCs w:val="24"/>
          <w:lang w:bidi="lo-LA"/>
        </w:rPr>
        <w:t> </w:t>
      </w:r>
    </w:p>
    <w:p w:rsidR="007E0498" w:rsidRPr="007E0498" w:rsidRDefault="007E0498" w:rsidP="007E0498">
      <w:pPr>
        <w:spacing w:after="0" w:line="240" w:lineRule="auto"/>
        <w:jc w:val="center"/>
        <w:rPr>
          <w:rFonts w:ascii="Times New Roman" w:eastAsia="Times New Roman" w:hAnsi="Times New Roman" w:cs="Times New Roman"/>
          <w:sz w:val="24"/>
          <w:szCs w:val="24"/>
          <w:lang w:bidi="lo-LA"/>
        </w:rPr>
      </w:pPr>
      <w:r w:rsidRPr="007E0498">
        <w:rPr>
          <w:rFonts w:ascii="Times New Roman" w:eastAsia="Times New Roman" w:hAnsi="Times New Roman" w:cs="Times New Roman"/>
          <w:b/>
          <w:bCs/>
          <w:sz w:val="28"/>
          <w:szCs w:val="28"/>
          <w:lang w:bidi="lo-LA"/>
        </w:rPr>
        <w:t>Р Е Ш Е Н И Е</w:t>
      </w:r>
    </w:p>
    <w:p w:rsidR="007E0498" w:rsidRPr="007E0498" w:rsidRDefault="007E0498" w:rsidP="007E0498">
      <w:pPr>
        <w:spacing w:after="0" w:line="240" w:lineRule="auto"/>
        <w:jc w:val="center"/>
        <w:rPr>
          <w:rFonts w:ascii="Times New Roman" w:eastAsia="Times New Roman" w:hAnsi="Times New Roman" w:cs="Times New Roman"/>
          <w:sz w:val="24"/>
          <w:szCs w:val="24"/>
          <w:lang w:bidi="lo-LA"/>
        </w:rPr>
      </w:pPr>
      <w:r w:rsidRPr="007E0498">
        <w:rPr>
          <w:rFonts w:ascii="Times New Roman" w:eastAsia="Times New Roman" w:hAnsi="Times New Roman" w:cs="Times New Roman"/>
          <w:sz w:val="24"/>
          <w:szCs w:val="24"/>
          <w:lang w:bidi="lo-LA"/>
        </w:rPr>
        <w:t> </w:t>
      </w:r>
    </w:p>
    <w:p w:rsidR="007E0498" w:rsidRPr="007E0498" w:rsidRDefault="00B41746" w:rsidP="00D47998">
      <w:pPr>
        <w:spacing w:after="0" w:line="240" w:lineRule="auto"/>
        <w:rPr>
          <w:rFonts w:ascii="Times New Roman" w:eastAsia="Times New Roman" w:hAnsi="Times New Roman" w:cs="Times New Roman"/>
          <w:sz w:val="24"/>
          <w:szCs w:val="24"/>
          <w:lang w:bidi="lo-LA"/>
        </w:rPr>
      </w:pPr>
      <w:r>
        <w:rPr>
          <w:rFonts w:ascii="Times New Roman" w:eastAsia="Times New Roman" w:hAnsi="Times New Roman" w:cs="Times New Roman"/>
          <w:sz w:val="28"/>
          <w:szCs w:val="28"/>
          <w:lang w:bidi="lo-LA"/>
        </w:rPr>
        <w:t>18.12.2020</w:t>
      </w:r>
      <w:r w:rsidR="00D47998">
        <w:rPr>
          <w:rFonts w:ascii="Times New Roman" w:eastAsia="Times New Roman" w:hAnsi="Times New Roman" w:cs="Times New Roman"/>
          <w:sz w:val="28"/>
          <w:szCs w:val="28"/>
          <w:lang w:bidi="lo-LA"/>
        </w:rPr>
        <w:t xml:space="preserve">                                                                                                       </w:t>
      </w:r>
      <w:r w:rsidR="007E0498" w:rsidRPr="007E0498">
        <w:rPr>
          <w:rFonts w:ascii="Times New Roman" w:eastAsia="Times New Roman" w:hAnsi="Times New Roman" w:cs="Times New Roman"/>
          <w:sz w:val="28"/>
          <w:szCs w:val="28"/>
          <w:lang w:bidi="lo-LA"/>
        </w:rPr>
        <w:t xml:space="preserve"> № </w:t>
      </w:r>
      <w:r w:rsidR="005F031C">
        <w:rPr>
          <w:rFonts w:ascii="Times New Roman" w:eastAsia="Times New Roman" w:hAnsi="Times New Roman" w:cs="Times New Roman"/>
          <w:sz w:val="28"/>
          <w:szCs w:val="28"/>
          <w:lang w:bidi="lo-LA"/>
        </w:rPr>
        <w:t>8/4</w:t>
      </w:r>
      <w:bookmarkStart w:id="0" w:name="_GoBack"/>
      <w:bookmarkEnd w:id="0"/>
    </w:p>
    <w:p w:rsidR="007E0498" w:rsidRPr="007E0498" w:rsidRDefault="00D47998" w:rsidP="007E0498">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8"/>
          <w:szCs w:val="28"/>
          <w:lang w:bidi="lo-LA"/>
        </w:rPr>
        <w:t>д</w:t>
      </w:r>
      <w:r w:rsidR="007E0498" w:rsidRPr="007E0498">
        <w:rPr>
          <w:rFonts w:ascii="Times New Roman" w:eastAsia="Times New Roman" w:hAnsi="Times New Roman" w:cs="Times New Roman"/>
          <w:sz w:val="28"/>
          <w:szCs w:val="28"/>
          <w:lang w:bidi="lo-LA"/>
        </w:rPr>
        <w:t xml:space="preserve">. </w:t>
      </w:r>
      <w:r>
        <w:rPr>
          <w:rFonts w:ascii="Times New Roman" w:eastAsia="Times New Roman" w:hAnsi="Times New Roman" w:cs="Times New Roman"/>
          <w:sz w:val="28"/>
          <w:szCs w:val="28"/>
          <w:lang w:bidi="lo-LA"/>
        </w:rPr>
        <w:t>Паска</w:t>
      </w:r>
    </w:p>
    <w:p w:rsidR="007E0498" w:rsidRPr="007E0498" w:rsidRDefault="007E0498" w:rsidP="007E0498">
      <w:pPr>
        <w:spacing w:after="0" w:line="240" w:lineRule="auto"/>
        <w:rPr>
          <w:rFonts w:ascii="Times New Roman" w:eastAsia="Times New Roman" w:hAnsi="Times New Roman" w:cs="Times New Roman"/>
          <w:sz w:val="24"/>
          <w:szCs w:val="24"/>
          <w:lang w:bidi="lo-LA"/>
        </w:rPr>
      </w:pPr>
      <w:r w:rsidRPr="007E0498">
        <w:rPr>
          <w:rFonts w:ascii="Times New Roman" w:eastAsia="Times New Roman" w:hAnsi="Times New Roman" w:cs="Times New Roman"/>
          <w:sz w:val="24"/>
          <w:szCs w:val="24"/>
          <w:lang w:bidi="lo-LA"/>
        </w:rPr>
        <w:t> </w:t>
      </w:r>
    </w:p>
    <w:p w:rsidR="007E0498" w:rsidRPr="007E0498" w:rsidRDefault="006C4AF7" w:rsidP="006C4AF7">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b/>
          <w:bCs/>
          <w:spacing w:val="-1"/>
          <w:sz w:val="28"/>
          <w:szCs w:val="28"/>
          <w:lang w:bidi="lo-LA"/>
        </w:rPr>
        <w:t>О внесении изменений в положение «</w:t>
      </w:r>
      <w:r w:rsidR="007E0498" w:rsidRPr="007E0498">
        <w:rPr>
          <w:rFonts w:ascii="Times New Roman" w:eastAsia="Times New Roman" w:hAnsi="Times New Roman" w:cs="Times New Roman"/>
          <w:b/>
          <w:bCs/>
          <w:spacing w:val="-1"/>
          <w:sz w:val="28"/>
          <w:szCs w:val="28"/>
          <w:lang w:bidi="lo-LA"/>
        </w:rPr>
        <w:t xml:space="preserve">Об утверждении Положения об оплате труда муниципальных служащих </w:t>
      </w:r>
      <w:r>
        <w:rPr>
          <w:rFonts w:ascii="Times New Roman" w:eastAsia="Times New Roman" w:hAnsi="Times New Roman" w:cs="Times New Roman"/>
          <w:b/>
          <w:bCs/>
          <w:spacing w:val="-1"/>
          <w:sz w:val="28"/>
          <w:szCs w:val="28"/>
          <w:lang w:bidi="lo-LA"/>
        </w:rPr>
        <w:t xml:space="preserve">администрации Паскинского </w:t>
      </w:r>
      <w:r w:rsidR="007E0498" w:rsidRPr="007E0498">
        <w:rPr>
          <w:rFonts w:ascii="Times New Roman" w:eastAsia="Times New Roman" w:hAnsi="Times New Roman" w:cs="Times New Roman"/>
          <w:b/>
          <w:bCs/>
          <w:spacing w:val="-1"/>
          <w:sz w:val="28"/>
          <w:szCs w:val="28"/>
          <w:lang w:bidi="lo-LA"/>
        </w:rPr>
        <w:t>сельского поселения</w:t>
      </w:r>
      <w:r>
        <w:rPr>
          <w:rFonts w:ascii="Times New Roman" w:eastAsia="Times New Roman" w:hAnsi="Times New Roman" w:cs="Times New Roman"/>
          <w:b/>
          <w:bCs/>
          <w:spacing w:val="-1"/>
          <w:sz w:val="28"/>
          <w:szCs w:val="28"/>
          <w:lang w:bidi="lo-LA"/>
        </w:rPr>
        <w:t>»</w:t>
      </w:r>
      <w:r w:rsidR="009405F6">
        <w:rPr>
          <w:rFonts w:ascii="Times New Roman" w:eastAsia="Times New Roman" w:hAnsi="Times New Roman" w:cs="Times New Roman"/>
          <w:b/>
          <w:bCs/>
          <w:spacing w:val="-1"/>
          <w:sz w:val="28"/>
          <w:szCs w:val="28"/>
          <w:lang w:bidi="lo-LA"/>
        </w:rPr>
        <w:t xml:space="preserve"> утвержденного решением </w:t>
      </w:r>
      <w:proofErr w:type="spellStart"/>
      <w:r w:rsidR="009405F6">
        <w:rPr>
          <w:rFonts w:ascii="Times New Roman" w:eastAsia="Times New Roman" w:hAnsi="Times New Roman" w:cs="Times New Roman"/>
          <w:b/>
          <w:bCs/>
          <w:spacing w:val="-1"/>
          <w:sz w:val="28"/>
          <w:szCs w:val="28"/>
          <w:lang w:bidi="lo-LA"/>
        </w:rPr>
        <w:t>Паскинской</w:t>
      </w:r>
      <w:proofErr w:type="spellEnd"/>
      <w:r w:rsidR="009405F6">
        <w:rPr>
          <w:rFonts w:ascii="Times New Roman" w:eastAsia="Times New Roman" w:hAnsi="Times New Roman" w:cs="Times New Roman"/>
          <w:b/>
          <w:bCs/>
          <w:spacing w:val="-1"/>
          <w:sz w:val="28"/>
          <w:szCs w:val="28"/>
          <w:lang w:bidi="lo-LA"/>
        </w:rPr>
        <w:t xml:space="preserve"> сельской Думы от </w:t>
      </w:r>
      <w:r w:rsidR="00983B90">
        <w:rPr>
          <w:rFonts w:ascii="Times New Roman" w:eastAsia="Times New Roman" w:hAnsi="Times New Roman" w:cs="Times New Roman"/>
          <w:b/>
          <w:bCs/>
          <w:spacing w:val="-1"/>
          <w:sz w:val="28"/>
          <w:szCs w:val="28"/>
          <w:lang w:bidi="lo-LA"/>
        </w:rPr>
        <w:t>25.02.2019 №1/4</w:t>
      </w:r>
    </w:p>
    <w:p w:rsidR="007E0498" w:rsidRPr="007E0498" w:rsidRDefault="007E0498" w:rsidP="007E0498">
      <w:pPr>
        <w:spacing w:after="0" w:line="240" w:lineRule="auto"/>
        <w:jc w:val="center"/>
        <w:rPr>
          <w:rFonts w:ascii="Times New Roman" w:eastAsia="Times New Roman" w:hAnsi="Times New Roman" w:cs="Times New Roman"/>
          <w:sz w:val="24"/>
          <w:szCs w:val="24"/>
          <w:lang w:bidi="lo-LA"/>
        </w:rPr>
      </w:pPr>
      <w:r w:rsidRPr="007E0498">
        <w:rPr>
          <w:rFonts w:ascii="Times New Roman" w:eastAsia="Times New Roman" w:hAnsi="Times New Roman" w:cs="Times New Roman"/>
          <w:sz w:val="24"/>
          <w:szCs w:val="24"/>
          <w:lang w:bidi="lo-LA"/>
        </w:rPr>
        <w:t> </w:t>
      </w:r>
    </w:p>
    <w:p w:rsidR="007E0498" w:rsidRPr="007E0498" w:rsidRDefault="007E0498" w:rsidP="00D433F1">
      <w:pPr>
        <w:spacing w:after="0" w:line="240" w:lineRule="auto"/>
        <w:ind w:firstLine="708"/>
        <w:jc w:val="both"/>
        <w:rPr>
          <w:rFonts w:ascii="Times New Roman" w:eastAsia="Times New Roman" w:hAnsi="Times New Roman" w:cs="Times New Roman"/>
          <w:sz w:val="24"/>
          <w:szCs w:val="24"/>
          <w:lang w:bidi="lo-LA"/>
        </w:rPr>
      </w:pPr>
      <w:r w:rsidRPr="007E0498">
        <w:rPr>
          <w:rFonts w:ascii="Times New Roman" w:eastAsia="Times New Roman" w:hAnsi="Times New Roman" w:cs="Times New Roman"/>
          <w:sz w:val="28"/>
          <w:szCs w:val="28"/>
          <w:lang w:bidi="lo-LA"/>
        </w:rPr>
        <w:t>В соответствии с Трудовым кодексом Российской Федерации,  Бюджетным кодексом Российской Федерации, Федеральным законом от 06.20.2003 № 131-ФЗ «Об общих принципах организации местного самоуправления  в Российской Федерации», Федеральном законом от 02.03.2007 № 25-ФЗ «О муниципальной службе в Российской 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Кировской области от 08.10.2007 171-ЗО «О муниципальной службе в Кировской области», Законом Кировской области от 20.09.2010 № 549-ЗО «О порядке присвоения и сохранения классных чинов муниципальной службы в Кировской области», руководствуясь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F2055C">
        <w:rPr>
          <w:rFonts w:ascii="Times New Roman" w:eastAsia="Times New Roman" w:hAnsi="Times New Roman" w:cs="Times New Roman"/>
          <w:sz w:val="28"/>
          <w:szCs w:val="28"/>
          <w:lang w:bidi="lo-LA"/>
        </w:rPr>
        <w:t xml:space="preserve"> постановлением Правительства Кировской области от 27.12.2018г №609-П «О внесении изменений в постановление Правительства Кировской области от 12.04.2011г. №</w:t>
      </w:r>
      <w:r w:rsidR="004A2A58">
        <w:rPr>
          <w:rFonts w:ascii="Times New Roman" w:eastAsia="Times New Roman" w:hAnsi="Times New Roman" w:cs="Times New Roman"/>
          <w:sz w:val="28"/>
          <w:szCs w:val="28"/>
          <w:lang w:bidi="lo-LA"/>
        </w:rPr>
        <w:t xml:space="preserve"> </w:t>
      </w:r>
      <w:r w:rsidR="00F2055C">
        <w:rPr>
          <w:rFonts w:ascii="Times New Roman" w:eastAsia="Times New Roman" w:hAnsi="Times New Roman" w:cs="Times New Roman"/>
          <w:sz w:val="28"/>
          <w:szCs w:val="28"/>
          <w:lang w:bidi="lo-LA"/>
        </w:rPr>
        <w:t>98/120»</w:t>
      </w:r>
      <w:r w:rsidRPr="007E0498">
        <w:rPr>
          <w:rFonts w:ascii="Times New Roman" w:eastAsia="Times New Roman" w:hAnsi="Times New Roman" w:cs="Times New Roman"/>
          <w:sz w:val="28"/>
          <w:szCs w:val="28"/>
          <w:lang w:bidi="lo-LA"/>
        </w:rPr>
        <w:t xml:space="preserve"> Уставом муниципального образования </w:t>
      </w:r>
      <w:proofErr w:type="spellStart"/>
      <w:r w:rsidR="00D47998">
        <w:rPr>
          <w:rFonts w:ascii="Times New Roman" w:eastAsia="Times New Roman" w:hAnsi="Times New Roman" w:cs="Times New Roman"/>
          <w:sz w:val="28"/>
          <w:szCs w:val="28"/>
          <w:lang w:bidi="lo-LA"/>
        </w:rPr>
        <w:t>Паскинское</w:t>
      </w:r>
      <w:proofErr w:type="spellEnd"/>
      <w:r w:rsidRPr="007E0498">
        <w:rPr>
          <w:rFonts w:ascii="Times New Roman" w:eastAsia="Times New Roman" w:hAnsi="Times New Roman" w:cs="Times New Roman"/>
          <w:sz w:val="28"/>
          <w:szCs w:val="28"/>
          <w:lang w:bidi="lo-LA"/>
        </w:rPr>
        <w:t xml:space="preserve"> сельское поселение,</w:t>
      </w:r>
      <w:r w:rsidR="004A2A58">
        <w:rPr>
          <w:rFonts w:ascii="Times New Roman" w:eastAsia="Times New Roman" w:hAnsi="Times New Roman" w:cs="Times New Roman"/>
          <w:sz w:val="28"/>
          <w:szCs w:val="28"/>
          <w:lang w:bidi="lo-LA"/>
        </w:rPr>
        <w:t xml:space="preserve"> во исполнение решения </w:t>
      </w:r>
      <w:proofErr w:type="spellStart"/>
      <w:r w:rsidR="004A2A58">
        <w:rPr>
          <w:rFonts w:ascii="Times New Roman" w:eastAsia="Times New Roman" w:hAnsi="Times New Roman" w:cs="Times New Roman"/>
          <w:sz w:val="28"/>
          <w:szCs w:val="28"/>
          <w:lang w:bidi="lo-LA"/>
        </w:rPr>
        <w:t>Паскинской</w:t>
      </w:r>
      <w:proofErr w:type="spellEnd"/>
      <w:r w:rsidR="004A2A58">
        <w:rPr>
          <w:rFonts w:ascii="Times New Roman" w:eastAsia="Times New Roman" w:hAnsi="Times New Roman" w:cs="Times New Roman"/>
          <w:sz w:val="28"/>
          <w:szCs w:val="28"/>
          <w:lang w:bidi="lo-LA"/>
        </w:rPr>
        <w:t xml:space="preserve"> сельской Думы </w:t>
      </w:r>
      <w:r w:rsidR="005D67C1">
        <w:rPr>
          <w:rFonts w:ascii="Times New Roman" w:eastAsia="Times New Roman" w:hAnsi="Times New Roman" w:cs="Times New Roman"/>
          <w:sz w:val="28"/>
          <w:szCs w:val="28"/>
          <w:lang w:bidi="lo-LA"/>
        </w:rPr>
        <w:t xml:space="preserve">от 10.12.2020 № </w:t>
      </w:r>
      <w:r w:rsidR="008C77BA">
        <w:rPr>
          <w:rFonts w:ascii="Times New Roman" w:eastAsia="Times New Roman" w:hAnsi="Times New Roman" w:cs="Times New Roman"/>
          <w:sz w:val="28"/>
          <w:szCs w:val="28"/>
          <w:lang w:bidi="lo-LA"/>
        </w:rPr>
        <w:t>7/4</w:t>
      </w:r>
      <w:r w:rsidRPr="007E0498">
        <w:rPr>
          <w:rFonts w:ascii="Times New Roman" w:eastAsia="Times New Roman" w:hAnsi="Times New Roman" w:cs="Times New Roman"/>
          <w:sz w:val="28"/>
          <w:szCs w:val="28"/>
          <w:lang w:bidi="lo-LA"/>
        </w:rPr>
        <w:t xml:space="preserve"> </w:t>
      </w:r>
      <w:proofErr w:type="spellStart"/>
      <w:r w:rsidR="00D47998">
        <w:rPr>
          <w:rFonts w:ascii="Times New Roman" w:eastAsia="Times New Roman" w:hAnsi="Times New Roman" w:cs="Times New Roman"/>
          <w:sz w:val="28"/>
          <w:szCs w:val="28"/>
          <w:lang w:bidi="lo-LA"/>
        </w:rPr>
        <w:t>Паскинская</w:t>
      </w:r>
      <w:proofErr w:type="spellEnd"/>
      <w:r w:rsidRPr="007E0498">
        <w:rPr>
          <w:rFonts w:ascii="Times New Roman" w:eastAsia="Times New Roman" w:hAnsi="Times New Roman" w:cs="Times New Roman"/>
          <w:sz w:val="28"/>
          <w:szCs w:val="28"/>
          <w:lang w:bidi="lo-LA"/>
        </w:rPr>
        <w:t xml:space="preserve"> сельская Дума РЕШИЛА:</w:t>
      </w:r>
    </w:p>
    <w:p w:rsidR="007E0498" w:rsidRPr="007E0498" w:rsidRDefault="007E0498" w:rsidP="008F5F31">
      <w:pPr>
        <w:spacing w:after="0" w:line="240" w:lineRule="auto"/>
        <w:ind w:firstLine="708"/>
        <w:jc w:val="both"/>
        <w:rPr>
          <w:rFonts w:ascii="Times New Roman" w:eastAsia="Times New Roman" w:hAnsi="Times New Roman" w:cs="Times New Roman"/>
          <w:sz w:val="24"/>
          <w:szCs w:val="24"/>
          <w:lang w:bidi="lo-LA"/>
        </w:rPr>
      </w:pPr>
      <w:r w:rsidRPr="007E0498">
        <w:rPr>
          <w:rFonts w:ascii="Times New Roman" w:eastAsia="Times New Roman" w:hAnsi="Times New Roman" w:cs="Times New Roman"/>
          <w:sz w:val="28"/>
          <w:szCs w:val="28"/>
          <w:lang w:bidi="lo-LA"/>
        </w:rPr>
        <w:t xml:space="preserve">1. </w:t>
      </w:r>
      <w:r w:rsidR="005602D2">
        <w:rPr>
          <w:rFonts w:ascii="Times New Roman" w:eastAsia="Times New Roman" w:hAnsi="Times New Roman" w:cs="Times New Roman"/>
          <w:sz w:val="28"/>
          <w:szCs w:val="28"/>
          <w:lang w:bidi="lo-LA"/>
        </w:rPr>
        <w:t>Внести изменения в</w:t>
      </w:r>
      <w:r w:rsidRPr="007E0498">
        <w:rPr>
          <w:rFonts w:ascii="Times New Roman" w:eastAsia="Times New Roman" w:hAnsi="Times New Roman" w:cs="Times New Roman"/>
          <w:sz w:val="28"/>
          <w:szCs w:val="28"/>
          <w:lang w:bidi="lo-LA"/>
        </w:rPr>
        <w:t xml:space="preserve"> </w:t>
      </w:r>
      <w:r w:rsidR="005602D2">
        <w:rPr>
          <w:rFonts w:ascii="Times New Roman" w:eastAsia="Times New Roman" w:hAnsi="Times New Roman" w:cs="Times New Roman"/>
          <w:sz w:val="28"/>
          <w:szCs w:val="28"/>
          <w:lang w:bidi="lo-LA"/>
        </w:rPr>
        <w:t>«</w:t>
      </w:r>
      <w:r w:rsidRPr="007E0498">
        <w:rPr>
          <w:rFonts w:ascii="Times New Roman" w:eastAsia="Times New Roman" w:hAnsi="Times New Roman" w:cs="Times New Roman"/>
          <w:sz w:val="28"/>
          <w:szCs w:val="28"/>
          <w:lang w:bidi="lo-LA"/>
        </w:rPr>
        <w:t xml:space="preserve">Положение </w:t>
      </w:r>
      <w:r w:rsidRPr="007E0498">
        <w:rPr>
          <w:rFonts w:ascii="Times New Roman" w:eastAsia="Times New Roman" w:hAnsi="Times New Roman" w:cs="Times New Roman"/>
          <w:spacing w:val="-1"/>
          <w:sz w:val="28"/>
          <w:szCs w:val="28"/>
          <w:lang w:bidi="lo-LA"/>
        </w:rPr>
        <w:t xml:space="preserve">об оплате труда муниципальных служащих </w:t>
      </w:r>
      <w:r w:rsidR="00D47998">
        <w:rPr>
          <w:rFonts w:ascii="Times New Roman" w:eastAsia="Times New Roman" w:hAnsi="Times New Roman" w:cs="Times New Roman"/>
          <w:spacing w:val="-1"/>
          <w:sz w:val="28"/>
          <w:szCs w:val="28"/>
          <w:lang w:bidi="lo-LA"/>
        </w:rPr>
        <w:t>Паскинского сельского поселения</w:t>
      </w:r>
      <w:r w:rsidR="005602D2">
        <w:rPr>
          <w:rFonts w:ascii="Times New Roman" w:eastAsia="Times New Roman" w:hAnsi="Times New Roman" w:cs="Times New Roman"/>
          <w:spacing w:val="-1"/>
          <w:sz w:val="28"/>
          <w:szCs w:val="28"/>
          <w:lang w:bidi="lo-LA"/>
        </w:rPr>
        <w:t xml:space="preserve">» утвержденного решением </w:t>
      </w:r>
      <w:proofErr w:type="spellStart"/>
      <w:r w:rsidR="005602D2">
        <w:rPr>
          <w:rFonts w:ascii="Times New Roman" w:eastAsia="Times New Roman" w:hAnsi="Times New Roman" w:cs="Times New Roman"/>
          <w:spacing w:val="-1"/>
          <w:sz w:val="28"/>
          <w:szCs w:val="28"/>
          <w:lang w:bidi="lo-LA"/>
        </w:rPr>
        <w:t>Паскинской</w:t>
      </w:r>
      <w:proofErr w:type="spellEnd"/>
      <w:r w:rsidR="005602D2">
        <w:rPr>
          <w:rFonts w:ascii="Times New Roman" w:eastAsia="Times New Roman" w:hAnsi="Times New Roman" w:cs="Times New Roman"/>
          <w:spacing w:val="-1"/>
          <w:sz w:val="28"/>
          <w:szCs w:val="28"/>
          <w:lang w:bidi="lo-LA"/>
        </w:rPr>
        <w:t xml:space="preserve"> сельской Думы от </w:t>
      </w:r>
      <w:r w:rsidR="00554184">
        <w:rPr>
          <w:rFonts w:ascii="Times New Roman" w:eastAsia="Times New Roman" w:hAnsi="Times New Roman" w:cs="Times New Roman"/>
          <w:spacing w:val="-1"/>
          <w:sz w:val="28"/>
          <w:szCs w:val="28"/>
          <w:lang w:bidi="lo-LA"/>
        </w:rPr>
        <w:t>25.02.2019 № 1/4</w:t>
      </w:r>
      <w:r w:rsidR="00D47998">
        <w:rPr>
          <w:rFonts w:ascii="Times New Roman" w:eastAsia="Times New Roman" w:hAnsi="Times New Roman" w:cs="Times New Roman"/>
          <w:spacing w:val="-1"/>
          <w:sz w:val="28"/>
          <w:szCs w:val="28"/>
          <w:lang w:bidi="lo-LA"/>
        </w:rPr>
        <w:t>.</w:t>
      </w:r>
      <w:r w:rsidRPr="007E0498">
        <w:rPr>
          <w:rFonts w:ascii="Times New Roman" w:eastAsia="Times New Roman" w:hAnsi="Times New Roman" w:cs="Times New Roman"/>
          <w:sz w:val="28"/>
          <w:szCs w:val="28"/>
          <w:lang w:bidi="lo-LA"/>
        </w:rPr>
        <w:t xml:space="preserve"> </w:t>
      </w:r>
    </w:p>
    <w:p w:rsidR="00A339A7" w:rsidRDefault="008F5F31" w:rsidP="008F5F31">
      <w:pPr>
        <w:spacing w:after="0" w:line="240" w:lineRule="auto"/>
        <w:ind w:firstLine="708"/>
        <w:jc w:val="both"/>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1.1</w:t>
      </w:r>
      <w:r w:rsidR="007E0498" w:rsidRPr="007E0498">
        <w:rPr>
          <w:rFonts w:ascii="Times New Roman" w:eastAsia="Times New Roman" w:hAnsi="Times New Roman" w:cs="Times New Roman"/>
          <w:sz w:val="28"/>
          <w:szCs w:val="28"/>
          <w:lang w:bidi="lo-LA"/>
        </w:rPr>
        <w:t xml:space="preserve"> </w:t>
      </w:r>
      <w:r w:rsidR="009D36BE">
        <w:rPr>
          <w:rFonts w:ascii="Times New Roman" w:eastAsia="Times New Roman" w:hAnsi="Times New Roman" w:cs="Times New Roman"/>
          <w:sz w:val="28"/>
          <w:szCs w:val="28"/>
          <w:lang w:bidi="lo-LA"/>
        </w:rPr>
        <w:t>Приложение 1 к «Положению изложить следующей редакции</w:t>
      </w:r>
      <w:r w:rsidR="00060421">
        <w:rPr>
          <w:rFonts w:ascii="Times New Roman" w:eastAsia="Times New Roman" w:hAnsi="Times New Roman" w:cs="Times New Roman"/>
          <w:sz w:val="28"/>
          <w:szCs w:val="28"/>
          <w:lang w:bidi="lo-LA"/>
        </w:rPr>
        <w:t>.</w:t>
      </w:r>
    </w:p>
    <w:p w:rsidR="00A339A7" w:rsidRDefault="00A339A7" w:rsidP="008F5F31">
      <w:pPr>
        <w:spacing w:after="0" w:line="240" w:lineRule="auto"/>
        <w:ind w:firstLine="708"/>
        <w:jc w:val="both"/>
        <w:rPr>
          <w:rFonts w:ascii="Times New Roman" w:eastAsia="Times New Roman" w:hAnsi="Times New Roman" w:cs="Times New Roman"/>
          <w:sz w:val="28"/>
          <w:szCs w:val="28"/>
          <w:lang w:bidi="lo-LA"/>
        </w:rPr>
      </w:pPr>
    </w:p>
    <w:p w:rsidR="00A339A7" w:rsidRDefault="00A339A7" w:rsidP="008F5F31">
      <w:pPr>
        <w:spacing w:after="0" w:line="240" w:lineRule="auto"/>
        <w:ind w:firstLine="708"/>
        <w:jc w:val="both"/>
        <w:rPr>
          <w:rFonts w:ascii="Times New Roman" w:eastAsia="Times New Roman" w:hAnsi="Times New Roman" w:cs="Times New Roman"/>
          <w:sz w:val="28"/>
          <w:szCs w:val="28"/>
          <w:lang w:bidi="lo-LA"/>
        </w:rPr>
      </w:pPr>
    </w:p>
    <w:p w:rsidR="00A339A7" w:rsidRDefault="00A339A7" w:rsidP="008F5F31">
      <w:pPr>
        <w:spacing w:after="0" w:line="240" w:lineRule="auto"/>
        <w:ind w:firstLine="708"/>
        <w:jc w:val="both"/>
        <w:rPr>
          <w:rFonts w:ascii="Times New Roman" w:eastAsia="Times New Roman" w:hAnsi="Times New Roman" w:cs="Times New Roman"/>
          <w:sz w:val="28"/>
          <w:szCs w:val="28"/>
          <w:lang w:bidi="lo-LA"/>
        </w:rPr>
      </w:pPr>
    </w:p>
    <w:p w:rsidR="00A339A7" w:rsidRDefault="00A339A7" w:rsidP="008F5F31">
      <w:pPr>
        <w:spacing w:after="0" w:line="240" w:lineRule="auto"/>
        <w:ind w:firstLine="708"/>
        <w:jc w:val="both"/>
        <w:rPr>
          <w:rFonts w:ascii="Times New Roman" w:eastAsia="Times New Roman" w:hAnsi="Times New Roman" w:cs="Times New Roman"/>
          <w:sz w:val="28"/>
          <w:szCs w:val="28"/>
          <w:lang w:bidi="lo-LA"/>
        </w:rPr>
      </w:pPr>
    </w:p>
    <w:p w:rsidR="00A339A7" w:rsidRPr="007D0460" w:rsidRDefault="00060421" w:rsidP="00A339A7">
      <w:pPr>
        <w:spacing w:after="0" w:line="240" w:lineRule="auto"/>
        <w:jc w:val="right"/>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 xml:space="preserve"> </w:t>
      </w:r>
      <w:r w:rsidR="00A339A7">
        <w:rPr>
          <w:rFonts w:ascii="Times New Roman" w:eastAsia="Times New Roman" w:hAnsi="Times New Roman" w:cs="Times New Roman"/>
          <w:sz w:val="28"/>
          <w:szCs w:val="28"/>
          <w:lang w:bidi="lo-LA"/>
        </w:rPr>
        <w:t xml:space="preserve">Приложение 1 </w:t>
      </w:r>
    </w:p>
    <w:p w:rsidR="00A339A7" w:rsidRDefault="00A339A7" w:rsidP="00A339A7">
      <w:pPr>
        <w:pStyle w:val="ConsPlusNormal"/>
        <w:widowControl/>
        <w:ind w:firstLine="0"/>
        <w:rPr>
          <w:b/>
          <w:bCs/>
          <w:sz w:val="28"/>
          <w:szCs w:val="28"/>
        </w:rPr>
      </w:pPr>
    </w:p>
    <w:p w:rsidR="00A339A7" w:rsidRDefault="00A339A7" w:rsidP="00A339A7">
      <w:pPr>
        <w:pStyle w:val="ConsPlusNormal"/>
        <w:widowControl/>
        <w:ind w:firstLine="540"/>
        <w:rPr>
          <w:b/>
          <w:bCs/>
          <w:sz w:val="28"/>
          <w:szCs w:val="28"/>
        </w:rPr>
      </w:pPr>
    </w:p>
    <w:p w:rsidR="00A339A7" w:rsidRPr="000F4850" w:rsidRDefault="00A339A7" w:rsidP="00A339A7">
      <w:pPr>
        <w:pStyle w:val="ConsPlusNormal"/>
        <w:widowControl/>
        <w:ind w:firstLine="540"/>
        <w:jc w:val="center"/>
        <w:rPr>
          <w:b/>
          <w:bCs/>
          <w:sz w:val="28"/>
          <w:szCs w:val="28"/>
        </w:rPr>
      </w:pPr>
      <w:r w:rsidRPr="000F4850">
        <w:rPr>
          <w:b/>
          <w:bCs/>
          <w:sz w:val="28"/>
          <w:szCs w:val="28"/>
        </w:rPr>
        <w:t>РАЗМЕРЫ ДОЛЖНОСТНЫХ ОКЛАДОВ</w:t>
      </w:r>
    </w:p>
    <w:p w:rsidR="00A339A7" w:rsidRPr="000F4850" w:rsidRDefault="00A339A7" w:rsidP="00A339A7">
      <w:pPr>
        <w:pStyle w:val="ConsPlusNormal"/>
        <w:widowControl/>
        <w:ind w:firstLine="540"/>
        <w:jc w:val="center"/>
        <w:rPr>
          <w:b/>
          <w:bCs/>
          <w:sz w:val="28"/>
          <w:szCs w:val="28"/>
        </w:rPr>
      </w:pPr>
      <w:r w:rsidRPr="000F4850">
        <w:rPr>
          <w:b/>
          <w:bCs/>
          <w:sz w:val="28"/>
          <w:szCs w:val="28"/>
        </w:rPr>
        <w:t>муниципальных служащих органов местного самоуправления</w:t>
      </w:r>
    </w:p>
    <w:p w:rsidR="00A339A7" w:rsidRPr="000F4850" w:rsidRDefault="00A339A7" w:rsidP="00A339A7">
      <w:pPr>
        <w:pStyle w:val="ConsPlusNormal"/>
        <w:widowControl/>
        <w:ind w:firstLine="540"/>
        <w:jc w:val="center"/>
        <w:rPr>
          <w:b/>
          <w:bCs/>
          <w:sz w:val="28"/>
          <w:szCs w:val="28"/>
        </w:rPr>
      </w:pPr>
      <w:r w:rsidRPr="000F4850">
        <w:rPr>
          <w:b/>
          <w:bCs/>
          <w:sz w:val="28"/>
          <w:szCs w:val="28"/>
        </w:rPr>
        <w:t>Паскинского сельского поселения</w:t>
      </w:r>
    </w:p>
    <w:p w:rsidR="00A339A7" w:rsidRDefault="00A339A7" w:rsidP="00A339A7">
      <w:pPr>
        <w:pStyle w:val="ConsPlusNormal"/>
        <w:widowControl/>
        <w:ind w:firstLine="540"/>
        <w:jc w:val="center"/>
        <w:rPr>
          <w:sz w:val="28"/>
          <w:szCs w:val="28"/>
        </w:rPr>
      </w:pPr>
    </w:p>
    <w:tbl>
      <w:tblPr>
        <w:tblStyle w:val="a9"/>
        <w:tblW w:w="9464" w:type="dxa"/>
        <w:tblInd w:w="0" w:type="dxa"/>
        <w:tblLook w:val="01E0" w:firstRow="1" w:lastRow="1" w:firstColumn="1" w:lastColumn="1" w:noHBand="0" w:noVBand="0"/>
      </w:tblPr>
      <w:tblGrid>
        <w:gridCol w:w="4030"/>
        <w:gridCol w:w="5434"/>
      </w:tblGrid>
      <w:tr w:rsidR="00A339A7" w:rsidTr="00A82A72">
        <w:trPr>
          <w:trHeight w:val="664"/>
        </w:trPr>
        <w:tc>
          <w:tcPr>
            <w:tcW w:w="4030" w:type="dxa"/>
            <w:vMerge w:val="restart"/>
          </w:tcPr>
          <w:p w:rsidR="00A339A7" w:rsidRDefault="00A339A7" w:rsidP="00A82A72">
            <w:pPr>
              <w:pStyle w:val="ConsPlusNormal"/>
              <w:widowControl/>
              <w:ind w:firstLine="0"/>
              <w:jc w:val="center"/>
              <w:rPr>
                <w:sz w:val="28"/>
                <w:szCs w:val="28"/>
              </w:rPr>
            </w:pPr>
            <w:r>
              <w:rPr>
                <w:sz w:val="28"/>
                <w:szCs w:val="28"/>
              </w:rPr>
              <w:t>Наименование должностей</w:t>
            </w:r>
          </w:p>
        </w:tc>
        <w:tc>
          <w:tcPr>
            <w:tcW w:w="5434" w:type="dxa"/>
          </w:tcPr>
          <w:p w:rsidR="00A339A7" w:rsidRDefault="00A339A7" w:rsidP="00A82A72">
            <w:pPr>
              <w:pStyle w:val="ConsPlusNormal"/>
              <w:widowControl/>
              <w:ind w:firstLine="0"/>
              <w:jc w:val="center"/>
              <w:rPr>
                <w:sz w:val="28"/>
                <w:szCs w:val="28"/>
              </w:rPr>
            </w:pPr>
            <w:r>
              <w:rPr>
                <w:sz w:val="28"/>
                <w:szCs w:val="28"/>
              </w:rPr>
              <w:t>Размеры должностных окладов, руб.</w:t>
            </w:r>
          </w:p>
        </w:tc>
      </w:tr>
      <w:tr w:rsidR="00A339A7" w:rsidTr="00A82A72">
        <w:trPr>
          <w:trHeight w:val="998"/>
        </w:trPr>
        <w:tc>
          <w:tcPr>
            <w:tcW w:w="4030" w:type="dxa"/>
            <w:vMerge/>
          </w:tcPr>
          <w:p w:rsidR="00A339A7" w:rsidRDefault="00A339A7" w:rsidP="00A82A72">
            <w:pPr>
              <w:pStyle w:val="ConsPlusNormal"/>
              <w:widowControl/>
              <w:ind w:firstLine="0"/>
              <w:jc w:val="center"/>
              <w:rPr>
                <w:sz w:val="28"/>
                <w:szCs w:val="28"/>
              </w:rPr>
            </w:pPr>
          </w:p>
        </w:tc>
        <w:tc>
          <w:tcPr>
            <w:tcW w:w="5434" w:type="dxa"/>
          </w:tcPr>
          <w:p w:rsidR="00A339A7" w:rsidRDefault="00A339A7" w:rsidP="00A82A72">
            <w:pPr>
              <w:pStyle w:val="ConsPlusNormal"/>
              <w:widowControl/>
              <w:ind w:firstLine="0"/>
              <w:jc w:val="center"/>
              <w:rPr>
                <w:sz w:val="28"/>
                <w:szCs w:val="28"/>
              </w:rPr>
            </w:pPr>
            <w:r>
              <w:rPr>
                <w:sz w:val="28"/>
                <w:szCs w:val="28"/>
              </w:rPr>
              <w:t>Численность населения, тыс. чел.</w:t>
            </w:r>
          </w:p>
          <w:p w:rsidR="00A339A7" w:rsidRDefault="00A339A7" w:rsidP="00A82A72">
            <w:pPr>
              <w:pStyle w:val="ConsPlusNormal"/>
              <w:jc w:val="center"/>
              <w:rPr>
                <w:sz w:val="28"/>
                <w:szCs w:val="28"/>
              </w:rPr>
            </w:pPr>
            <w:r>
              <w:rPr>
                <w:sz w:val="28"/>
                <w:szCs w:val="28"/>
              </w:rPr>
              <w:t xml:space="preserve"> до 0,5</w:t>
            </w:r>
          </w:p>
        </w:tc>
      </w:tr>
      <w:tr w:rsidR="00A339A7" w:rsidTr="00A82A72">
        <w:trPr>
          <w:trHeight w:val="664"/>
        </w:trPr>
        <w:tc>
          <w:tcPr>
            <w:tcW w:w="4030" w:type="dxa"/>
          </w:tcPr>
          <w:p w:rsidR="00A339A7" w:rsidRPr="00C45CDA" w:rsidRDefault="00AB5104" w:rsidP="00A82A72">
            <w:pPr>
              <w:pStyle w:val="ConsPlusNormal"/>
              <w:widowControl/>
              <w:ind w:firstLine="0"/>
              <w:rPr>
                <w:sz w:val="28"/>
                <w:szCs w:val="28"/>
              </w:rPr>
            </w:pPr>
            <w:r>
              <w:rPr>
                <w:sz w:val="28"/>
                <w:szCs w:val="28"/>
              </w:rPr>
              <w:t xml:space="preserve">Ведущий специалист </w:t>
            </w:r>
          </w:p>
        </w:tc>
        <w:tc>
          <w:tcPr>
            <w:tcW w:w="5434" w:type="dxa"/>
          </w:tcPr>
          <w:p w:rsidR="00A339A7" w:rsidRPr="00AB5104" w:rsidRDefault="00AB5104" w:rsidP="00A82A72">
            <w:pPr>
              <w:pStyle w:val="ConsPlusNormal"/>
              <w:widowControl/>
              <w:ind w:firstLine="0"/>
              <w:jc w:val="center"/>
              <w:rPr>
                <w:sz w:val="28"/>
                <w:szCs w:val="28"/>
                <w:lang w:val="en-US"/>
              </w:rPr>
            </w:pPr>
            <w:r>
              <w:rPr>
                <w:sz w:val="28"/>
                <w:szCs w:val="28"/>
                <w:lang w:val="en-US"/>
              </w:rPr>
              <w:t>3489</w:t>
            </w:r>
          </w:p>
        </w:tc>
      </w:tr>
      <w:tr w:rsidR="00A339A7" w:rsidTr="00A82A72">
        <w:trPr>
          <w:trHeight w:val="664"/>
        </w:trPr>
        <w:tc>
          <w:tcPr>
            <w:tcW w:w="4030" w:type="dxa"/>
          </w:tcPr>
          <w:p w:rsidR="00A339A7" w:rsidRDefault="00A339A7" w:rsidP="00A82A72">
            <w:pPr>
              <w:pStyle w:val="ConsPlusNormal"/>
              <w:widowControl/>
              <w:ind w:firstLine="0"/>
              <w:rPr>
                <w:sz w:val="28"/>
                <w:szCs w:val="28"/>
              </w:rPr>
            </w:pPr>
            <w:r>
              <w:rPr>
                <w:sz w:val="28"/>
                <w:szCs w:val="28"/>
              </w:rPr>
              <w:t xml:space="preserve">Специалист </w:t>
            </w:r>
            <w:r w:rsidR="00AB5104">
              <w:rPr>
                <w:sz w:val="28"/>
                <w:szCs w:val="28"/>
                <w:lang w:val="en-US"/>
              </w:rPr>
              <w:t>I</w:t>
            </w:r>
            <w:r>
              <w:rPr>
                <w:sz w:val="28"/>
                <w:szCs w:val="28"/>
              </w:rPr>
              <w:t xml:space="preserve"> категории</w:t>
            </w:r>
          </w:p>
        </w:tc>
        <w:tc>
          <w:tcPr>
            <w:tcW w:w="5434" w:type="dxa"/>
          </w:tcPr>
          <w:p w:rsidR="00A339A7" w:rsidRPr="00AB5104" w:rsidRDefault="00AB5104" w:rsidP="00A82A72">
            <w:pPr>
              <w:pStyle w:val="ConsPlusNormal"/>
              <w:widowControl/>
              <w:ind w:firstLine="0"/>
              <w:jc w:val="center"/>
              <w:rPr>
                <w:sz w:val="28"/>
                <w:szCs w:val="28"/>
                <w:lang w:val="en-US"/>
              </w:rPr>
            </w:pPr>
            <w:r>
              <w:rPr>
                <w:sz w:val="28"/>
                <w:szCs w:val="28"/>
                <w:lang w:val="en-US"/>
              </w:rPr>
              <w:t>3381</w:t>
            </w:r>
          </w:p>
        </w:tc>
      </w:tr>
      <w:tr w:rsidR="00A339A7" w:rsidTr="00A82A72">
        <w:trPr>
          <w:trHeight w:val="664"/>
        </w:trPr>
        <w:tc>
          <w:tcPr>
            <w:tcW w:w="4030" w:type="dxa"/>
          </w:tcPr>
          <w:p w:rsidR="00A339A7" w:rsidRDefault="00AB5104" w:rsidP="00A82A72">
            <w:pPr>
              <w:pStyle w:val="ConsPlusNormal"/>
              <w:widowControl/>
              <w:ind w:firstLine="0"/>
              <w:rPr>
                <w:sz w:val="28"/>
                <w:szCs w:val="28"/>
              </w:rPr>
            </w:pPr>
            <w:r>
              <w:rPr>
                <w:sz w:val="28"/>
                <w:szCs w:val="28"/>
              </w:rPr>
              <w:t xml:space="preserve">Специалист </w:t>
            </w:r>
            <w:r>
              <w:rPr>
                <w:sz w:val="28"/>
                <w:szCs w:val="28"/>
                <w:lang w:val="en-US"/>
              </w:rPr>
              <w:t>I</w:t>
            </w:r>
            <w:r w:rsidR="00424ED1">
              <w:rPr>
                <w:sz w:val="28"/>
                <w:szCs w:val="28"/>
                <w:lang w:val="en-US"/>
              </w:rPr>
              <w:t>I</w:t>
            </w:r>
            <w:r>
              <w:rPr>
                <w:sz w:val="28"/>
                <w:szCs w:val="28"/>
              </w:rPr>
              <w:t xml:space="preserve"> категории</w:t>
            </w:r>
          </w:p>
        </w:tc>
        <w:tc>
          <w:tcPr>
            <w:tcW w:w="5434" w:type="dxa"/>
          </w:tcPr>
          <w:p w:rsidR="00A339A7" w:rsidRPr="00AB5104" w:rsidRDefault="00AB5104" w:rsidP="00A82A72">
            <w:pPr>
              <w:pStyle w:val="ConsPlusNormal"/>
              <w:widowControl/>
              <w:ind w:firstLine="0"/>
              <w:jc w:val="center"/>
              <w:rPr>
                <w:sz w:val="28"/>
                <w:szCs w:val="28"/>
                <w:lang w:val="en-US"/>
              </w:rPr>
            </w:pPr>
            <w:r>
              <w:rPr>
                <w:sz w:val="28"/>
                <w:szCs w:val="28"/>
                <w:lang w:val="en-US"/>
              </w:rPr>
              <w:t>3204</w:t>
            </w:r>
          </w:p>
        </w:tc>
      </w:tr>
      <w:tr w:rsidR="00424ED1" w:rsidTr="00A82A72">
        <w:trPr>
          <w:trHeight w:val="664"/>
        </w:trPr>
        <w:tc>
          <w:tcPr>
            <w:tcW w:w="4030" w:type="dxa"/>
          </w:tcPr>
          <w:p w:rsidR="00424ED1" w:rsidRDefault="00424ED1" w:rsidP="00A82A72">
            <w:pPr>
              <w:pStyle w:val="ConsPlusNormal"/>
              <w:widowControl/>
              <w:ind w:firstLine="0"/>
              <w:rPr>
                <w:sz w:val="28"/>
                <w:szCs w:val="28"/>
              </w:rPr>
            </w:pPr>
            <w:r>
              <w:rPr>
                <w:sz w:val="28"/>
                <w:szCs w:val="28"/>
              </w:rPr>
              <w:t xml:space="preserve">Специалист </w:t>
            </w:r>
          </w:p>
        </w:tc>
        <w:tc>
          <w:tcPr>
            <w:tcW w:w="5434" w:type="dxa"/>
          </w:tcPr>
          <w:p w:rsidR="00424ED1" w:rsidRPr="00424ED1" w:rsidRDefault="00424ED1" w:rsidP="00A82A72">
            <w:pPr>
              <w:pStyle w:val="ConsPlusNormal"/>
              <w:widowControl/>
              <w:ind w:firstLine="0"/>
              <w:jc w:val="center"/>
              <w:rPr>
                <w:sz w:val="28"/>
                <w:szCs w:val="28"/>
              </w:rPr>
            </w:pPr>
            <w:r>
              <w:rPr>
                <w:sz w:val="28"/>
                <w:szCs w:val="28"/>
              </w:rPr>
              <w:t>2659</w:t>
            </w:r>
          </w:p>
        </w:tc>
      </w:tr>
    </w:tbl>
    <w:p w:rsidR="007E0498" w:rsidRDefault="007E0498" w:rsidP="005D6895">
      <w:pPr>
        <w:spacing w:after="0" w:line="240" w:lineRule="auto"/>
        <w:jc w:val="both"/>
        <w:rPr>
          <w:rFonts w:ascii="Times New Roman" w:eastAsia="Times New Roman" w:hAnsi="Times New Roman" w:cs="Times New Roman"/>
          <w:sz w:val="28"/>
          <w:szCs w:val="28"/>
          <w:lang w:bidi="lo-LA"/>
        </w:rPr>
      </w:pPr>
    </w:p>
    <w:p w:rsidR="009D36BE" w:rsidRDefault="009D36BE" w:rsidP="008F5F31">
      <w:pPr>
        <w:spacing w:after="0" w:line="240" w:lineRule="auto"/>
        <w:ind w:firstLine="708"/>
        <w:jc w:val="both"/>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1.2 Приложение 2 к «Положению» изложить в следующей редакции</w:t>
      </w:r>
    </w:p>
    <w:p w:rsidR="001541A8" w:rsidRDefault="001541A8" w:rsidP="008F5F31">
      <w:pPr>
        <w:spacing w:after="0" w:line="240" w:lineRule="auto"/>
        <w:ind w:firstLine="708"/>
        <w:jc w:val="both"/>
        <w:rPr>
          <w:rFonts w:ascii="Times New Roman" w:eastAsia="Times New Roman" w:hAnsi="Times New Roman" w:cs="Times New Roman"/>
          <w:sz w:val="28"/>
          <w:szCs w:val="28"/>
          <w:lang w:bidi="lo-LA"/>
        </w:rPr>
      </w:pPr>
    </w:p>
    <w:p w:rsidR="005D6895" w:rsidRPr="00DA123C" w:rsidRDefault="005D6895" w:rsidP="005D6895">
      <w:pPr>
        <w:spacing w:after="0" w:line="240" w:lineRule="auto"/>
        <w:jc w:val="right"/>
        <w:rPr>
          <w:rFonts w:ascii="Times New Roman" w:eastAsia="Times New Roman" w:hAnsi="Times New Roman" w:cs="Times New Roman"/>
          <w:bCs/>
          <w:sz w:val="28"/>
          <w:szCs w:val="28"/>
          <w:lang w:bidi="lo-LA"/>
        </w:rPr>
      </w:pPr>
      <w:r w:rsidRPr="00DA123C">
        <w:rPr>
          <w:rFonts w:ascii="Times New Roman" w:eastAsia="Times New Roman" w:hAnsi="Times New Roman" w:cs="Times New Roman"/>
          <w:bCs/>
          <w:sz w:val="28"/>
          <w:szCs w:val="28"/>
          <w:lang w:bidi="lo-LA"/>
        </w:rPr>
        <w:t>Приложение №2</w:t>
      </w:r>
    </w:p>
    <w:p w:rsidR="005D6895" w:rsidRPr="00050119" w:rsidRDefault="005D6895" w:rsidP="005D6895">
      <w:pPr>
        <w:spacing w:after="0" w:line="240" w:lineRule="auto"/>
        <w:jc w:val="both"/>
        <w:rPr>
          <w:rFonts w:ascii="Times New Roman" w:eastAsia="Times New Roman" w:hAnsi="Times New Roman" w:cs="Times New Roman"/>
          <w:sz w:val="24"/>
          <w:szCs w:val="24"/>
          <w:lang w:bidi="lo-LA"/>
        </w:rPr>
      </w:pPr>
    </w:p>
    <w:p w:rsidR="005D6895" w:rsidRPr="00050119" w:rsidRDefault="005D6895" w:rsidP="005D6895">
      <w:pPr>
        <w:spacing w:after="0" w:line="240" w:lineRule="auto"/>
        <w:rPr>
          <w:rFonts w:ascii="Times New Roman" w:eastAsia="Times New Roman" w:hAnsi="Times New Roman" w:cs="Times New Roman"/>
          <w:sz w:val="24"/>
          <w:szCs w:val="24"/>
          <w:lang w:bidi="lo-LA"/>
        </w:rPr>
      </w:pPr>
      <w:r w:rsidRPr="00050119">
        <w:rPr>
          <w:rFonts w:ascii="Times New Roman" w:eastAsia="Times New Roman" w:hAnsi="Times New Roman" w:cs="Times New Roman"/>
          <w:sz w:val="24"/>
          <w:szCs w:val="24"/>
          <w:lang w:bidi="lo-LA"/>
        </w:rPr>
        <w:t> </w:t>
      </w:r>
    </w:p>
    <w:p w:rsidR="005D6895" w:rsidRPr="000F4850" w:rsidRDefault="005D6895" w:rsidP="005D6895">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b/>
          <w:bCs/>
          <w:sz w:val="28"/>
          <w:szCs w:val="28"/>
          <w:lang w:bidi="lo-LA"/>
        </w:rPr>
        <w:t>Размер</w:t>
      </w:r>
    </w:p>
    <w:p w:rsidR="005D6895" w:rsidRPr="00050119" w:rsidRDefault="005D6895" w:rsidP="005D6895">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b/>
          <w:bCs/>
          <w:sz w:val="28"/>
          <w:szCs w:val="28"/>
          <w:lang w:bidi="lo-LA"/>
        </w:rPr>
        <w:t>Ежемесячной надбавки за классный чин муниципальных служащих Паскинского сельского поселения</w:t>
      </w:r>
    </w:p>
    <w:p w:rsidR="005D6895" w:rsidRPr="00050119" w:rsidRDefault="005D6895" w:rsidP="005D6895">
      <w:pPr>
        <w:spacing w:after="0" w:line="240" w:lineRule="auto"/>
        <w:jc w:val="center"/>
        <w:rPr>
          <w:rFonts w:ascii="Times New Roman" w:eastAsia="Times New Roman" w:hAnsi="Times New Roman" w:cs="Times New Roman"/>
          <w:sz w:val="24"/>
          <w:szCs w:val="24"/>
          <w:lang w:bidi="lo-LA"/>
        </w:rPr>
      </w:pPr>
      <w:r w:rsidRPr="00050119">
        <w:rPr>
          <w:rFonts w:ascii="Times New Roman" w:eastAsia="Times New Roman" w:hAnsi="Times New Roman" w:cs="Times New Roman"/>
          <w:sz w:val="24"/>
          <w:szCs w:val="24"/>
          <w:lang w:bidi="lo-LA"/>
        </w:rPr>
        <w:t> </w:t>
      </w:r>
    </w:p>
    <w:tbl>
      <w:tblPr>
        <w:tblW w:w="0" w:type="auto"/>
        <w:tblInd w:w="7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12"/>
        <w:gridCol w:w="3308"/>
      </w:tblGrid>
      <w:tr w:rsidR="005D6895" w:rsidRPr="00050119" w:rsidTr="00A82A72">
        <w:tc>
          <w:tcPr>
            <w:tcW w:w="5812"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hideMark/>
          </w:tcPr>
          <w:p w:rsidR="005D6895" w:rsidRPr="00F2428E" w:rsidRDefault="005D6895"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Наименование классного чина</w:t>
            </w:r>
          </w:p>
        </w:tc>
        <w:tc>
          <w:tcPr>
            <w:tcW w:w="3308" w:type="dxa"/>
            <w:tcBorders>
              <w:top w:val="single" w:sz="4" w:space="0" w:color="auto"/>
              <w:left w:val="nil"/>
              <w:bottom w:val="single" w:sz="8" w:space="0" w:color="auto"/>
              <w:right w:val="single" w:sz="8" w:space="0" w:color="auto"/>
            </w:tcBorders>
            <w:tcMar>
              <w:top w:w="0" w:type="dxa"/>
              <w:left w:w="75" w:type="dxa"/>
              <w:bottom w:w="0" w:type="dxa"/>
              <w:right w:w="75" w:type="dxa"/>
            </w:tcMar>
            <w:hideMark/>
          </w:tcPr>
          <w:p w:rsidR="005D6895" w:rsidRPr="00F2428E" w:rsidRDefault="005D6895"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Оклад за классный чин (рублей в месяц)</w:t>
            </w:r>
          </w:p>
        </w:tc>
      </w:tr>
      <w:tr w:rsidR="005D6895" w:rsidRPr="00050119" w:rsidTr="00A82A72">
        <w:tc>
          <w:tcPr>
            <w:tcW w:w="5812"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5D6895" w:rsidRPr="00F2428E" w:rsidRDefault="005D6895" w:rsidP="00A82A72">
            <w:pPr>
              <w:spacing w:after="0" w:line="240" w:lineRule="auto"/>
              <w:jc w:val="center"/>
              <w:rPr>
                <w:rFonts w:ascii="Times New Roman" w:eastAsia="Times New Roman" w:hAnsi="Times New Roman" w:cs="Times New Roman"/>
                <w:sz w:val="28"/>
                <w:szCs w:val="28"/>
                <w:lang w:bidi="lo-LA"/>
              </w:rPr>
            </w:pPr>
            <w:r w:rsidRPr="00050119">
              <w:rPr>
                <w:rFonts w:ascii="Times New Roman" w:eastAsia="Times New Roman" w:hAnsi="Times New Roman" w:cs="Times New Roman"/>
                <w:sz w:val="28"/>
                <w:szCs w:val="28"/>
                <w:lang w:bidi="lo-LA"/>
              </w:rPr>
              <w:t>Секретарь муниципальной службы</w:t>
            </w:r>
          </w:p>
          <w:p w:rsidR="005D6895" w:rsidRDefault="005D6895" w:rsidP="00A82A72">
            <w:pPr>
              <w:spacing w:after="0" w:line="240" w:lineRule="auto"/>
              <w:jc w:val="center"/>
              <w:rPr>
                <w:rFonts w:ascii="Times New Roman" w:eastAsia="Times New Roman" w:hAnsi="Times New Roman" w:cs="Times New Roman"/>
                <w:sz w:val="28"/>
                <w:szCs w:val="28"/>
                <w:lang w:bidi="lo-LA"/>
              </w:rPr>
            </w:pPr>
            <w:r w:rsidRPr="00050119">
              <w:rPr>
                <w:rFonts w:ascii="Times New Roman" w:eastAsia="Times New Roman" w:hAnsi="Times New Roman" w:cs="Times New Roman"/>
                <w:sz w:val="28"/>
                <w:szCs w:val="28"/>
                <w:lang w:bidi="lo-LA"/>
              </w:rPr>
              <w:t>3 класса</w:t>
            </w:r>
          </w:p>
        </w:tc>
        <w:tc>
          <w:tcPr>
            <w:tcW w:w="330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5D6895" w:rsidRDefault="001002BC"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841</w:t>
            </w:r>
          </w:p>
        </w:tc>
      </w:tr>
      <w:tr w:rsidR="005D6895" w:rsidRPr="00050119" w:rsidTr="00A82A72">
        <w:tc>
          <w:tcPr>
            <w:tcW w:w="5812"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5D6895" w:rsidRPr="00F2428E" w:rsidRDefault="005D6895" w:rsidP="00A82A72">
            <w:pPr>
              <w:spacing w:after="0" w:line="240" w:lineRule="auto"/>
              <w:jc w:val="center"/>
              <w:rPr>
                <w:rFonts w:ascii="Times New Roman" w:eastAsia="Times New Roman" w:hAnsi="Times New Roman" w:cs="Times New Roman"/>
                <w:sz w:val="28"/>
                <w:szCs w:val="28"/>
                <w:lang w:bidi="lo-LA"/>
              </w:rPr>
            </w:pPr>
            <w:r w:rsidRPr="00050119">
              <w:rPr>
                <w:rFonts w:ascii="Times New Roman" w:eastAsia="Times New Roman" w:hAnsi="Times New Roman" w:cs="Times New Roman"/>
                <w:sz w:val="28"/>
                <w:szCs w:val="28"/>
                <w:lang w:bidi="lo-LA"/>
              </w:rPr>
              <w:t>Секретарь муниципальной службы</w:t>
            </w:r>
          </w:p>
          <w:p w:rsidR="005D6895" w:rsidRDefault="005D6895"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2</w:t>
            </w:r>
            <w:r w:rsidRPr="00050119">
              <w:rPr>
                <w:rFonts w:ascii="Times New Roman" w:eastAsia="Times New Roman" w:hAnsi="Times New Roman" w:cs="Times New Roman"/>
                <w:sz w:val="28"/>
                <w:szCs w:val="28"/>
                <w:lang w:bidi="lo-LA"/>
              </w:rPr>
              <w:t xml:space="preserve"> класса</w:t>
            </w:r>
          </w:p>
        </w:tc>
        <w:tc>
          <w:tcPr>
            <w:tcW w:w="330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5D6895" w:rsidRDefault="001002BC"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1001</w:t>
            </w:r>
          </w:p>
        </w:tc>
      </w:tr>
      <w:tr w:rsidR="005D6895" w:rsidRPr="00050119" w:rsidTr="00A82A72">
        <w:tc>
          <w:tcPr>
            <w:tcW w:w="5812"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5D6895" w:rsidRPr="00F2428E" w:rsidRDefault="005D6895" w:rsidP="00A82A72">
            <w:pPr>
              <w:spacing w:after="0" w:line="240" w:lineRule="auto"/>
              <w:jc w:val="center"/>
              <w:rPr>
                <w:rFonts w:ascii="Times New Roman" w:eastAsia="Times New Roman" w:hAnsi="Times New Roman" w:cs="Times New Roman"/>
                <w:sz w:val="28"/>
                <w:szCs w:val="28"/>
                <w:lang w:bidi="lo-LA"/>
              </w:rPr>
            </w:pPr>
            <w:r w:rsidRPr="00050119">
              <w:rPr>
                <w:rFonts w:ascii="Times New Roman" w:eastAsia="Times New Roman" w:hAnsi="Times New Roman" w:cs="Times New Roman"/>
                <w:sz w:val="28"/>
                <w:szCs w:val="28"/>
                <w:lang w:bidi="lo-LA"/>
              </w:rPr>
              <w:t>Секретарь муниципальной службы</w:t>
            </w:r>
          </w:p>
          <w:p w:rsidR="005D6895" w:rsidRDefault="005D6895"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1</w:t>
            </w:r>
            <w:r w:rsidRPr="00050119">
              <w:rPr>
                <w:rFonts w:ascii="Times New Roman" w:eastAsia="Times New Roman" w:hAnsi="Times New Roman" w:cs="Times New Roman"/>
                <w:sz w:val="28"/>
                <w:szCs w:val="28"/>
                <w:lang w:bidi="lo-LA"/>
              </w:rPr>
              <w:t xml:space="preserve"> класса</w:t>
            </w:r>
          </w:p>
        </w:tc>
        <w:tc>
          <w:tcPr>
            <w:tcW w:w="330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5D6895" w:rsidRDefault="001002BC"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1125</w:t>
            </w:r>
          </w:p>
        </w:tc>
      </w:tr>
      <w:tr w:rsidR="005D6895" w:rsidRPr="00050119" w:rsidTr="00A82A72">
        <w:tc>
          <w:tcPr>
            <w:tcW w:w="5812"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5D6895" w:rsidRDefault="005D6895"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Референт муниципальной службы 3 класса</w:t>
            </w:r>
          </w:p>
        </w:tc>
        <w:tc>
          <w:tcPr>
            <w:tcW w:w="330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5D6895" w:rsidRDefault="001002BC"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1283</w:t>
            </w:r>
          </w:p>
        </w:tc>
      </w:tr>
      <w:tr w:rsidR="005D6895" w:rsidRPr="00050119" w:rsidTr="00A82A72">
        <w:tc>
          <w:tcPr>
            <w:tcW w:w="5812"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5D6895" w:rsidRDefault="005D6895"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Референт муниципальной службы 2 класса</w:t>
            </w:r>
          </w:p>
        </w:tc>
        <w:tc>
          <w:tcPr>
            <w:tcW w:w="330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5D6895" w:rsidRDefault="001002BC"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1402</w:t>
            </w:r>
          </w:p>
        </w:tc>
      </w:tr>
      <w:tr w:rsidR="005D6895" w:rsidRPr="00050119" w:rsidTr="00A82A72">
        <w:tc>
          <w:tcPr>
            <w:tcW w:w="581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5D6895" w:rsidRPr="00F2428E" w:rsidRDefault="005D6895"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Референт муниципальной службы 1 класса</w:t>
            </w:r>
          </w:p>
        </w:tc>
        <w:tc>
          <w:tcPr>
            <w:tcW w:w="3308" w:type="dxa"/>
            <w:tcBorders>
              <w:top w:val="nil"/>
              <w:left w:val="nil"/>
              <w:bottom w:val="single" w:sz="8" w:space="0" w:color="auto"/>
              <w:right w:val="single" w:sz="8" w:space="0" w:color="auto"/>
            </w:tcBorders>
            <w:tcMar>
              <w:top w:w="0" w:type="dxa"/>
              <w:left w:w="75" w:type="dxa"/>
              <w:bottom w:w="0" w:type="dxa"/>
              <w:right w:w="75" w:type="dxa"/>
            </w:tcMar>
            <w:hideMark/>
          </w:tcPr>
          <w:p w:rsidR="005D6895" w:rsidRPr="00F2428E" w:rsidRDefault="001002BC" w:rsidP="00A82A72">
            <w:pPr>
              <w:spacing w:after="0" w:line="240" w:lineRule="auto"/>
              <w:jc w:val="center"/>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1563</w:t>
            </w:r>
          </w:p>
        </w:tc>
      </w:tr>
    </w:tbl>
    <w:p w:rsidR="005D6895" w:rsidRDefault="005D6895" w:rsidP="008F5F31">
      <w:pPr>
        <w:spacing w:after="0" w:line="240" w:lineRule="auto"/>
        <w:ind w:firstLine="708"/>
        <w:jc w:val="both"/>
        <w:rPr>
          <w:rFonts w:ascii="Times New Roman" w:eastAsia="Times New Roman" w:hAnsi="Times New Roman" w:cs="Times New Roman"/>
          <w:sz w:val="28"/>
          <w:szCs w:val="28"/>
          <w:lang w:bidi="lo-LA"/>
        </w:rPr>
      </w:pPr>
    </w:p>
    <w:p w:rsidR="005D6895" w:rsidRDefault="005D6895" w:rsidP="008F5F31">
      <w:pPr>
        <w:spacing w:after="0" w:line="240" w:lineRule="auto"/>
        <w:ind w:firstLine="708"/>
        <w:jc w:val="both"/>
        <w:rPr>
          <w:rFonts w:ascii="Times New Roman" w:eastAsia="Times New Roman" w:hAnsi="Times New Roman" w:cs="Times New Roman"/>
          <w:sz w:val="28"/>
          <w:szCs w:val="28"/>
          <w:lang w:bidi="lo-LA"/>
        </w:rPr>
      </w:pPr>
    </w:p>
    <w:p w:rsidR="005D6895" w:rsidRPr="007E0498" w:rsidRDefault="005D6895" w:rsidP="008F5F31">
      <w:pPr>
        <w:spacing w:after="0" w:line="240" w:lineRule="auto"/>
        <w:ind w:firstLine="708"/>
        <w:jc w:val="both"/>
        <w:rPr>
          <w:rFonts w:ascii="Times New Roman" w:eastAsia="Times New Roman" w:hAnsi="Times New Roman" w:cs="Times New Roman"/>
          <w:sz w:val="24"/>
          <w:szCs w:val="24"/>
          <w:lang w:bidi="lo-LA"/>
        </w:rPr>
      </w:pPr>
    </w:p>
    <w:p w:rsidR="00D47998" w:rsidRPr="009715A0" w:rsidRDefault="00ED672C" w:rsidP="00ED672C">
      <w:pPr>
        <w:spacing w:after="0" w:line="240" w:lineRule="auto"/>
        <w:ind w:firstLine="708"/>
        <w:jc w:val="both"/>
        <w:rPr>
          <w:rFonts w:ascii="Times New Roman" w:eastAsia="Times New Roman" w:hAnsi="Times New Roman" w:cs="Times New Roman"/>
          <w:sz w:val="24"/>
          <w:szCs w:val="24"/>
          <w:lang w:bidi="lo-LA"/>
        </w:rPr>
      </w:pPr>
      <w:r>
        <w:rPr>
          <w:rFonts w:ascii="Times New Roman" w:eastAsia="Times New Roman" w:hAnsi="Times New Roman" w:cs="Times New Roman"/>
          <w:sz w:val="28"/>
          <w:szCs w:val="28"/>
          <w:lang w:bidi="lo-LA"/>
        </w:rPr>
        <w:t>2</w:t>
      </w:r>
      <w:r w:rsidR="00D47998" w:rsidRPr="009715A0">
        <w:rPr>
          <w:rFonts w:ascii="Times New Roman" w:eastAsia="Times New Roman" w:hAnsi="Times New Roman" w:cs="Times New Roman"/>
          <w:sz w:val="28"/>
          <w:szCs w:val="28"/>
          <w:lang w:bidi="lo-LA"/>
        </w:rPr>
        <w:t>. Настоящее решение опубликовать на официальном сайте</w:t>
      </w:r>
      <w:r w:rsidR="00D47998">
        <w:rPr>
          <w:rFonts w:ascii="Times New Roman" w:eastAsia="Times New Roman" w:hAnsi="Times New Roman" w:cs="Times New Roman"/>
          <w:sz w:val="28"/>
          <w:szCs w:val="28"/>
          <w:lang w:bidi="lo-LA"/>
        </w:rPr>
        <w:t xml:space="preserve"> муниципального образования </w:t>
      </w:r>
      <w:proofErr w:type="spellStart"/>
      <w:r w:rsidR="00D47998">
        <w:rPr>
          <w:rFonts w:ascii="Times New Roman" w:eastAsia="Times New Roman" w:hAnsi="Times New Roman" w:cs="Times New Roman"/>
          <w:sz w:val="28"/>
          <w:szCs w:val="28"/>
          <w:lang w:bidi="lo-LA"/>
        </w:rPr>
        <w:t>Паскинское</w:t>
      </w:r>
      <w:proofErr w:type="spellEnd"/>
      <w:r w:rsidR="00D47998" w:rsidRPr="009715A0">
        <w:rPr>
          <w:rFonts w:ascii="Times New Roman" w:eastAsia="Times New Roman" w:hAnsi="Times New Roman" w:cs="Times New Roman"/>
          <w:sz w:val="28"/>
          <w:szCs w:val="28"/>
          <w:lang w:bidi="lo-LA"/>
        </w:rPr>
        <w:t xml:space="preserve"> сельско</w:t>
      </w:r>
      <w:r w:rsidR="00D47998">
        <w:rPr>
          <w:rFonts w:ascii="Times New Roman" w:eastAsia="Times New Roman" w:hAnsi="Times New Roman" w:cs="Times New Roman"/>
          <w:sz w:val="28"/>
          <w:szCs w:val="28"/>
          <w:lang w:bidi="lo-LA"/>
        </w:rPr>
        <w:t xml:space="preserve">е </w:t>
      </w:r>
      <w:r w:rsidR="00D47998" w:rsidRPr="009715A0">
        <w:rPr>
          <w:rFonts w:ascii="Times New Roman" w:eastAsia="Times New Roman" w:hAnsi="Times New Roman" w:cs="Times New Roman"/>
          <w:sz w:val="28"/>
          <w:szCs w:val="28"/>
          <w:lang w:bidi="lo-LA"/>
        </w:rPr>
        <w:t>поселени</w:t>
      </w:r>
      <w:r w:rsidR="00D47998">
        <w:rPr>
          <w:rFonts w:ascii="Times New Roman" w:eastAsia="Times New Roman" w:hAnsi="Times New Roman" w:cs="Times New Roman"/>
          <w:sz w:val="28"/>
          <w:szCs w:val="28"/>
          <w:lang w:bidi="lo-LA"/>
        </w:rPr>
        <w:t xml:space="preserve">е </w:t>
      </w:r>
      <w:proofErr w:type="spellStart"/>
      <w:r w:rsidR="00D47998">
        <w:rPr>
          <w:rFonts w:ascii="Times New Roman" w:eastAsia="Times New Roman" w:hAnsi="Times New Roman" w:cs="Times New Roman"/>
          <w:sz w:val="28"/>
          <w:szCs w:val="28"/>
          <w:lang w:bidi="lo-LA"/>
        </w:rPr>
        <w:t>Кильмезского</w:t>
      </w:r>
      <w:proofErr w:type="spellEnd"/>
      <w:r w:rsidR="00D47998">
        <w:rPr>
          <w:rFonts w:ascii="Times New Roman" w:eastAsia="Times New Roman" w:hAnsi="Times New Roman" w:cs="Times New Roman"/>
          <w:sz w:val="28"/>
          <w:szCs w:val="28"/>
          <w:lang w:bidi="lo-LA"/>
        </w:rPr>
        <w:t xml:space="preserve"> района Кировской области.</w:t>
      </w:r>
    </w:p>
    <w:p w:rsidR="00D47998" w:rsidRDefault="00704CF1" w:rsidP="00704CF1">
      <w:pPr>
        <w:spacing w:after="0" w:line="240" w:lineRule="auto"/>
        <w:ind w:firstLine="708"/>
        <w:jc w:val="both"/>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3</w:t>
      </w:r>
      <w:r w:rsidR="00D47998" w:rsidRPr="009715A0">
        <w:rPr>
          <w:rFonts w:ascii="Times New Roman" w:eastAsia="Times New Roman" w:hAnsi="Times New Roman" w:cs="Times New Roman"/>
          <w:sz w:val="28"/>
          <w:szCs w:val="28"/>
          <w:lang w:bidi="lo-LA"/>
        </w:rPr>
        <w:t xml:space="preserve">. Настоящее решение вступает в силу </w:t>
      </w:r>
      <w:r w:rsidR="00761A19">
        <w:rPr>
          <w:rFonts w:ascii="Times New Roman" w:eastAsia="Times New Roman" w:hAnsi="Times New Roman" w:cs="Times New Roman"/>
          <w:sz w:val="28"/>
          <w:szCs w:val="28"/>
          <w:lang w:bidi="lo-LA"/>
        </w:rPr>
        <w:t>после официального опубликования, в том числе на официальном сайте Паскинского сельского поселения</w:t>
      </w:r>
      <w:r w:rsidR="00D47998" w:rsidRPr="009715A0">
        <w:rPr>
          <w:rFonts w:ascii="Times New Roman" w:eastAsia="Times New Roman" w:hAnsi="Times New Roman" w:cs="Times New Roman"/>
          <w:sz w:val="28"/>
          <w:szCs w:val="28"/>
          <w:lang w:bidi="lo-LA"/>
        </w:rPr>
        <w:t>.</w:t>
      </w:r>
    </w:p>
    <w:p w:rsidR="00D47998" w:rsidRDefault="00D47998" w:rsidP="007E0498">
      <w:pPr>
        <w:spacing w:after="0" w:line="240" w:lineRule="auto"/>
        <w:jc w:val="both"/>
        <w:rPr>
          <w:rFonts w:ascii="Times New Roman" w:eastAsia="Times New Roman" w:hAnsi="Times New Roman" w:cs="Times New Roman"/>
          <w:sz w:val="24"/>
          <w:szCs w:val="24"/>
          <w:lang w:bidi="lo-LA"/>
        </w:rPr>
      </w:pPr>
    </w:p>
    <w:p w:rsidR="00D47998" w:rsidRDefault="00793D54" w:rsidP="007E0498">
      <w:pPr>
        <w:spacing w:after="0" w:line="240" w:lineRule="auto"/>
        <w:jc w:val="both"/>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 xml:space="preserve"> </w:t>
      </w:r>
    </w:p>
    <w:p w:rsidR="00D47998" w:rsidRPr="00D47998" w:rsidRDefault="00D47998" w:rsidP="007E0498">
      <w:pPr>
        <w:spacing w:after="0" w:line="240" w:lineRule="auto"/>
        <w:jc w:val="both"/>
        <w:rPr>
          <w:rFonts w:ascii="Times New Roman" w:eastAsia="Times New Roman" w:hAnsi="Times New Roman" w:cs="Times New Roman"/>
          <w:sz w:val="28"/>
          <w:szCs w:val="28"/>
          <w:lang w:bidi="lo-LA"/>
        </w:rPr>
      </w:pPr>
      <w:r w:rsidRPr="00D47998">
        <w:rPr>
          <w:rFonts w:ascii="Times New Roman" w:eastAsia="Times New Roman" w:hAnsi="Times New Roman" w:cs="Times New Roman"/>
          <w:sz w:val="28"/>
          <w:szCs w:val="28"/>
          <w:lang w:bidi="lo-LA"/>
        </w:rPr>
        <w:t xml:space="preserve">Председатель </w:t>
      </w:r>
      <w:proofErr w:type="spellStart"/>
      <w:r w:rsidRPr="00D47998">
        <w:rPr>
          <w:rFonts w:ascii="Times New Roman" w:eastAsia="Times New Roman" w:hAnsi="Times New Roman" w:cs="Times New Roman"/>
          <w:sz w:val="28"/>
          <w:szCs w:val="28"/>
          <w:lang w:bidi="lo-LA"/>
        </w:rPr>
        <w:t>Паскинской</w:t>
      </w:r>
      <w:proofErr w:type="spellEnd"/>
    </w:p>
    <w:p w:rsidR="00D47998" w:rsidRPr="00436538" w:rsidRDefault="00D47998" w:rsidP="007E0498">
      <w:pPr>
        <w:spacing w:after="0" w:line="240" w:lineRule="auto"/>
        <w:jc w:val="both"/>
        <w:rPr>
          <w:rFonts w:ascii="Times New Roman" w:eastAsia="Times New Roman" w:hAnsi="Times New Roman" w:cs="Times New Roman"/>
          <w:sz w:val="28"/>
          <w:szCs w:val="28"/>
          <w:lang w:bidi="lo-LA"/>
        </w:rPr>
      </w:pPr>
      <w:r w:rsidRPr="00D47998">
        <w:rPr>
          <w:rFonts w:ascii="Times New Roman" w:eastAsia="Times New Roman" w:hAnsi="Times New Roman" w:cs="Times New Roman"/>
          <w:sz w:val="28"/>
          <w:szCs w:val="28"/>
          <w:lang w:bidi="lo-LA"/>
        </w:rPr>
        <w:t>сельской Думы</w:t>
      </w:r>
      <w:r>
        <w:rPr>
          <w:rFonts w:ascii="Times New Roman" w:eastAsia="Times New Roman" w:hAnsi="Times New Roman" w:cs="Times New Roman"/>
          <w:sz w:val="28"/>
          <w:szCs w:val="28"/>
          <w:lang w:bidi="lo-LA"/>
        </w:rPr>
        <w:t xml:space="preserve">                                                   </w:t>
      </w:r>
      <w:r w:rsidR="00F2428E">
        <w:rPr>
          <w:rFonts w:ascii="Times New Roman" w:eastAsia="Times New Roman" w:hAnsi="Times New Roman" w:cs="Times New Roman"/>
          <w:sz w:val="28"/>
          <w:szCs w:val="28"/>
          <w:lang w:bidi="lo-LA"/>
        </w:rPr>
        <w:t xml:space="preserve">                    </w:t>
      </w:r>
      <w:r>
        <w:rPr>
          <w:rFonts w:ascii="Times New Roman" w:eastAsia="Times New Roman" w:hAnsi="Times New Roman" w:cs="Times New Roman"/>
          <w:sz w:val="28"/>
          <w:szCs w:val="28"/>
          <w:lang w:bidi="lo-LA"/>
        </w:rPr>
        <w:t>П.С.</w:t>
      </w:r>
      <w:r w:rsidR="00761A19">
        <w:rPr>
          <w:rFonts w:ascii="Times New Roman" w:eastAsia="Times New Roman" w:hAnsi="Times New Roman" w:cs="Times New Roman"/>
          <w:sz w:val="28"/>
          <w:szCs w:val="28"/>
          <w:lang w:bidi="lo-LA"/>
        </w:rPr>
        <w:t xml:space="preserve"> </w:t>
      </w:r>
      <w:proofErr w:type="spellStart"/>
      <w:r>
        <w:rPr>
          <w:rFonts w:ascii="Times New Roman" w:eastAsia="Times New Roman" w:hAnsi="Times New Roman" w:cs="Times New Roman"/>
          <w:sz w:val="28"/>
          <w:szCs w:val="28"/>
          <w:lang w:bidi="lo-LA"/>
        </w:rPr>
        <w:t>Яшпаев</w:t>
      </w:r>
      <w:proofErr w:type="spellEnd"/>
    </w:p>
    <w:p w:rsidR="00F2428E" w:rsidRDefault="00F2428E" w:rsidP="007E0498">
      <w:pPr>
        <w:spacing w:after="0" w:line="240" w:lineRule="auto"/>
        <w:jc w:val="both"/>
        <w:rPr>
          <w:rFonts w:ascii="Times New Roman" w:eastAsia="Times New Roman" w:hAnsi="Times New Roman" w:cs="Times New Roman"/>
          <w:sz w:val="28"/>
          <w:szCs w:val="28"/>
          <w:lang w:bidi="lo-LA"/>
        </w:rPr>
      </w:pPr>
    </w:p>
    <w:p w:rsidR="007D0460" w:rsidRDefault="007D0460" w:rsidP="007E0498">
      <w:pPr>
        <w:spacing w:after="0" w:line="240" w:lineRule="auto"/>
        <w:jc w:val="both"/>
        <w:rPr>
          <w:rFonts w:ascii="Times New Roman" w:eastAsia="Times New Roman" w:hAnsi="Times New Roman" w:cs="Times New Roman"/>
          <w:sz w:val="28"/>
          <w:szCs w:val="28"/>
          <w:lang w:bidi="lo-LA"/>
        </w:rPr>
      </w:pPr>
    </w:p>
    <w:p w:rsidR="007D0460" w:rsidRDefault="007D0460" w:rsidP="007E0498">
      <w:pPr>
        <w:spacing w:after="0" w:line="240" w:lineRule="auto"/>
        <w:jc w:val="both"/>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Глава Паскинского</w:t>
      </w:r>
    </w:p>
    <w:p w:rsidR="007D0460" w:rsidRPr="007D0460" w:rsidRDefault="007D0460" w:rsidP="007E0498">
      <w:pPr>
        <w:spacing w:after="0" w:line="240" w:lineRule="auto"/>
        <w:jc w:val="both"/>
        <w:rPr>
          <w:rFonts w:ascii="Times New Roman" w:eastAsia="Times New Roman" w:hAnsi="Times New Roman" w:cs="Times New Roman"/>
          <w:sz w:val="28"/>
          <w:szCs w:val="28"/>
          <w:lang w:bidi="lo-LA"/>
        </w:rPr>
      </w:pPr>
      <w:r>
        <w:rPr>
          <w:rFonts w:ascii="Times New Roman" w:eastAsia="Times New Roman" w:hAnsi="Times New Roman" w:cs="Times New Roman"/>
          <w:sz w:val="28"/>
          <w:szCs w:val="28"/>
          <w:lang w:bidi="lo-LA"/>
        </w:rPr>
        <w:t>Сельского поселения                                                             В.В.</w:t>
      </w:r>
      <w:r w:rsidR="001541A8">
        <w:rPr>
          <w:rFonts w:ascii="Times New Roman" w:eastAsia="Times New Roman" w:hAnsi="Times New Roman" w:cs="Times New Roman"/>
          <w:sz w:val="28"/>
          <w:szCs w:val="28"/>
          <w:lang w:bidi="lo-LA"/>
        </w:rPr>
        <w:t xml:space="preserve"> </w:t>
      </w:r>
      <w:proofErr w:type="spellStart"/>
      <w:r w:rsidR="001541A8">
        <w:rPr>
          <w:rFonts w:ascii="Times New Roman" w:eastAsia="Times New Roman" w:hAnsi="Times New Roman" w:cs="Times New Roman"/>
          <w:sz w:val="28"/>
          <w:szCs w:val="28"/>
          <w:lang w:bidi="lo-LA"/>
        </w:rPr>
        <w:t>Яговкин</w:t>
      </w:r>
      <w:proofErr w:type="spellEnd"/>
    </w:p>
    <w:p w:rsidR="00F2428E" w:rsidRPr="007D0460" w:rsidRDefault="00F2428E" w:rsidP="007E0498">
      <w:pPr>
        <w:spacing w:after="0" w:line="240" w:lineRule="auto"/>
        <w:jc w:val="both"/>
        <w:rPr>
          <w:rFonts w:ascii="Times New Roman" w:eastAsia="Times New Roman" w:hAnsi="Times New Roman" w:cs="Times New Roman"/>
          <w:sz w:val="28"/>
          <w:szCs w:val="28"/>
          <w:lang w:bidi="lo-LA"/>
        </w:rPr>
      </w:pPr>
    </w:p>
    <w:p w:rsidR="00F2428E" w:rsidRPr="007D0460" w:rsidRDefault="00F2428E" w:rsidP="007E0498">
      <w:pPr>
        <w:spacing w:after="0" w:line="240" w:lineRule="auto"/>
        <w:jc w:val="both"/>
        <w:rPr>
          <w:rFonts w:ascii="Times New Roman" w:eastAsia="Times New Roman" w:hAnsi="Times New Roman" w:cs="Times New Roman"/>
          <w:sz w:val="28"/>
          <w:szCs w:val="28"/>
          <w:lang w:bidi="lo-LA"/>
        </w:rPr>
      </w:pPr>
    </w:p>
    <w:p w:rsidR="00F2428E" w:rsidRPr="007D0460" w:rsidRDefault="00F2428E" w:rsidP="007E0498">
      <w:pPr>
        <w:spacing w:after="0" w:line="240" w:lineRule="auto"/>
        <w:jc w:val="both"/>
        <w:rPr>
          <w:rFonts w:ascii="Times New Roman" w:eastAsia="Times New Roman" w:hAnsi="Times New Roman" w:cs="Times New Roman"/>
          <w:sz w:val="28"/>
          <w:szCs w:val="28"/>
          <w:lang w:bidi="lo-LA"/>
        </w:rPr>
      </w:pPr>
    </w:p>
    <w:p w:rsidR="00F2428E" w:rsidRPr="007D0460" w:rsidRDefault="00F2428E" w:rsidP="007E0498">
      <w:pPr>
        <w:spacing w:after="0" w:line="240" w:lineRule="auto"/>
        <w:jc w:val="both"/>
        <w:rPr>
          <w:rFonts w:ascii="Times New Roman" w:eastAsia="Times New Roman" w:hAnsi="Times New Roman" w:cs="Times New Roman"/>
          <w:sz w:val="28"/>
          <w:szCs w:val="28"/>
          <w:lang w:bidi="lo-LA"/>
        </w:rPr>
      </w:pPr>
    </w:p>
    <w:p w:rsidR="00F2428E" w:rsidRPr="007D0460" w:rsidRDefault="00F2428E" w:rsidP="007E0498">
      <w:pPr>
        <w:spacing w:after="0" w:line="240" w:lineRule="auto"/>
        <w:jc w:val="both"/>
        <w:rPr>
          <w:rFonts w:ascii="Times New Roman" w:eastAsia="Times New Roman" w:hAnsi="Times New Roman" w:cs="Times New Roman"/>
          <w:sz w:val="28"/>
          <w:szCs w:val="28"/>
          <w:lang w:bidi="lo-LA"/>
        </w:rPr>
      </w:pPr>
    </w:p>
    <w:p w:rsidR="00380E7E" w:rsidRDefault="00380E7E" w:rsidP="00F2428E">
      <w:pPr>
        <w:spacing w:after="0" w:line="240" w:lineRule="auto"/>
        <w:jc w:val="both"/>
        <w:rPr>
          <w:rFonts w:ascii="Times New Roman" w:eastAsia="Times New Roman" w:hAnsi="Times New Roman" w:cs="Times New Roman"/>
          <w:sz w:val="24"/>
          <w:szCs w:val="24"/>
          <w:lang w:bidi="lo-LA"/>
        </w:rPr>
      </w:pPr>
    </w:p>
    <w:p w:rsidR="00E75936" w:rsidRDefault="00E75936" w:rsidP="00F2428E">
      <w:pPr>
        <w:spacing w:after="0" w:line="240" w:lineRule="auto"/>
        <w:jc w:val="both"/>
        <w:rPr>
          <w:rFonts w:ascii="Times New Roman" w:eastAsia="Times New Roman" w:hAnsi="Times New Roman" w:cs="Times New Roman"/>
          <w:sz w:val="24"/>
          <w:szCs w:val="24"/>
          <w:lang w:bidi="lo-LA"/>
        </w:rPr>
      </w:pPr>
    </w:p>
    <w:p w:rsidR="00CF5D44" w:rsidRDefault="00CF5D44"/>
    <w:sectPr w:rsidR="00CF5D44" w:rsidSect="00CF5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9B" w:rsidRDefault="0045119B" w:rsidP="007D0460">
      <w:pPr>
        <w:spacing w:after="0" w:line="240" w:lineRule="auto"/>
      </w:pPr>
      <w:r>
        <w:separator/>
      </w:r>
    </w:p>
  </w:endnote>
  <w:endnote w:type="continuationSeparator" w:id="0">
    <w:p w:rsidR="0045119B" w:rsidRDefault="0045119B" w:rsidP="007D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9B" w:rsidRDefault="0045119B" w:rsidP="007D0460">
      <w:pPr>
        <w:spacing w:after="0" w:line="240" w:lineRule="auto"/>
      </w:pPr>
      <w:r>
        <w:separator/>
      </w:r>
    </w:p>
  </w:footnote>
  <w:footnote w:type="continuationSeparator" w:id="0">
    <w:p w:rsidR="0045119B" w:rsidRDefault="0045119B" w:rsidP="007D0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66924"/>
    <w:multiLevelType w:val="multilevel"/>
    <w:tmpl w:val="923C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98"/>
    <w:rsid w:val="00006EFD"/>
    <w:rsid w:val="0003711A"/>
    <w:rsid w:val="00060421"/>
    <w:rsid w:val="000F4850"/>
    <w:rsid w:val="001002BC"/>
    <w:rsid w:val="001541A8"/>
    <w:rsid w:val="0017130D"/>
    <w:rsid w:val="001B7BA8"/>
    <w:rsid w:val="001D6F9B"/>
    <w:rsid w:val="002B6A64"/>
    <w:rsid w:val="0036009A"/>
    <w:rsid w:val="00380E7E"/>
    <w:rsid w:val="003E1261"/>
    <w:rsid w:val="00424ED1"/>
    <w:rsid w:val="00436538"/>
    <w:rsid w:val="0045119B"/>
    <w:rsid w:val="004A2A58"/>
    <w:rsid w:val="0055050F"/>
    <w:rsid w:val="00554184"/>
    <w:rsid w:val="005602D2"/>
    <w:rsid w:val="00566074"/>
    <w:rsid w:val="005D4D29"/>
    <w:rsid w:val="005D67C1"/>
    <w:rsid w:val="005D6895"/>
    <w:rsid w:val="005F031C"/>
    <w:rsid w:val="0065117F"/>
    <w:rsid w:val="006760A9"/>
    <w:rsid w:val="006B7668"/>
    <w:rsid w:val="006C4AF7"/>
    <w:rsid w:val="006F35D9"/>
    <w:rsid w:val="00704CF1"/>
    <w:rsid w:val="0071107F"/>
    <w:rsid w:val="00715D85"/>
    <w:rsid w:val="00761A19"/>
    <w:rsid w:val="007741E9"/>
    <w:rsid w:val="00791CB1"/>
    <w:rsid w:val="00793D54"/>
    <w:rsid w:val="007B24E5"/>
    <w:rsid w:val="007D0460"/>
    <w:rsid w:val="007E0498"/>
    <w:rsid w:val="008B0AE8"/>
    <w:rsid w:val="008B3431"/>
    <w:rsid w:val="008C77BA"/>
    <w:rsid w:val="008F5F31"/>
    <w:rsid w:val="008F7E9D"/>
    <w:rsid w:val="00902E5B"/>
    <w:rsid w:val="00926855"/>
    <w:rsid w:val="00935D41"/>
    <w:rsid w:val="009405F6"/>
    <w:rsid w:val="0098097D"/>
    <w:rsid w:val="00983B90"/>
    <w:rsid w:val="009D36BE"/>
    <w:rsid w:val="009F0B08"/>
    <w:rsid w:val="00A339A7"/>
    <w:rsid w:val="00A34FD3"/>
    <w:rsid w:val="00A56347"/>
    <w:rsid w:val="00A57402"/>
    <w:rsid w:val="00AB5104"/>
    <w:rsid w:val="00AB7940"/>
    <w:rsid w:val="00B41746"/>
    <w:rsid w:val="00B83CD9"/>
    <w:rsid w:val="00B93673"/>
    <w:rsid w:val="00BD4A75"/>
    <w:rsid w:val="00C937B0"/>
    <w:rsid w:val="00CC326F"/>
    <w:rsid w:val="00CF5D44"/>
    <w:rsid w:val="00D433F1"/>
    <w:rsid w:val="00D47998"/>
    <w:rsid w:val="00DA123C"/>
    <w:rsid w:val="00E11064"/>
    <w:rsid w:val="00E26DC6"/>
    <w:rsid w:val="00E70C70"/>
    <w:rsid w:val="00E75936"/>
    <w:rsid w:val="00ED672C"/>
    <w:rsid w:val="00EE0C57"/>
    <w:rsid w:val="00F2055C"/>
    <w:rsid w:val="00F2428E"/>
    <w:rsid w:val="00FD6241"/>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498"/>
    <w:pPr>
      <w:spacing w:before="100" w:beforeAutospacing="1" w:after="100" w:afterAutospacing="1" w:line="240" w:lineRule="auto"/>
      <w:outlineLvl w:val="0"/>
    </w:pPr>
    <w:rPr>
      <w:rFonts w:ascii="Times New Roman" w:eastAsia="Times New Roman" w:hAnsi="Times New Roman" w:cs="Times New Roman"/>
      <w:b/>
      <w:bCs/>
      <w:kern w:val="36"/>
      <w:sz w:val="48"/>
      <w:szCs w:val="48"/>
      <w:lang w:bidi="lo-L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98"/>
    <w:rPr>
      <w:rFonts w:ascii="Times New Roman" w:eastAsia="Times New Roman" w:hAnsi="Times New Roman" w:cs="Times New Roman"/>
      <w:b/>
      <w:bCs/>
      <w:kern w:val="36"/>
      <w:sz w:val="48"/>
      <w:szCs w:val="48"/>
      <w:lang w:eastAsia="ru-RU" w:bidi="lo-LA"/>
    </w:rPr>
  </w:style>
  <w:style w:type="character" w:styleId="a3">
    <w:name w:val="Hyperlink"/>
    <w:basedOn w:val="a0"/>
    <w:uiPriority w:val="99"/>
    <w:semiHidden/>
    <w:unhideWhenUsed/>
    <w:rsid w:val="007E0498"/>
    <w:rPr>
      <w:color w:val="0000FF"/>
      <w:u w:val="single"/>
    </w:rPr>
  </w:style>
  <w:style w:type="paragraph" w:styleId="a4">
    <w:name w:val="Normal (Web)"/>
    <w:basedOn w:val="a"/>
    <w:uiPriority w:val="99"/>
    <w:unhideWhenUsed/>
    <w:rsid w:val="007E0498"/>
    <w:pPr>
      <w:spacing w:before="100" w:beforeAutospacing="1" w:after="100" w:afterAutospacing="1" w:line="240" w:lineRule="auto"/>
    </w:pPr>
    <w:rPr>
      <w:rFonts w:ascii="Times New Roman" w:eastAsia="Times New Roman" w:hAnsi="Times New Roman" w:cs="Times New Roman"/>
      <w:sz w:val="24"/>
      <w:szCs w:val="24"/>
      <w:lang w:bidi="lo-LA"/>
    </w:rPr>
  </w:style>
  <w:style w:type="paragraph" w:styleId="a5">
    <w:name w:val="header"/>
    <w:basedOn w:val="a"/>
    <w:link w:val="a6"/>
    <w:uiPriority w:val="99"/>
    <w:semiHidden/>
    <w:unhideWhenUsed/>
    <w:rsid w:val="007D04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0460"/>
  </w:style>
  <w:style w:type="paragraph" w:styleId="a7">
    <w:name w:val="footer"/>
    <w:basedOn w:val="a"/>
    <w:link w:val="a8"/>
    <w:uiPriority w:val="99"/>
    <w:semiHidden/>
    <w:unhideWhenUsed/>
    <w:rsid w:val="007D04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0460"/>
  </w:style>
  <w:style w:type="paragraph" w:customStyle="1" w:styleId="ConsPlusNormal">
    <w:name w:val="ConsPlusNormal"/>
    <w:uiPriority w:val="99"/>
    <w:rsid w:val="00E75936"/>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table" w:styleId="a9">
    <w:name w:val="Table Grid"/>
    <w:basedOn w:val="a1"/>
    <w:uiPriority w:val="99"/>
    <w:rsid w:val="00E7593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D4A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4A75"/>
    <w:rPr>
      <w:rFonts w:ascii="Segoe UI" w:hAnsi="Segoe UI" w:cs="Segoe UI"/>
      <w:sz w:val="18"/>
      <w:szCs w:val="18"/>
    </w:rPr>
  </w:style>
  <w:style w:type="paragraph" w:customStyle="1" w:styleId="consplusnormal0">
    <w:name w:val="consplusnormal"/>
    <w:basedOn w:val="a"/>
    <w:rsid w:val="00902E5B"/>
    <w:pPr>
      <w:spacing w:before="100" w:beforeAutospacing="1" w:after="100" w:afterAutospacing="1" w:line="240" w:lineRule="auto"/>
    </w:pPr>
    <w:rPr>
      <w:rFonts w:ascii="Times New Roman" w:eastAsia="Times New Roman" w:hAnsi="Times New Roman" w:cs="Times New Roman"/>
      <w:sz w:val="24"/>
      <w:szCs w:val="24"/>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498"/>
    <w:pPr>
      <w:spacing w:before="100" w:beforeAutospacing="1" w:after="100" w:afterAutospacing="1" w:line="240" w:lineRule="auto"/>
      <w:outlineLvl w:val="0"/>
    </w:pPr>
    <w:rPr>
      <w:rFonts w:ascii="Times New Roman" w:eastAsia="Times New Roman" w:hAnsi="Times New Roman" w:cs="Times New Roman"/>
      <w:b/>
      <w:bCs/>
      <w:kern w:val="36"/>
      <w:sz w:val="48"/>
      <w:szCs w:val="48"/>
      <w:lang w:bidi="lo-L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98"/>
    <w:rPr>
      <w:rFonts w:ascii="Times New Roman" w:eastAsia="Times New Roman" w:hAnsi="Times New Roman" w:cs="Times New Roman"/>
      <w:b/>
      <w:bCs/>
      <w:kern w:val="36"/>
      <w:sz w:val="48"/>
      <w:szCs w:val="48"/>
      <w:lang w:eastAsia="ru-RU" w:bidi="lo-LA"/>
    </w:rPr>
  </w:style>
  <w:style w:type="character" w:styleId="a3">
    <w:name w:val="Hyperlink"/>
    <w:basedOn w:val="a0"/>
    <w:uiPriority w:val="99"/>
    <w:semiHidden/>
    <w:unhideWhenUsed/>
    <w:rsid w:val="007E0498"/>
    <w:rPr>
      <w:color w:val="0000FF"/>
      <w:u w:val="single"/>
    </w:rPr>
  </w:style>
  <w:style w:type="paragraph" w:styleId="a4">
    <w:name w:val="Normal (Web)"/>
    <w:basedOn w:val="a"/>
    <w:uiPriority w:val="99"/>
    <w:unhideWhenUsed/>
    <w:rsid w:val="007E0498"/>
    <w:pPr>
      <w:spacing w:before="100" w:beforeAutospacing="1" w:after="100" w:afterAutospacing="1" w:line="240" w:lineRule="auto"/>
    </w:pPr>
    <w:rPr>
      <w:rFonts w:ascii="Times New Roman" w:eastAsia="Times New Roman" w:hAnsi="Times New Roman" w:cs="Times New Roman"/>
      <w:sz w:val="24"/>
      <w:szCs w:val="24"/>
      <w:lang w:bidi="lo-LA"/>
    </w:rPr>
  </w:style>
  <w:style w:type="paragraph" w:styleId="a5">
    <w:name w:val="header"/>
    <w:basedOn w:val="a"/>
    <w:link w:val="a6"/>
    <w:uiPriority w:val="99"/>
    <w:semiHidden/>
    <w:unhideWhenUsed/>
    <w:rsid w:val="007D04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0460"/>
  </w:style>
  <w:style w:type="paragraph" w:styleId="a7">
    <w:name w:val="footer"/>
    <w:basedOn w:val="a"/>
    <w:link w:val="a8"/>
    <w:uiPriority w:val="99"/>
    <w:semiHidden/>
    <w:unhideWhenUsed/>
    <w:rsid w:val="007D04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0460"/>
  </w:style>
  <w:style w:type="paragraph" w:customStyle="1" w:styleId="ConsPlusNormal">
    <w:name w:val="ConsPlusNormal"/>
    <w:uiPriority w:val="99"/>
    <w:rsid w:val="00E75936"/>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table" w:styleId="a9">
    <w:name w:val="Table Grid"/>
    <w:basedOn w:val="a1"/>
    <w:uiPriority w:val="99"/>
    <w:rsid w:val="00E7593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D4A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4A75"/>
    <w:rPr>
      <w:rFonts w:ascii="Segoe UI" w:hAnsi="Segoe UI" w:cs="Segoe UI"/>
      <w:sz w:val="18"/>
      <w:szCs w:val="18"/>
    </w:rPr>
  </w:style>
  <w:style w:type="paragraph" w:customStyle="1" w:styleId="consplusnormal0">
    <w:name w:val="consplusnormal"/>
    <w:basedOn w:val="a"/>
    <w:rsid w:val="00902E5B"/>
    <w:pPr>
      <w:spacing w:before="100" w:beforeAutospacing="1" w:after="100" w:afterAutospacing="1" w:line="240" w:lineRule="auto"/>
    </w:pPr>
    <w:rPr>
      <w:rFonts w:ascii="Times New Roman" w:eastAsia="Times New Roman" w:hAnsi="Times New Roman" w:cs="Times New Roman"/>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2041">
      <w:bodyDiv w:val="1"/>
      <w:marLeft w:val="0"/>
      <w:marRight w:val="0"/>
      <w:marTop w:val="0"/>
      <w:marBottom w:val="0"/>
      <w:divBdr>
        <w:top w:val="none" w:sz="0" w:space="0" w:color="auto"/>
        <w:left w:val="none" w:sz="0" w:space="0" w:color="auto"/>
        <w:bottom w:val="none" w:sz="0" w:space="0" w:color="auto"/>
        <w:right w:val="none" w:sz="0" w:space="0" w:color="auto"/>
      </w:divBdr>
      <w:divsChild>
        <w:div w:id="1418945615">
          <w:marLeft w:val="0"/>
          <w:marRight w:val="0"/>
          <w:marTop w:val="0"/>
          <w:marBottom w:val="0"/>
          <w:divBdr>
            <w:top w:val="none" w:sz="0" w:space="0" w:color="auto"/>
            <w:left w:val="none" w:sz="0" w:space="0" w:color="auto"/>
            <w:bottom w:val="none" w:sz="0" w:space="0" w:color="auto"/>
            <w:right w:val="none" w:sz="0" w:space="0" w:color="auto"/>
          </w:divBdr>
        </w:div>
        <w:div w:id="564532753">
          <w:marLeft w:val="0"/>
          <w:marRight w:val="0"/>
          <w:marTop w:val="0"/>
          <w:marBottom w:val="0"/>
          <w:divBdr>
            <w:top w:val="none" w:sz="0" w:space="0" w:color="auto"/>
            <w:left w:val="none" w:sz="0" w:space="0" w:color="auto"/>
            <w:bottom w:val="none" w:sz="0" w:space="0" w:color="auto"/>
            <w:right w:val="none" w:sz="0" w:space="0" w:color="auto"/>
          </w:divBdr>
          <w:divsChild>
            <w:div w:id="377553557">
              <w:marLeft w:val="0"/>
              <w:marRight w:val="0"/>
              <w:marTop w:val="0"/>
              <w:marBottom w:val="0"/>
              <w:divBdr>
                <w:top w:val="none" w:sz="0" w:space="0" w:color="auto"/>
                <w:left w:val="none" w:sz="0" w:space="0" w:color="auto"/>
                <w:bottom w:val="none" w:sz="0" w:space="0" w:color="auto"/>
                <w:right w:val="none" w:sz="0" w:space="0" w:color="auto"/>
              </w:divBdr>
            </w:div>
            <w:div w:id="218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Paska</cp:lastModifiedBy>
  <cp:revision>37</cp:revision>
  <cp:lastPrinted>2020-12-18T10:56:00Z</cp:lastPrinted>
  <dcterms:created xsi:type="dcterms:W3CDTF">2020-12-16T12:49:00Z</dcterms:created>
  <dcterms:modified xsi:type="dcterms:W3CDTF">2020-12-18T10:57:00Z</dcterms:modified>
</cp:coreProperties>
</file>