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53" w:rsidRPr="00E15C53" w:rsidRDefault="00E15C53" w:rsidP="00E15C5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1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5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ПАСКИНСКОГО </w:t>
      </w:r>
      <w:r w:rsidRPr="00E1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B72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E15C53" w:rsidRDefault="00E15C53" w:rsidP="00E15C53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9518AF" w:rsidRPr="00E15C53" w:rsidRDefault="009518AF" w:rsidP="00E15C53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53" w:rsidRPr="00E15C53" w:rsidRDefault="00E15C53" w:rsidP="00E15C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53" w:rsidRPr="00E15C53" w:rsidRDefault="00E15C53" w:rsidP="00E15C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15C53" w:rsidRPr="00E71E21" w:rsidRDefault="00C70FBB" w:rsidP="00E15C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E0ED5" w:rsidRPr="00E71E2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C53" w:rsidRPr="00E71E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5C53" w:rsidRPr="00E7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 </w:t>
      </w:r>
      <w:r w:rsidR="00DE438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15C53" w:rsidRPr="00E71E21" w:rsidRDefault="00E15C53" w:rsidP="00E15C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9518AF" w:rsidRPr="00E71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  <w:proofErr w:type="spellEnd"/>
    </w:p>
    <w:p w:rsidR="00E15C53" w:rsidRPr="00E15C53" w:rsidRDefault="00E15C53" w:rsidP="00E15C5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C53" w:rsidRPr="00E15C53" w:rsidRDefault="00E15C53" w:rsidP="00E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C5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муниципальных услуг, 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C53">
        <w:rPr>
          <w:rFonts w:ascii="Times New Roman" w:eastAsia="Calibri" w:hAnsi="Times New Roman" w:cs="Times New Roman"/>
          <w:b/>
          <w:sz w:val="28"/>
          <w:szCs w:val="28"/>
        </w:rPr>
        <w:t xml:space="preserve">оказываемых в муниципальном образовании </w:t>
      </w:r>
      <w:proofErr w:type="spellStart"/>
      <w:r w:rsidR="009518AF">
        <w:rPr>
          <w:rFonts w:ascii="Times New Roman" w:eastAsia="Calibri" w:hAnsi="Times New Roman" w:cs="Times New Roman"/>
          <w:b/>
          <w:sz w:val="28"/>
          <w:szCs w:val="28"/>
        </w:rPr>
        <w:t>Паскинское</w:t>
      </w:r>
      <w:proofErr w:type="spellEnd"/>
      <w:r w:rsidRPr="00E15C5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поселение, подлежащих включению в реестр муниципальных услуг и предоставлению в электронном виде</w:t>
      </w:r>
    </w:p>
    <w:p w:rsidR="00E15C53" w:rsidRPr="00E15C53" w:rsidRDefault="00E15C53" w:rsidP="00E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C53" w:rsidRPr="00E15C53" w:rsidRDefault="00E15C53" w:rsidP="00E71E21">
      <w:pPr>
        <w:suppressAutoHyphens/>
        <w:spacing w:after="12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15C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 от 27.10.2010 № 210-ФЗ «Об организации предоставления государственных и муниципальных услуг», и в целях обеспечения открытости и доступности сведений об услугах муниципального образования </w:t>
      </w:r>
      <w:proofErr w:type="spellStart"/>
      <w:r w:rsidR="009518AF">
        <w:rPr>
          <w:rFonts w:ascii="Times New Roman" w:eastAsia="Calibri" w:hAnsi="Times New Roman" w:cs="Times New Roman"/>
          <w:sz w:val="28"/>
          <w:szCs w:val="28"/>
          <w:lang w:eastAsia="ar-SA"/>
        </w:rPr>
        <w:t>Паскинское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сельское поселение, администрация </w:t>
      </w:r>
      <w:proofErr w:type="spellStart"/>
      <w:r w:rsidR="009518AF">
        <w:rPr>
          <w:rFonts w:ascii="Times New Roman" w:eastAsia="Calibri" w:hAnsi="Times New Roman" w:cs="Times New Roman"/>
          <w:sz w:val="28"/>
          <w:szCs w:val="28"/>
          <w:lang w:eastAsia="ar-SA"/>
        </w:rPr>
        <w:t>Паскинского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ПОСТАНОВЛЯЕТ: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15C53">
        <w:rPr>
          <w:rFonts w:ascii="Times New Roman" w:eastAsia="Calibri" w:hAnsi="Times New Roman" w:cs="Times New Roman"/>
          <w:sz w:val="28"/>
          <w:szCs w:val="28"/>
        </w:rPr>
        <w:t>1. Утвердить Перечень муниципальных</w:t>
      </w:r>
      <w:r w:rsidR="00951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услуг оказываемых в муниципальном образовании </w:t>
      </w:r>
      <w:proofErr w:type="spellStart"/>
      <w:r w:rsidR="009518AF">
        <w:rPr>
          <w:rFonts w:ascii="Times New Roman" w:eastAsia="Calibri" w:hAnsi="Times New Roman" w:cs="Times New Roman"/>
          <w:sz w:val="28"/>
          <w:szCs w:val="28"/>
        </w:rPr>
        <w:t>Паскинское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поселение, подлежащих включению в реестр муниципальных услуг и предоставлению в электронном виде. 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2.  Постановление администрации </w:t>
      </w:r>
      <w:proofErr w:type="spellStart"/>
      <w:r w:rsidR="009518AF" w:rsidRPr="009518AF">
        <w:rPr>
          <w:rFonts w:ascii="Times New Roman" w:eastAsia="Calibri" w:hAnsi="Times New Roman" w:cs="Times New Roman"/>
          <w:sz w:val="28"/>
          <w:szCs w:val="28"/>
        </w:rPr>
        <w:t>Паскинско</w:t>
      </w:r>
      <w:r w:rsidR="009518AF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9518AF" w:rsidRPr="00951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15C53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от </w:t>
      </w:r>
      <w:r w:rsidR="00C70FBB">
        <w:rPr>
          <w:rFonts w:ascii="Times New Roman" w:eastAsia="Calibri" w:hAnsi="Times New Roman" w:cs="Times New Roman"/>
          <w:sz w:val="28"/>
          <w:szCs w:val="28"/>
        </w:rPr>
        <w:t>28</w:t>
      </w:r>
      <w:r w:rsidR="00C5656B">
        <w:rPr>
          <w:rFonts w:ascii="Times New Roman" w:eastAsia="Calibri" w:hAnsi="Times New Roman" w:cs="Times New Roman"/>
          <w:sz w:val="28"/>
          <w:szCs w:val="28"/>
        </w:rPr>
        <w:t>.</w:t>
      </w:r>
      <w:r w:rsidR="00C70FBB">
        <w:rPr>
          <w:rFonts w:ascii="Times New Roman" w:eastAsia="Calibri" w:hAnsi="Times New Roman" w:cs="Times New Roman"/>
          <w:sz w:val="28"/>
          <w:szCs w:val="28"/>
        </w:rPr>
        <w:t>02</w:t>
      </w:r>
      <w:r w:rsidR="00C5656B">
        <w:rPr>
          <w:rFonts w:ascii="Times New Roman" w:eastAsia="Calibri" w:hAnsi="Times New Roman" w:cs="Times New Roman"/>
          <w:sz w:val="28"/>
          <w:szCs w:val="28"/>
        </w:rPr>
        <w:t>.201</w:t>
      </w:r>
      <w:r w:rsidR="005E0ED5">
        <w:rPr>
          <w:rFonts w:ascii="Times New Roman" w:eastAsia="Calibri" w:hAnsi="Times New Roman" w:cs="Times New Roman"/>
          <w:sz w:val="28"/>
          <w:szCs w:val="28"/>
        </w:rPr>
        <w:t>9</w:t>
      </w:r>
      <w:r w:rsidR="00C5656B">
        <w:rPr>
          <w:rFonts w:ascii="Times New Roman" w:eastAsia="Calibri" w:hAnsi="Times New Roman" w:cs="Times New Roman"/>
          <w:sz w:val="28"/>
          <w:szCs w:val="28"/>
        </w:rPr>
        <w:t>г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70FBB">
        <w:rPr>
          <w:rFonts w:ascii="Times New Roman" w:eastAsia="Calibri" w:hAnsi="Times New Roman" w:cs="Times New Roman"/>
          <w:sz w:val="28"/>
          <w:szCs w:val="28"/>
        </w:rPr>
        <w:t>9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муниципальных услуг</w:t>
      </w:r>
      <w:r w:rsidR="005E0ED5">
        <w:rPr>
          <w:rFonts w:ascii="Times New Roman" w:eastAsia="Calibri" w:hAnsi="Times New Roman" w:cs="Times New Roman"/>
          <w:sz w:val="28"/>
          <w:szCs w:val="28"/>
        </w:rPr>
        <w:t>,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ED5">
        <w:rPr>
          <w:rFonts w:ascii="Times New Roman" w:eastAsia="Calibri" w:hAnsi="Times New Roman" w:cs="Times New Roman"/>
          <w:sz w:val="28"/>
          <w:szCs w:val="28"/>
        </w:rPr>
        <w:t xml:space="preserve">оказываемых в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5E0ED5">
        <w:rPr>
          <w:rFonts w:ascii="Times New Roman" w:eastAsia="Calibri" w:hAnsi="Times New Roman" w:cs="Times New Roman"/>
          <w:sz w:val="28"/>
          <w:szCs w:val="28"/>
        </w:rPr>
        <w:t>м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5E0ED5">
        <w:rPr>
          <w:rFonts w:ascii="Times New Roman" w:eastAsia="Calibri" w:hAnsi="Times New Roman" w:cs="Times New Roman"/>
          <w:sz w:val="28"/>
          <w:szCs w:val="28"/>
        </w:rPr>
        <w:t>и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5656B">
        <w:rPr>
          <w:rFonts w:ascii="Times New Roman" w:eastAsia="Calibri" w:hAnsi="Times New Roman" w:cs="Times New Roman"/>
          <w:sz w:val="28"/>
          <w:szCs w:val="28"/>
        </w:rPr>
        <w:t>Паскинское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  сельское поселение</w:t>
      </w:r>
      <w:r w:rsidR="005E0ED5">
        <w:rPr>
          <w:rFonts w:ascii="Times New Roman" w:eastAsia="Calibri" w:hAnsi="Times New Roman" w:cs="Times New Roman"/>
          <w:sz w:val="28"/>
          <w:szCs w:val="28"/>
        </w:rPr>
        <w:t>, подлежащих включению в реестр муниципальных услуг и предоставлению в электронном виде</w:t>
      </w:r>
      <w:r w:rsidRPr="00E15C53">
        <w:rPr>
          <w:rFonts w:ascii="Times New Roman" w:eastAsia="Calibri" w:hAnsi="Times New Roman" w:cs="Times New Roman"/>
          <w:sz w:val="28"/>
          <w:szCs w:val="28"/>
        </w:rPr>
        <w:t>» считать утратившим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C53">
        <w:rPr>
          <w:rFonts w:ascii="Times New Roman" w:eastAsia="Calibri" w:hAnsi="Times New Roman" w:cs="Times New Roman"/>
          <w:sz w:val="28"/>
          <w:szCs w:val="28"/>
        </w:rPr>
        <w:t>силу.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proofErr w:type="gramStart"/>
      <w:r w:rsidRPr="00E15C5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сайте муниципального образования </w:t>
      </w:r>
      <w:proofErr w:type="spellStart"/>
      <w:r w:rsidR="00C5656B">
        <w:rPr>
          <w:rFonts w:ascii="Times New Roman" w:eastAsia="Calibri" w:hAnsi="Times New Roman" w:cs="Times New Roman"/>
          <w:sz w:val="28"/>
          <w:szCs w:val="28"/>
        </w:rPr>
        <w:t>Паскинское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поселение.</w:t>
      </w:r>
      <w:r w:rsidR="00E71E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     4.  </w:t>
      </w:r>
      <w:proofErr w:type="gramStart"/>
      <w:r w:rsidRPr="00E15C5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15C53" w:rsidRPr="00E15C53" w:rsidRDefault="00E15C53" w:rsidP="00E15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C53" w:rsidRDefault="00C70FBB" w:rsidP="00E15C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ВРИО главы </w:t>
      </w:r>
      <w:r w:rsidR="00E15C53" w:rsidRPr="00E15C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5656B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Г.И.Таланцева</w:t>
      </w:r>
      <w:proofErr w:type="spellEnd"/>
    </w:p>
    <w:p w:rsidR="00E71E21" w:rsidRPr="00E15C53" w:rsidRDefault="00E71E21" w:rsidP="00E15C5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5C53" w:rsidRPr="00E15C53" w:rsidRDefault="00E15C53" w:rsidP="00E15C53">
      <w:pPr>
        <w:tabs>
          <w:tab w:val="left" w:pos="562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15C53" w:rsidRPr="00E15C53" w:rsidRDefault="00E15C53" w:rsidP="00E15C53">
      <w:pPr>
        <w:tabs>
          <w:tab w:val="left" w:pos="5625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C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УТВЕРЖДЕН</w:t>
      </w:r>
    </w:p>
    <w:p w:rsidR="00E15C53" w:rsidRPr="00E15C53" w:rsidRDefault="00E15C53" w:rsidP="00E15C53">
      <w:pPr>
        <w:tabs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5C53">
        <w:rPr>
          <w:rFonts w:ascii="Times New Roman" w:eastAsia="Calibri" w:hAnsi="Times New Roman" w:cs="Times New Roman"/>
          <w:sz w:val="28"/>
          <w:szCs w:val="28"/>
        </w:rPr>
        <w:tab/>
        <w:t xml:space="preserve">постановлением </w:t>
      </w:r>
      <w:r w:rsidRPr="00E15C53">
        <w:rPr>
          <w:rFonts w:ascii="Times New Roman" w:eastAsia="Calibri" w:hAnsi="Times New Roman" w:cs="Times New Roman"/>
          <w:sz w:val="28"/>
          <w:szCs w:val="28"/>
        </w:rPr>
        <w:tab/>
        <w:t>администрации</w:t>
      </w:r>
    </w:p>
    <w:p w:rsidR="00E15C53" w:rsidRPr="00E15C53" w:rsidRDefault="00E15C53" w:rsidP="00E15C53">
      <w:pPr>
        <w:tabs>
          <w:tab w:val="left" w:pos="4962"/>
        </w:tabs>
        <w:spacing w:after="160" w:line="256" w:lineRule="auto"/>
        <w:ind w:left="4820" w:hanging="4820"/>
        <w:rPr>
          <w:rFonts w:ascii="Times New Roman" w:eastAsia="Calibri" w:hAnsi="Times New Roman" w:cs="Times New Roman"/>
          <w:sz w:val="28"/>
          <w:szCs w:val="28"/>
        </w:rPr>
      </w:pP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="00C5656B"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сельского                  поселения от </w:t>
      </w:r>
      <w:r w:rsidR="00C70FBB">
        <w:rPr>
          <w:rFonts w:ascii="Times New Roman" w:eastAsia="Calibri" w:hAnsi="Times New Roman" w:cs="Times New Roman"/>
          <w:sz w:val="28"/>
          <w:szCs w:val="28"/>
        </w:rPr>
        <w:t>16</w:t>
      </w:r>
      <w:r w:rsidRPr="00E15C53">
        <w:rPr>
          <w:rFonts w:ascii="Times New Roman" w:eastAsia="Calibri" w:hAnsi="Times New Roman" w:cs="Times New Roman"/>
          <w:sz w:val="28"/>
          <w:szCs w:val="28"/>
        </w:rPr>
        <w:t>.</w:t>
      </w:r>
      <w:r w:rsidR="00C5656B">
        <w:rPr>
          <w:rFonts w:ascii="Times New Roman" w:eastAsia="Calibri" w:hAnsi="Times New Roman" w:cs="Times New Roman"/>
          <w:sz w:val="28"/>
          <w:szCs w:val="28"/>
        </w:rPr>
        <w:t>0</w:t>
      </w:r>
      <w:r w:rsidR="00C70FBB">
        <w:rPr>
          <w:rFonts w:ascii="Times New Roman" w:eastAsia="Calibri" w:hAnsi="Times New Roman" w:cs="Times New Roman"/>
          <w:sz w:val="28"/>
          <w:szCs w:val="28"/>
        </w:rPr>
        <w:t>1</w:t>
      </w:r>
      <w:r w:rsidRPr="00E15C53">
        <w:rPr>
          <w:rFonts w:ascii="Times New Roman" w:eastAsia="Calibri" w:hAnsi="Times New Roman" w:cs="Times New Roman"/>
          <w:sz w:val="28"/>
          <w:szCs w:val="28"/>
        </w:rPr>
        <w:t>.20</w:t>
      </w:r>
      <w:r w:rsidR="00C70FBB">
        <w:rPr>
          <w:rFonts w:ascii="Times New Roman" w:eastAsia="Calibri" w:hAnsi="Times New Roman" w:cs="Times New Roman"/>
          <w:sz w:val="28"/>
          <w:szCs w:val="28"/>
        </w:rPr>
        <w:t>20</w:t>
      </w:r>
      <w:r w:rsidRPr="00E15C5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E4387">
        <w:rPr>
          <w:rFonts w:ascii="Times New Roman" w:eastAsia="Calibri" w:hAnsi="Times New Roman" w:cs="Times New Roman"/>
          <w:sz w:val="28"/>
          <w:szCs w:val="28"/>
        </w:rPr>
        <w:t>6</w:t>
      </w:r>
      <w:bookmarkStart w:id="0" w:name="_GoBack"/>
      <w:bookmarkEnd w:id="0"/>
    </w:p>
    <w:tbl>
      <w:tblPr>
        <w:tblW w:w="10016" w:type="dxa"/>
        <w:tblInd w:w="-432" w:type="dxa"/>
        <w:tblLook w:val="04A0" w:firstRow="1" w:lastRow="0" w:firstColumn="1" w:lastColumn="0" w:noHBand="0" w:noVBand="1"/>
      </w:tblPr>
      <w:tblGrid>
        <w:gridCol w:w="714"/>
        <w:gridCol w:w="9302"/>
      </w:tblGrid>
      <w:tr w:rsidR="00E15C53" w:rsidRPr="00E15C53" w:rsidTr="00E15C53">
        <w:trPr>
          <w:trHeight w:val="825"/>
        </w:trPr>
        <w:tc>
          <w:tcPr>
            <w:tcW w:w="10016" w:type="dxa"/>
            <w:gridSpan w:val="2"/>
          </w:tcPr>
          <w:p w:rsidR="00916D51" w:rsidRPr="00E15C53" w:rsidRDefault="00E71E21" w:rsidP="00E71E21">
            <w:pPr>
              <w:spacing w:after="160" w:line="256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="004048CA" w:rsidRPr="00404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еречень муниципальных услуг, перевод которых в электронный вид будет осуществлен в рамках реализации государственной  программы Кировской области «Информационное общество» на 2013 – 2020 годы, утвержденной постановлением Правительства Кировской области от 10.12.2012 № 185/734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признании или об отказе в признании гражданина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предоставлении жилого помещения, предоставляемого по договору социального найма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 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переустройства и (или) перепланировки жилого помещения </w:t>
            </w:r>
            <w:r w:rsidR="004048CA">
              <w:rPr>
                <w:rFonts w:ascii="Times New Roman" w:hAnsi="Times New Roman"/>
                <w:sz w:val="24"/>
                <w:szCs w:val="24"/>
              </w:rPr>
              <w:t xml:space="preserve">в многоквартирном доме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B16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DE438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16315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 xml:space="preserve">Приватизация жилищного фонда на территории муниципального образования </w:t>
              </w:r>
            </w:hyperlink>
          </w:p>
        </w:tc>
      </w:tr>
      <w:tr w:rsidR="00B16315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15" w:rsidRDefault="00B16315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15" w:rsidRDefault="00C70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в специализированном жилищно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маневренном) фонде в домах , расположенных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4048CA" w:rsidTr="00B16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Default="004048CA" w:rsidP="00AE742E">
            <w:pPr>
              <w:numPr>
                <w:ilvl w:val="0"/>
                <w:numId w:val="1"/>
              </w:numPr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Default="005E0ED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D5">
              <w:rPr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муниципального образования</w:t>
            </w:r>
          </w:p>
        </w:tc>
      </w:tr>
    </w:tbl>
    <w:p w:rsidR="00B16315" w:rsidRDefault="00B16315" w:rsidP="00B16315">
      <w:pPr>
        <w:rPr>
          <w:rFonts w:ascii="Calibri" w:hAnsi="Calibri"/>
        </w:rPr>
      </w:pPr>
    </w:p>
    <w:p w:rsidR="00F1785D" w:rsidRDefault="00F1785D"/>
    <w:sectPr w:rsidR="00F1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DE0"/>
    <w:multiLevelType w:val="hybridMultilevel"/>
    <w:tmpl w:val="39CCCB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1A"/>
    <w:rsid w:val="00031A29"/>
    <w:rsid w:val="004048CA"/>
    <w:rsid w:val="005E0ED5"/>
    <w:rsid w:val="007F7A1A"/>
    <w:rsid w:val="00916D51"/>
    <w:rsid w:val="009518AF"/>
    <w:rsid w:val="00B16315"/>
    <w:rsid w:val="00B723C6"/>
    <w:rsid w:val="00C5656B"/>
    <w:rsid w:val="00C70FBB"/>
    <w:rsid w:val="00DE4387"/>
    <w:rsid w:val="00E15C53"/>
    <w:rsid w:val="00E71E21"/>
    <w:rsid w:val="00F1785D"/>
    <w:rsid w:val="00F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6315"/>
    <w:rPr>
      <w:strike w:val="0"/>
      <w:dstrike w:val="0"/>
      <w:color w:val="931E4A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16315"/>
    <w:rPr>
      <w:strike w:val="0"/>
      <w:dstrike w:val="0"/>
      <w:color w:val="931E4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-kirov.ru/services-functions/services/reglaments/detail.php?ELEMENT_ID=987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F4D6-37CE-454B-A75E-64F468F6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27</cp:revision>
  <cp:lastPrinted>2020-01-22T06:10:00Z</cp:lastPrinted>
  <dcterms:created xsi:type="dcterms:W3CDTF">2019-01-09T11:55:00Z</dcterms:created>
  <dcterms:modified xsi:type="dcterms:W3CDTF">2020-01-22T06:11:00Z</dcterms:modified>
</cp:coreProperties>
</file>