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 w:rsidRPr="00733252"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bookmarkStart w:id="0" w:name="_GoBack"/>
      <w:r>
        <w:t>Перечень объектов движимого имущества</w:t>
      </w:r>
      <w:bookmarkEnd w:id="0"/>
      <w:r>
        <w:t>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r w:rsidR="00454A84">
        <w:t>Паскинско</w:t>
      </w:r>
      <w:r w:rsidR="007E2C2C">
        <w:t>е</w:t>
      </w:r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01.0</w:t>
      </w:r>
      <w:r w:rsidR="007E2C2C">
        <w:t>1</w:t>
      </w:r>
      <w:r w:rsidR="00454A84">
        <w:t>.2019г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733252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971FA6" w:rsidP="00733252"/>
        </w:tc>
      </w:tr>
    </w:tbl>
    <w:p w:rsidR="00733252" w:rsidRDefault="00733252" w:rsidP="00733252"/>
    <w:p w:rsidR="00971FA6" w:rsidRDefault="00971FA6" w:rsidP="005F4590">
      <w:pPr>
        <w:widowControl/>
        <w:spacing w:after="160" w:line="259" w:lineRule="auto"/>
      </w:pPr>
    </w:p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>
      <w:r>
        <w:t xml:space="preserve">Глава Паскинского сельского поселения                                                                  </w:t>
      </w:r>
      <w:proofErr w:type="spellStart"/>
      <w:r>
        <w:t>В.В.Ракетов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340C47"/>
    <w:rsid w:val="003D59A0"/>
    <w:rsid w:val="003E050A"/>
    <w:rsid w:val="00454A84"/>
    <w:rsid w:val="005F385E"/>
    <w:rsid w:val="005F4590"/>
    <w:rsid w:val="006B3CD4"/>
    <w:rsid w:val="00733252"/>
    <w:rsid w:val="007E2C2C"/>
    <w:rsid w:val="00902407"/>
    <w:rsid w:val="009643FF"/>
    <w:rsid w:val="00971FA6"/>
    <w:rsid w:val="00A25679"/>
    <w:rsid w:val="00AE3791"/>
    <w:rsid w:val="00C36F15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34C6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2</cp:revision>
  <dcterms:created xsi:type="dcterms:W3CDTF">2019-08-30T13:20:00Z</dcterms:created>
  <dcterms:modified xsi:type="dcterms:W3CDTF">2019-08-30T13:20:00Z</dcterms:modified>
</cp:coreProperties>
</file>