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C" w:rsidRPr="0020304C" w:rsidRDefault="0020304C" w:rsidP="005D7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20304C">
        <w:rPr>
          <w:rFonts w:ascii="Times New Roman" w:hAnsi="Times New Roman" w:cs="Times New Roman"/>
          <w:b/>
          <w:sz w:val="28"/>
          <w:szCs w:val="28"/>
        </w:rPr>
        <w:t>Паскинская</w:t>
      </w:r>
      <w:proofErr w:type="spellEnd"/>
      <w:r w:rsidRPr="0020304C">
        <w:rPr>
          <w:rFonts w:ascii="Times New Roman" w:hAnsi="Times New Roman" w:cs="Times New Roman"/>
          <w:b/>
          <w:sz w:val="28"/>
          <w:szCs w:val="28"/>
        </w:rPr>
        <w:t xml:space="preserve">  сельская  Дума</w:t>
      </w:r>
    </w:p>
    <w:p w:rsidR="0020304C" w:rsidRPr="0020304C" w:rsidRDefault="0020304C" w:rsidP="0020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04C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20304C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20304C" w:rsidRPr="0020304C" w:rsidRDefault="0020304C" w:rsidP="0020304C">
      <w:pPr>
        <w:rPr>
          <w:rFonts w:ascii="Times New Roman" w:hAnsi="Times New Roman" w:cs="Times New Roman"/>
          <w:b/>
          <w:sz w:val="28"/>
          <w:szCs w:val="28"/>
        </w:rPr>
      </w:pPr>
    </w:p>
    <w:p w:rsidR="0020304C" w:rsidRPr="0020304C" w:rsidRDefault="0020304C" w:rsidP="0020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30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304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0304C" w:rsidRPr="0020304C" w:rsidRDefault="0020304C" w:rsidP="0020304C">
      <w:pPr>
        <w:rPr>
          <w:rFonts w:ascii="Times New Roman" w:hAnsi="Times New Roman" w:cs="Times New Roman"/>
          <w:b/>
          <w:sz w:val="28"/>
          <w:szCs w:val="28"/>
        </w:rPr>
      </w:pPr>
    </w:p>
    <w:p w:rsidR="0020304C" w:rsidRPr="0020304C" w:rsidRDefault="0020304C" w:rsidP="0020304C">
      <w:pPr>
        <w:rPr>
          <w:rFonts w:ascii="Times New Roman" w:hAnsi="Times New Roman" w:cs="Times New Roman"/>
          <w:b/>
          <w:sz w:val="28"/>
          <w:szCs w:val="28"/>
        </w:rPr>
      </w:pPr>
      <w:r w:rsidRPr="002030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0E8E">
        <w:rPr>
          <w:rFonts w:ascii="Times New Roman" w:hAnsi="Times New Roman" w:cs="Times New Roman"/>
          <w:b/>
          <w:sz w:val="28"/>
          <w:szCs w:val="28"/>
        </w:rPr>
        <w:t>08</w:t>
      </w:r>
      <w:r w:rsidRPr="0020304C">
        <w:rPr>
          <w:rFonts w:ascii="Times New Roman" w:hAnsi="Times New Roman" w:cs="Times New Roman"/>
          <w:b/>
          <w:sz w:val="28"/>
          <w:szCs w:val="28"/>
        </w:rPr>
        <w:t>.0</w:t>
      </w:r>
      <w:r w:rsidR="004F0E8E">
        <w:rPr>
          <w:rFonts w:ascii="Times New Roman" w:hAnsi="Times New Roman" w:cs="Times New Roman"/>
          <w:b/>
          <w:sz w:val="28"/>
          <w:szCs w:val="28"/>
        </w:rPr>
        <w:t>4</w:t>
      </w:r>
      <w:r w:rsidRPr="0020304C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304C">
        <w:rPr>
          <w:rFonts w:ascii="Times New Roman" w:hAnsi="Times New Roman" w:cs="Times New Roman"/>
          <w:b/>
          <w:sz w:val="28"/>
          <w:szCs w:val="28"/>
        </w:rPr>
        <w:t>/</w:t>
      </w:r>
      <w:r w:rsidR="004F0E8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20304C" w:rsidRPr="0020304C" w:rsidRDefault="0020304C" w:rsidP="0020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04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0304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0304C">
        <w:rPr>
          <w:rFonts w:ascii="Times New Roman" w:hAnsi="Times New Roman" w:cs="Times New Roman"/>
          <w:b/>
          <w:sz w:val="28"/>
          <w:szCs w:val="28"/>
        </w:rPr>
        <w:t>аска</w:t>
      </w:r>
      <w:proofErr w:type="spellEnd"/>
      <w:r w:rsidRPr="00203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04C" w:rsidRPr="0020304C" w:rsidRDefault="0020304C" w:rsidP="00203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4C" w:rsidRDefault="0020304C" w:rsidP="004368C6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4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</w:t>
      </w:r>
      <w:r w:rsidR="004368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368C6">
        <w:rPr>
          <w:rFonts w:ascii="Times New Roman" w:hAnsi="Times New Roman" w:cs="Times New Roman"/>
          <w:b/>
          <w:sz w:val="28"/>
          <w:szCs w:val="28"/>
        </w:rPr>
        <w:t>Паскинской</w:t>
      </w:r>
      <w:proofErr w:type="spellEnd"/>
      <w:r w:rsidR="004368C6">
        <w:rPr>
          <w:rFonts w:ascii="Times New Roman" w:hAnsi="Times New Roman" w:cs="Times New Roman"/>
          <w:b/>
          <w:sz w:val="28"/>
          <w:szCs w:val="28"/>
        </w:rPr>
        <w:t xml:space="preserve">  сельской Думы</w:t>
      </w:r>
      <w:r w:rsidR="00B92E18">
        <w:rPr>
          <w:rFonts w:ascii="Times New Roman" w:hAnsi="Times New Roman" w:cs="Times New Roman"/>
          <w:b/>
          <w:sz w:val="28"/>
          <w:szCs w:val="28"/>
        </w:rPr>
        <w:t xml:space="preserve"> № 3/2</w:t>
      </w:r>
      <w:r w:rsidR="004368C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92E18">
        <w:rPr>
          <w:rFonts w:ascii="Times New Roman" w:hAnsi="Times New Roman" w:cs="Times New Roman"/>
          <w:b/>
          <w:sz w:val="28"/>
          <w:szCs w:val="28"/>
        </w:rPr>
        <w:t xml:space="preserve"> от 24.04.2012г.</w:t>
      </w:r>
      <w:r>
        <w:rPr>
          <w:rFonts w:ascii="Times New Roman" w:hAnsi="Times New Roman" w:cs="Times New Roman"/>
          <w:b/>
          <w:sz w:val="28"/>
          <w:szCs w:val="28"/>
        </w:rPr>
        <w:t xml:space="preserve"> « Об утверждении </w:t>
      </w:r>
      <w:r w:rsidR="00B92E18">
        <w:rPr>
          <w:rFonts w:ascii="Times New Roman" w:hAnsi="Times New Roman" w:cs="Times New Roman"/>
          <w:b/>
          <w:sz w:val="28"/>
          <w:szCs w:val="28"/>
        </w:rPr>
        <w:t xml:space="preserve">положения об установлении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8C6">
        <w:rPr>
          <w:rFonts w:ascii="Times New Roman" w:hAnsi="Times New Roman" w:cs="Times New Roman"/>
          <w:b/>
          <w:sz w:val="28"/>
          <w:szCs w:val="28"/>
        </w:rPr>
        <w:t xml:space="preserve">норм и правил по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</w:t>
      </w:r>
      <w:r w:rsidR="004368C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Pr="00203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8C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0304C">
        <w:rPr>
          <w:rFonts w:ascii="Times New Roman" w:hAnsi="Times New Roman" w:cs="Times New Roman"/>
          <w:b/>
          <w:sz w:val="28"/>
          <w:szCs w:val="28"/>
        </w:rPr>
        <w:t>Паскинско</w:t>
      </w:r>
      <w:r w:rsidR="004368C6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4368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4368C6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4368C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7E60" w:rsidRDefault="005D7E60" w:rsidP="004368C6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C6" w:rsidRPr="0053372B" w:rsidRDefault="005D7E60" w:rsidP="00335716">
      <w:pPr>
        <w:pStyle w:val="a3"/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124DB5">
        <w:rPr>
          <w:rFonts w:ascii="Times New Roman" w:hAnsi="Times New Roman" w:cs="Times New Roman"/>
          <w:sz w:val="28"/>
          <w:szCs w:val="28"/>
        </w:rPr>
        <w:t xml:space="preserve">В  соответствии с Градостроительным кодексом  </w:t>
      </w:r>
      <w:proofErr w:type="gramStart"/>
      <w:r w:rsidRPr="00124DB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24DB5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Start"/>
      <w:r w:rsidRPr="00124D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DB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 № 131-ФЗ  «Об общих принципах организации местного самоуправления в Российской Федерации», Законом Кировской области от 03.12.2018 № 197-ФЗ « О порядке определения границ прилегающих территорий для целей благоустройства в Кировской области» </w:t>
      </w:r>
      <w:proofErr w:type="spellStart"/>
      <w:r w:rsidRPr="00124DB5">
        <w:rPr>
          <w:rFonts w:ascii="Times New Roman" w:hAnsi="Times New Roman" w:cs="Times New Roman"/>
          <w:sz w:val="28"/>
          <w:szCs w:val="28"/>
        </w:rPr>
        <w:t>Паскинская</w:t>
      </w:r>
      <w:proofErr w:type="spellEnd"/>
      <w:r w:rsidRPr="00124DB5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556AE8" w:rsidRDefault="00335716" w:rsidP="00180F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/2 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установлении норм и 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6AE8"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30772" w:rsidRDefault="00630772" w:rsidP="00180F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6B" w:rsidRPr="00630772" w:rsidRDefault="00180F6B" w:rsidP="006307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proofErr w:type="spellStart"/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дополнить  следующим содержанием:</w:t>
      </w:r>
    </w:p>
    <w:p w:rsidR="00180F6B" w:rsidRPr="00180F6B" w:rsidRDefault="00180F6B" w:rsidP="00180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E8" w:rsidRPr="00556AE8" w:rsidRDefault="00556AE8" w:rsidP="00556AE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</w:t>
      </w:r>
      <w:r w:rsidR="00180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Правил:  понятие «прилегающая территория» изложить в новой редакции следующего содержания:</w:t>
      </w:r>
    </w:p>
    <w:p w:rsidR="00556AE8" w:rsidRPr="00556AE8" w:rsidRDefault="00556AE8" w:rsidP="00556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«прилегающая территория-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</w:t>
      </w: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Кировской области от 03.12.2018 № 197-ЗО;» </w:t>
      </w:r>
    </w:p>
    <w:p w:rsidR="00556AE8" w:rsidRPr="00556AE8" w:rsidRDefault="00556AE8" w:rsidP="00556AE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благоустройства территории </w:t>
      </w:r>
      <w:proofErr w:type="spellStart"/>
      <w:r w:rsidR="0018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дополнить  статьей 3.1.следующего содержания: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Статья 3.1</w:t>
      </w:r>
      <w:r w:rsidRPr="00556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определения границ прилегающих территорий</w:t>
      </w:r>
      <w:r w:rsidR="00F85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жилых домов (объектов индивидуального жилищного строительства, жилых домов блокированной застройки):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встроенно-пристроенных к многоквартирным домам нежилых зданий, строений, сооружений: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отдельно стоящих нежилых зданий, строений, сооружений: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 </w:t>
      </w:r>
      <w:proofErr w:type="gramEnd"/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3.1.2. При наличии установленных в соответствии с законодательством красных линий границы прилегающих территорий определяются с их учетом.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случае</w:t>
      </w: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граница прилегающей территории, определенная в порядке, установленном частью 3.1.1 настоящей статьи,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</w:t>
      </w:r>
      <w:proofErr w:type="spellStart"/>
      <w:r w:rsid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установленном</w:t>
      </w:r>
      <w:proofErr w:type="gramEnd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Думой</w:t>
      </w:r>
      <w:proofErr w:type="gramStart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опубликования.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</w:t>
      </w:r>
      <w:proofErr w:type="spellStart"/>
      <w:r w:rsid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="0063077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В.В.Ракетов</w:t>
      </w:r>
      <w:proofErr w:type="spellEnd"/>
      <w:r w:rsidRPr="0055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AE8" w:rsidRPr="00556AE8" w:rsidRDefault="00556AE8" w:rsidP="00556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E8" w:rsidRPr="00556AE8" w:rsidRDefault="00556AE8" w:rsidP="00556AE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E8" w:rsidRPr="00556AE8" w:rsidRDefault="00556AE8" w:rsidP="0055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E8" w:rsidRPr="00556AE8" w:rsidRDefault="00556AE8" w:rsidP="0055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C6" w:rsidRDefault="004368C6" w:rsidP="004368C6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C6" w:rsidRPr="0020304C" w:rsidRDefault="004368C6" w:rsidP="004368C6">
      <w:pPr>
        <w:tabs>
          <w:tab w:val="left" w:pos="72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368C6" w:rsidRPr="002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33F"/>
    <w:multiLevelType w:val="multilevel"/>
    <w:tmpl w:val="1B70F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42E1414"/>
    <w:multiLevelType w:val="hybridMultilevel"/>
    <w:tmpl w:val="42425E06"/>
    <w:lvl w:ilvl="0" w:tplc="BE708A9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D4B11"/>
    <w:multiLevelType w:val="hybridMultilevel"/>
    <w:tmpl w:val="AF3C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69DE"/>
    <w:multiLevelType w:val="hybridMultilevel"/>
    <w:tmpl w:val="8CB6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13"/>
    <w:rsid w:val="00124DB5"/>
    <w:rsid w:val="00167A17"/>
    <w:rsid w:val="00180F6B"/>
    <w:rsid w:val="0020304C"/>
    <w:rsid w:val="00335716"/>
    <w:rsid w:val="004368C6"/>
    <w:rsid w:val="004F0E8E"/>
    <w:rsid w:val="0053372B"/>
    <w:rsid w:val="00556AE8"/>
    <w:rsid w:val="005D7E60"/>
    <w:rsid w:val="00630772"/>
    <w:rsid w:val="00810013"/>
    <w:rsid w:val="00A302B9"/>
    <w:rsid w:val="00B92E18"/>
    <w:rsid w:val="00CA3280"/>
    <w:rsid w:val="00F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20</cp:revision>
  <cp:lastPrinted>2019-04-10T05:24:00Z</cp:lastPrinted>
  <dcterms:created xsi:type="dcterms:W3CDTF">2019-03-26T06:05:00Z</dcterms:created>
  <dcterms:modified xsi:type="dcterms:W3CDTF">2019-04-10T05:25:00Z</dcterms:modified>
</cp:coreProperties>
</file>