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ПАСКИНСКОГО СЕЛЬСКОГО ПОСЕЛЕНИЯ                                                                             КИЛЬМЕЗСКОГО МУНИЦИПАЛЬНОГО РАЙОНА                                                                        КИРОВСКОЙ ОБЛАСТИ</w:t>
      </w:r>
    </w:p>
    <w:p w:rsidR="00C26A96" w:rsidRDefault="00C26A96" w:rsidP="00C26A96">
      <w:pPr>
        <w:jc w:val="center"/>
        <w:rPr>
          <w:rStyle w:val="a4"/>
        </w:rPr>
      </w:pPr>
      <w:r>
        <w:rPr>
          <w:rStyle w:val="a4"/>
          <w:sz w:val="24"/>
          <w:szCs w:val="24"/>
        </w:rPr>
        <w:t xml:space="preserve">ПОСТАНОВЛЕНИЕ </w:t>
      </w:r>
    </w:p>
    <w:p w:rsidR="00C26A96" w:rsidRDefault="00C26A96" w:rsidP="00C26A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13.09.2018 года                                                                                                   № 30</w:t>
      </w:r>
    </w:p>
    <w:p w:rsidR="00C26A96" w:rsidRDefault="00C26A96" w:rsidP="00C26A96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д. </w:t>
      </w:r>
      <w:proofErr w:type="spellStart"/>
      <w:r>
        <w:rPr>
          <w:rFonts w:ascii="Times New Roman" w:hAnsi="Times New Roman"/>
          <w:sz w:val="24"/>
          <w:szCs w:val="24"/>
        </w:rPr>
        <w:t>Паска</w:t>
      </w:r>
      <w:proofErr w:type="spellEnd"/>
    </w:p>
    <w:tbl>
      <w:tblPr>
        <w:tblW w:w="5623" w:type="dxa"/>
        <w:tblInd w:w="1454" w:type="dxa"/>
        <w:tblLook w:val="01E0" w:firstRow="1" w:lastRow="1" w:firstColumn="1" w:lastColumn="1" w:noHBand="0" w:noVBand="0"/>
      </w:tblPr>
      <w:tblGrid>
        <w:gridCol w:w="5623"/>
      </w:tblGrid>
      <w:tr w:rsidR="00C26A96" w:rsidTr="00C26A96">
        <w:trPr>
          <w:trHeight w:val="906"/>
        </w:trPr>
        <w:tc>
          <w:tcPr>
            <w:tcW w:w="0" w:type="auto"/>
            <w:hideMark/>
          </w:tcPr>
          <w:p w:rsidR="00C26A96" w:rsidRDefault="00C26A96" w:rsidP="00345B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</w:t>
            </w:r>
            <w:r w:rsidR="00345BF7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утверждении Положения о порядке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рассмотрения обращений граждан в администрации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Паскинского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Федерального закона от 02.05.2006 № 59-ФЗ «О порядке рассмотрения обращений граждан Российской Федерации», в целях приведения нормативных правовых актов в соответствие с действующим законодательством Российской Федерации,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Паскинского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26A96" w:rsidRDefault="00C26A96" w:rsidP="00C26A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P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1.   </w:t>
      </w:r>
      <w:r w:rsidRPr="00C26A96">
        <w:rPr>
          <w:rFonts w:ascii="Times New Roman" w:hAnsi="Times New Roman"/>
          <w:bCs/>
          <w:sz w:val="24"/>
          <w:szCs w:val="24"/>
        </w:rPr>
        <w:t xml:space="preserve">Утвердить прилагаемое Положение о порядке рассмотрения обращений граждан в администрации </w:t>
      </w:r>
      <w:proofErr w:type="spellStart"/>
      <w:r w:rsidRPr="00C26A96">
        <w:rPr>
          <w:rFonts w:ascii="Times New Roman" w:hAnsi="Times New Roman"/>
          <w:bCs/>
          <w:sz w:val="24"/>
          <w:szCs w:val="24"/>
        </w:rPr>
        <w:t>Паскинского</w:t>
      </w:r>
      <w:proofErr w:type="spellEnd"/>
      <w:r w:rsidRPr="00C26A96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345BF7" w:rsidRPr="00345BF7" w:rsidRDefault="00345BF7" w:rsidP="00345BF7">
      <w:pPr>
        <w:pStyle w:val="a5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Pr="00345BF7" w:rsidRDefault="00C26A96" w:rsidP="00345BF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45BF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45BF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45BF7" w:rsidRPr="00345BF7" w:rsidRDefault="00345BF7" w:rsidP="00345BF7">
      <w:pPr>
        <w:pStyle w:val="a5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Pr="00C26A96" w:rsidRDefault="00C26A96" w:rsidP="00C26A9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6A96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BF7" w:rsidRDefault="00345BF7" w:rsidP="00345B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A96" w:rsidRDefault="00C26A96" w:rsidP="00345B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Паскинского</w:t>
      </w:r>
      <w:proofErr w:type="spellEnd"/>
      <w:r w:rsidR="00345B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</w:t>
      </w:r>
      <w:r w:rsidR="00345BF7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В.В.Ракетов</w:t>
      </w:r>
      <w:proofErr w:type="spellEnd"/>
    </w:p>
    <w:p w:rsidR="00C26A96" w:rsidRDefault="00C26A96" w:rsidP="00C26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360" w:lineRule="exact"/>
        <w:ind w:left="5387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360" w:lineRule="exact"/>
        <w:ind w:left="5387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360" w:lineRule="exact"/>
        <w:ind w:left="5387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360" w:lineRule="exact"/>
        <w:ind w:left="5387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360" w:lineRule="exact"/>
        <w:ind w:left="5387"/>
        <w:rPr>
          <w:rFonts w:ascii="Times New Roman" w:hAnsi="Times New Roman"/>
          <w:bCs/>
          <w:sz w:val="24"/>
          <w:szCs w:val="24"/>
        </w:rPr>
      </w:pPr>
    </w:p>
    <w:p w:rsidR="00345BF7" w:rsidRDefault="00345BF7" w:rsidP="00345B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345BF7" w:rsidP="00345B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C26A96">
        <w:rPr>
          <w:rFonts w:ascii="Times New Roman" w:hAnsi="Times New Roman"/>
          <w:b/>
          <w:bCs/>
          <w:sz w:val="24"/>
          <w:szCs w:val="24"/>
        </w:rPr>
        <w:t>УТВЕРЖДЕНО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постановлением администрации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Паскинского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13.09.2018г.№ 30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порядке рассмотрения обращений граждан в администрации 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Паскинского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 Предмет регулирования рассмотрения обращений граждан в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Паскинского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1.1.1.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Положение о порядке рассмотрения обращений граждан в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Паскинского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 (далее – Положение) разработано в целях повышения качества работы по рассмотрению обращений граждан в администрации сельского поселения (далее – муниципальная функция), а также в целях совершенствования форм и методов работы с предложениями, заявлениями, жалобами граждан, повышения качества защиты их конституционных прав и законных интересов.</w:t>
      </w:r>
      <w:proofErr w:type="gramEnd"/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1.1.2. Положение определяет сроки и последовательность действий (административных процедур) при организации личного приема граждан, рассмотрении обращений граждан, правила ведения делопроизводства по обращениям граждан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Паскинского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администрация).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1.1.3. Понятия и термины, применяемые в Положении, используются в тех же значениях, что и в Федеральном законе от 02 мая 2006 года № 59-ФЗ «О порядке рассмотрения обращений граждан Российской Федерации».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Порядок рассмотрения обращений граждан распространяется также на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>. № 59-ФЗ «О рассмотрении обращений граждан Российской Федерации».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процессе предоставления муниципальной функции заявителю предоставляются консультации по следующим вопросам: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 получении обращения и направлении его на рассмотрение в уполномоченный орган;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 отказе в рассмотрении обращения;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 продлении срока рассмотрения обращения;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 результатах рассмотрения обращения.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Информация о порядке рассмотрения обращений граждан предоставляется: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непосредственно в администрации;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посредством размещения в информационно-телекоммуникационных сетях общего пользования (в том числе в информационно-телекоммуникационной сети Интернет), публикации в средствах массовой информации, издания информационных материалов.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Сведения о местонахождении администрации, контактные телефоны, требования к письменному обращению, направляемому по электронной почте, размещаются на официальном сайте администрации </w:t>
      </w:r>
      <w:hyperlink r:id="rId6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paskaadm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(далее - сайт администрации).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Информация о местонахождении приемной главы сельского поселения  (далее - приемная), об установленных для личного приема граждан днях и часах, контактных телефонах, телефонах для справок размещается: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сайте администрации;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информационном стенде, расположенном в здании администрации.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Получение информации по вопросам предоставления муниципальной функции осуществляется заинтересованными лицами через индивидуальное консультирование при обращении лично или по телефону. Консультации могут предоставляться по электронной почте.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Телефоны для справок по вопросам рассмотрения обращений граждан (консультаций) (883338) 78-2-16.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месте нахождения и графике работы органа: местонахождение администрации: 613591 Кировская область </w:t>
      </w:r>
      <w:proofErr w:type="spellStart"/>
      <w:r>
        <w:rPr>
          <w:rFonts w:ascii="Times New Roman" w:hAnsi="Times New Roman"/>
          <w:sz w:val="24"/>
          <w:szCs w:val="24"/>
        </w:rPr>
        <w:t>Кильмезский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аска</w:t>
      </w:r>
      <w:proofErr w:type="spellEnd"/>
      <w:r>
        <w:rPr>
          <w:rFonts w:ascii="Times New Roman" w:hAnsi="Times New Roman"/>
          <w:sz w:val="24"/>
          <w:szCs w:val="24"/>
        </w:rPr>
        <w:t xml:space="preserve"> ул.Новая,1, адрес электронной почты: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paskaadm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rambler</w:t>
      </w:r>
      <w:r>
        <w:rPr>
          <w:rFonts w:ascii="Times New Roman" w:hAnsi="Times New Roman"/>
          <w:color w:val="365F91"/>
          <w:sz w:val="24"/>
          <w:szCs w:val="24"/>
          <w:lang w:val="en-US"/>
        </w:rPr>
        <w:t>l</w:t>
      </w:r>
      <w:proofErr w:type="spellEnd"/>
      <w:r>
        <w:rPr>
          <w:rFonts w:ascii="Times New Roman" w:hAnsi="Times New Roman"/>
          <w:color w:val="365F91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365F9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При личном обращении консультации оказываются специалистами  администрации (далее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/>
          <w:sz w:val="24"/>
          <w:szCs w:val="24"/>
        </w:rPr>
        <w:t>, ответственный за работу с обращениями граждан) ежедневно с 09.00 до 12.00 часов и с 13.00 до 17.15 часов, кроме выходных и праздничных дней, в предпраздничный день - с 09.00 до 12.00 часов и с 13.00 до 15.00 часов.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Телефонные звонки по вопросу получения консультации по рассмотрению обращений граждан принимаются ежедневно с 09.30 до 12.00 часов и с 13.00 до 17.00 часов, кроме выходных и праздничных дней, в предпраздничный день – с 09.30 до 12.00 часов и с 13.00 до 15.00 часов по телефонам: (84475) 6-61-21; 6 - 61- 36.</w:t>
      </w:r>
      <w:proofErr w:type="gramEnd"/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специалист, ответственный за работу с обращениями граждан,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время консультации по телефону составляет 10 минут.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Письменное обращение рассматривается в течение 30 дней со дня регистрации, если </w:t>
      </w:r>
      <w:r>
        <w:rPr>
          <w:rFonts w:ascii="Times New Roman" w:hAnsi="Times New Roman"/>
          <w:color w:val="000000"/>
          <w:sz w:val="24"/>
          <w:szCs w:val="24"/>
        </w:rPr>
        <w:t>в резолюции не указан более короткий контрольный срок исполнения указанного обращения.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обращений граждан, содержащих вопросы защиты прав ребенка, ветеранов Великой Отечественной войны, предложения по предотвращению возможных аварий и иных чрезвычайных ситуаций производится незамедлительно.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Рассмотрение обращений граждан осуществляется в соответствии со следующими нормативными правовыми актами: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7" w:history="1">
        <w:r>
          <w:rPr>
            <w:rStyle w:val="a3"/>
            <w:color w:val="000000"/>
            <w:sz w:val="24"/>
            <w:szCs w:val="24"/>
            <w:u w:val="none"/>
          </w:rPr>
          <w:t>Конституция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Федеральный </w:t>
      </w:r>
      <w:hyperlink r:id="rId8" w:history="1">
        <w:r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C26A96" w:rsidRDefault="00C26A96" w:rsidP="00C26A9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Федеральный </w:t>
      </w:r>
      <w:hyperlink r:id="rId9" w:history="1">
        <w:r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от 02 мая 2006 года № 59-ФЗ «О порядке рассмотрения обращений граждан Российской Федерации»;</w:t>
      </w:r>
    </w:p>
    <w:p w:rsidR="00C26A96" w:rsidRDefault="00C26A96" w:rsidP="00C26A9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Федеральный </w:t>
      </w:r>
      <w:hyperlink r:id="rId10" w:history="1">
        <w:r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от 27 июля 2006 года № 149-ФЗ «Об информации, информационных технологиях и о защите информации»;</w:t>
      </w:r>
    </w:p>
    <w:p w:rsidR="00C26A96" w:rsidRDefault="00C26A96" w:rsidP="00C26A96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Федеральный </w:t>
      </w:r>
      <w:hyperlink r:id="rId11" w:history="1">
        <w:r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от 27 июля 2006 года № 152-ФЗ «О персональных данных»;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Устав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Паскинского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Рассмотрение обращений граждан осуществляется бесплатно.</w:t>
      </w:r>
    </w:p>
    <w:p w:rsidR="00C26A96" w:rsidRDefault="00C26A96" w:rsidP="00C26A96">
      <w:pPr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1.11. Требования к помещениям, в которых предоставляется муниципальная функция, к залу ожидания, местам для заполнения запросов 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предоставлении муниципальной функции, информационным стендам с образцами их заполнения и перечнем документов, необходимых для предоставления муниципальной функции</w:t>
      </w:r>
    </w:p>
    <w:p w:rsidR="00C26A96" w:rsidRDefault="00C26A96" w:rsidP="00C26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Здание, в котором расположена администрация, должно быть оборудовано входом для свободного доступа заявителей в помещение. Вход в здание оборудуется информационной табличкой (вывеской), с указанием наименования и режима работы.</w:t>
      </w:r>
    </w:p>
    <w:p w:rsidR="00C26A96" w:rsidRDefault="00C26A96" w:rsidP="00C26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Места для информирования, предназначенные для ознакомления заявителей с информационным материалом, оборудуются: </w:t>
      </w:r>
    </w:p>
    <w:p w:rsidR="00C26A96" w:rsidRDefault="00C26A96" w:rsidP="00C26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информационными стендами; </w:t>
      </w:r>
    </w:p>
    <w:p w:rsidR="00C26A96" w:rsidRDefault="00C26A96" w:rsidP="00C26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стульями и столами для возможности оформления документов.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26A96" w:rsidRDefault="00C26A96" w:rsidP="00C26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Информационные стенды должны располагаться непосредственно перед рабочим местом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пециалиста</w:t>
      </w:r>
      <w:proofErr w:type="spellEnd"/>
      <w:r>
        <w:rPr>
          <w:rFonts w:ascii="Times New Roman" w:hAnsi="Times New Roman"/>
          <w:sz w:val="24"/>
          <w:szCs w:val="24"/>
        </w:rPr>
        <w:t>, ответственного за работу с обращениями граждан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6A96" w:rsidRDefault="00C26A96" w:rsidP="00C26A9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информационных стендах должны быть размещены следующие информационные материалы: </w:t>
      </w:r>
    </w:p>
    <w:p w:rsidR="00C26A96" w:rsidRDefault="00C26A96" w:rsidP="00C26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сведения о нормативных актах по вопросам рассмотрения обращений граждан;</w:t>
      </w:r>
    </w:p>
    <w:p w:rsidR="00C26A96" w:rsidRDefault="00C26A96" w:rsidP="00C26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перечень документов, необходимых для рассмотрения обращений граждан, в соответствии с пунктом 2.5. Положения;</w:t>
      </w:r>
    </w:p>
    <w:p w:rsidR="00C26A96" w:rsidRDefault="00C26A96" w:rsidP="00C26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адреса, телефоны и время работы администрации;</w:t>
      </w:r>
    </w:p>
    <w:p w:rsidR="00C26A96" w:rsidRDefault="00C26A96" w:rsidP="00C26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часы приема </w:t>
      </w:r>
      <w:r>
        <w:rPr>
          <w:rFonts w:ascii="Times New Roman" w:hAnsi="Times New Roman"/>
          <w:sz w:val="24"/>
          <w:szCs w:val="24"/>
        </w:rPr>
        <w:t>специалиста, ответственного за работу с обращениями граждан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пунктом 1.3. Положения.</w:t>
      </w:r>
    </w:p>
    <w:p w:rsidR="00C26A96" w:rsidRDefault="00C26A96" w:rsidP="00C26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Места для ожидания предоставления или получения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 </w:t>
      </w:r>
    </w:p>
    <w:p w:rsidR="00C26A96" w:rsidRDefault="00C26A96" w:rsidP="00C26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 и фамилии, имени, отчества должностного лица, осуществляющего предоставление муниципальной функции. </w:t>
      </w:r>
    </w:p>
    <w:p w:rsidR="00C26A96" w:rsidRDefault="00C26A96" w:rsidP="00C26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Рабочее место </w:t>
      </w:r>
      <w:r>
        <w:rPr>
          <w:rFonts w:ascii="Times New Roman" w:hAnsi="Times New Roman"/>
          <w:sz w:val="24"/>
          <w:szCs w:val="24"/>
        </w:rPr>
        <w:t>специалиста, ответственного за работу с обращениями граждан</w:t>
      </w:r>
      <w:r>
        <w:rPr>
          <w:rFonts w:ascii="Times New Roman" w:hAnsi="Times New Roman"/>
          <w:color w:val="000000"/>
          <w:sz w:val="24"/>
          <w:szCs w:val="24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2.12. </w:t>
      </w:r>
      <w:r>
        <w:rPr>
          <w:rFonts w:ascii="Times New Roman" w:hAnsi="Times New Roman"/>
          <w:sz w:val="24"/>
          <w:szCs w:val="24"/>
        </w:rPr>
        <w:t>Показателями доступности и качества являются: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точное соблюдение требований действующего законодательства при рассмотрении обращений граждан;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своевременность рассмотрения обращений граждан;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обоснованных жалоб в части качества и доступности рассмотрения обращений граждан.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Состав, последовательность и сроки рассмотрения обращений граждан,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Рассмотрение обращений граждан включает в себя следующие административные процедуры: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>
          <w:rPr>
            <w:rStyle w:val="a3"/>
            <w:color w:val="000000"/>
            <w:sz w:val="24"/>
            <w:szCs w:val="24"/>
            <w:u w:val="none"/>
          </w:rPr>
          <w:t>прием</w:t>
        </w:r>
      </w:hyperlink>
      <w:r>
        <w:rPr>
          <w:rFonts w:ascii="Times New Roman" w:hAnsi="Times New Roman"/>
          <w:sz w:val="24"/>
          <w:szCs w:val="24"/>
        </w:rPr>
        <w:t xml:space="preserve"> и первичная обработка письменных обращений граждан;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3" w:history="1">
        <w:r>
          <w:rPr>
            <w:rStyle w:val="a3"/>
            <w:color w:val="000000"/>
            <w:sz w:val="24"/>
            <w:szCs w:val="24"/>
            <w:u w:val="none"/>
          </w:rPr>
          <w:t>регистрация</w:t>
        </w:r>
      </w:hyperlink>
      <w:r>
        <w:rPr>
          <w:rFonts w:ascii="Times New Roman" w:hAnsi="Times New Roman"/>
          <w:sz w:val="24"/>
          <w:szCs w:val="24"/>
        </w:rPr>
        <w:t xml:space="preserve"> и аннотирование поступивших обращений граждан;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4" w:history="1">
        <w:r>
          <w:rPr>
            <w:rStyle w:val="a3"/>
            <w:color w:val="000000"/>
            <w:sz w:val="24"/>
            <w:szCs w:val="24"/>
            <w:u w:val="none"/>
          </w:rPr>
          <w:t>направление</w:t>
        </w:r>
      </w:hyperlink>
      <w:r>
        <w:rPr>
          <w:rFonts w:ascii="Times New Roman" w:hAnsi="Times New Roman"/>
          <w:sz w:val="24"/>
          <w:szCs w:val="24"/>
        </w:rPr>
        <w:t xml:space="preserve"> обращений граждан на рассмотрение;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5" w:history="1">
        <w:r>
          <w:rPr>
            <w:rStyle w:val="a3"/>
            <w:color w:val="000000"/>
            <w:sz w:val="24"/>
            <w:szCs w:val="24"/>
            <w:u w:val="none"/>
          </w:rPr>
          <w:t>рассмотрение</w:t>
        </w:r>
      </w:hyperlink>
      <w:r>
        <w:rPr>
          <w:rFonts w:ascii="Times New Roman" w:hAnsi="Times New Roman"/>
          <w:sz w:val="24"/>
          <w:szCs w:val="24"/>
        </w:rPr>
        <w:t xml:space="preserve"> обращений граждан;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6" w:history="1">
        <w:r>
          <w:rPr>
            <w:rStyle w:val="a3"/>
            <w:color w:val="000000"/>
            <w:sz w:val="24"/>
            <w:szCs w:val="24"/>
            <w:u w:val="none"/>
          </w:rPr>
          <w:t>личный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 граждан;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7" w:history="1">
        <w:r>
          <w:rPr>
            <w:rStyle w:val="a3"/>
            <w:color w:val="000000"/>
            <w:sz w:val="24"/>
            <w:szCs w:val="24"/>
            <w:u w:val="none"/>
          </w:rPr>
          <w:t>постановка</w:t>
        </w:r>
      </w:hyperlink>
      <w:r>
        <w:rPr>
          <w:rFonts w:ascii="Times New Roman" w:hAnsi="Times New Roman"/>
          <w:sz w:val="24"/>
          <w:szCs w:val="24"/>
        </w:rPr>
        <w:t xml:space="preserve"> обращений граждан на особый контроль;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8" w:history="1">
        <w:r>
          <w:rPr>
            <w:rStyle w:val="a3"/>
            <w:color w:val="000000"/>
            <w:sz w:val="24"/>
            <w:szCs w:val="24"/>
            <w:u w:val="none"/>
          </w:rPr>
          <w:t>продление</w:t>
        </w:r>
      </w:hyperlink>
      <w:r>
        <w:rPr>
          <w:rFonts w:ascii="Times New Roman" w:hAnsi="Times New Roman"/>
          <w:sz w:val="24"/>
          <w:szCs w:val="24"/>
        </w:rPr>
        <w:t xml:space="preserve"> срока рассмотрения обращений граждан;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9" w:history="1">
        <w:r>
          <w:rPr>
            <w:rStyle w:val="a3"/>
            <w:color w:val="000000"/>
            <w:sz w:val="24"/>
            <w:szCs w:val="24"/>
            <w:u w:val="none"/>
          </w:rPr>
          <w:t>оформление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ответов на обращения граждан;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 дела;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20" w:history="1">
        <w:r>
          <w:rPr>
            <w:rStyle w:val="a3"/>
            <w:color w:val="000000"/>
            <w:sz w:val="24"/>
            <w:szCs w:val="24"/>
            <w:u w:val="none"/>
          </w:rPr>
          <w:t>предоставление</w:t>
        </w:r>
      </w:hyperlink>
      <w:r>
        <w:rPr>
          <w:rFonts w:ascii="Times New Roman" w:hAnsi="Times New Roman"/>
          <w:sz w:val="24"/>
          <w:szCs w:val="24"/>
        </w:rPr>
        <w:t xml:space="preserve"> справочной информации о ходе рассмотрения обращения;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21" w:history="1">
        <w:r>
          <w:rPr>
            <w:rStyle w:val="a3"/>
            <w:color w:val="000000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/>
          <w:sz w:val="24"/>
          <w:szCs w:val="24"/>
        </w:rPr>
        <w:t xml:space="preserve"> и формы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рассмотрения обращений граждан.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рассмотрения обращений граждан представлена в блок-схеме (приложение 1 к Положению).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 Прием и первичная обработка письменных обращений граждан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Основание для начала административной процедуры – поступление в администрацию письменного или электронного обращения.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proofErr w:type="gramStart"/>
      <w:r>
        <w:rPr>
          <w:rFonts w:ascii="Times New Roman" w:hAnsi="Times New Roman"/>
          <w:sz w:val="24"/>
          <w:szCs w:val="24"/>
        </w:rPr>
        <w:t xml:space="preserve">Письменное обращение гражданина в обязательном порядке должно содержать наименование органа местного самоуправления Васильевского сельского поселения, в </w:t>
      </w:r>
      <w:r>
        <w:rPr>
          <w:rFonts w:ascii="Times New Roman" w:hAnsi="Times New Roman"/>
          <w:sz w:val="24"/>
          <w:szCs w:val="24"/>
        </w:rPr>
        <w:lastRenderedPageBreak/>
        <w:t>который направляет письменное обращение, либо фамилию, имя, отчество (последнее при наличии) соответствующего должностного лица, либо должность соответствующего должностного лица, а также свои фамилию, имя, отчество (последнее при наличии), почтовый адрес, по которому должны быть направлены ответ, уведомление о переадресации обращения, изложение сути предложения, заявления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жалобы, личную подпись заявителя и дату.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к письменному обращению прилагаются документы и материалы либо их копии.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Обращение, поступившее в форме электронного документа, в обязательном порядке должно содержать фамилию, имя, отчество (последнее при наличии), адрес электронной почты (если ответ должен быть направлен в форме электронного документа) и почтовый адрес (если ответ должен быть направлен в письменной форме). 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необходимости к такому обращению прилагаются документы и материалы в электронной форме либо направляются указанные документы и материалы или их копии в письменной форме. 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Исчерпывающего перечня оснований для отказа в приеме документов не имеется.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оснований для отказа в рассмотрении обращения граждан: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обращении не </w:t>
      </w:r>
      <w:proofErr w:type="gramStart"/>
      <w:r>
        <w:rPr>
          <w:rFonts w:ascii="Times New Roman" w:hAnsi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получение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  <w:proofErr w:type="gramEnd"/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глава, 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Все поступившие по почте письменные обращения граждан (в том числе телеграммы) и документы, связанные с их рассмотрением, поступают в администрацию и передаются специалисту, ответственному за работу с обращениями граждан.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2.2.5. При приеме и первичной обработке документов проводится проверка правильности адресации, оформления и доставки, целостности упаковки, наличия указанных вложений, к письму прикладывается конверт.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На письма, поступившие с денежными купюрами (</w:t>
      </w:r>
      <w:proofErr w:type="gramStart"/>
      <w:r>
        <w:rPr>
          <w:rFonts w:ascii="Times New Roman" w:hAnsi="Times New Roman"/>
          <w:sz w:val="24"/>
          <w:szCs w:val="24"/>
        </w:rPr>
        <w:t>кроме</w:t>
      </w:r>
      <w:proofErr w:type="gramEnd"/>
      <w:r>
        <w:rPr>
          <w:rFonts w:ascii="Times New Roman" w:hAnsi="Times New Roman"/>
          <w:sz w:val="24"/>
          <w:szCs w:val="24"/>
        </w:rPr>
        <w:t xml:space="preserve"> изъятых из обращения), ценными бумагами (облигациями, акциями и т.д.), ценными подарками, составляется акт в двух экземплярах. Один экземпляр акта хранится у специалиста, ответственного за работу с обращениями граждан, второй приобщается к поступившему обращению. Ошибочно поступившие (не по адресу) письма возвращаются в отделение почтовой связи.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Поступившие документы (паспорта, военные билеты, трудовые книжки, пенсионные удостоверения и другие документы подобного рода) подкалываются впереди текста письма. В случае отсутствия текста письма специалист составляет справку с текстом: «Письма в адрес главы сельского  поселения и администрации нет» с указанием даты и личной подписью. Справка приобщается к поступившим документам.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2.2.8. Прием письменных обращений непосредственно от граждан  производится специалистом, ответственным за работу с обращениями граждан либо любым должностным лицом администрации, в должностные обязанности которого входит работа с обращениями граждан.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2.2.9. Обращения, поступившие по факсу, по электронной почте или через официальный сайт администрации, принимаются специалистом.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2.2.10. Результат административной процедуры - передача поступивших обращений специалисту, ответственному за работу с обращениями граждан, для изучения и аннотирования.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Регистрация и аннотирование поступивших обращений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Основанием для начала процедуры регистрации обращения является передача поступившего в администрацию обращения специалисту, ответственному за работу с обращениями граждан, для регистрации и оформлении учетной карточки письма. Учетная карточка письма приведена в приложении 2 к Положению.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Поступившие для регистрации обращения аннотируются. Аннотация должна быть четкой, краткой, отражать содержание всех вопросов, поставленных в обращении. Для повторного письма указывается номер и дата поступления предыдущего обращения.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Специалист, ответственный за работу с обращениями граждан, производит регистрацию обращений.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 регистрации обращений: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письму присваивается регистрационный номер;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указываются фамилия (в именительном падеже), имя, отчество (последнее при наличии) заявителя и его адрес. Если письмо подписано двумя и более авторами, то регистрируется первый автор, в адрес которого просят направить ответ.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отмечается тип доставки обращения (письмо, телеграмма, принято в приемной главы сельского поселения). Если письмо переслано, то указывается автор сопроводительного письма, проставляются дата и исходящий номер сопроводительного письма. На поручениях о рассмотрении, в которых содержится просьба проинформировать о результатах, проставляется штамп "КОНТРОЛЬ";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возможности определяется и отмечается социальное положение автора обращения (кроме </w:t>
      </w:r>
      <w:proofErr w:type="gramStart"/>
      <w:r>
        <w:rPr>
          <w:rFonts w:ascii="Times New Roman" w:hAnsi="Times New Roman"/>
          <w:sz w:val="24"/>
          <w:szCs w:val="24"/>
        </w:rPr>
        <w:t>коллективных</w:t>
      </w:r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наличия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в первоочередном порядке о данном факте информируется глава сельского поселения, который, в свою очередь, принимает решение о направлении обращения в государственный орган в соответствии с его компетенцией;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письмо проверяется на повторность.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Письменные обращения подлежат обязательной регистрации в течение трех дней с момента поступления в администрацию.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На поступившие в администрацию обращения проставляется регистрационный штамп администрации сельского  поселения  в правом нижнем углу первой страницы письма. В случае если место, предназначенное для штампа, занято текстом письма, штамп может быть поставлен в ином месте, обеспечивающем его прочтение.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 Обращения, направленные в администрацию в электронной форме или поступающие в администрацию через Интернет-приемную официального сайта администрации, регистрируются в общем порядке как письменные обращения, которые рассматриваются в течение 30 дней со дня регистрации, если в резолюции не указан более короткий контрольный срок исполнения указанного обращения. В исключительных случаях, а также в случае направления запроса, глава сельского  поселения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2.3.7. Результат административной процедуры – регистрация обращения и подготовка обращения к передаче на рассмотрение.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Направление обращений на рассмотрение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Основанием для начала административной процедуры является регистрация письменного или электронного обращения в журнале регистрации заявлений, жалоб и предложений граждан.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Обращения, зарегистрированные специалистом, ответственным за работу с обращениями граждан, передаются на рассмотрение главе сельского поселения.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Запрещается передавать жалобу на рассмотрение должностному лицу, решение или действие (бездействие) </w:t>
      </w:r>
      <w:proofErr w:type="gramStart"/>
      <w:r>
        <w:rPr>
          <w:rFonts w:ascii="Times New Roman" w:hAnsi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обжалуется.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вопрос, поставленный в обращении, не находится в компетенции администрации или ее должностных лиц, то обращение в течение семи дней со дня регистрации пересылается по принадлежности в государственный орган, орган местного самоуправления, компетентный решать данный вопрос, с уведомлением гражданина, направившего обращение, о переадресации обращения.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копии обращений в течение семи дней со дня регистрации направляются в соответствующие государственные органы, органы местного самоуправления или соответствующим должностным лицам.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Сопроводительные письма о возврате не по адресу присланных обращений в вышестоящие государственные органы подписываются главой сельского поселения.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Сопроводительные письма к обращениям, направляемым на рассмотрение в иные органы исполнительной власти края, в органы местного самоуправления, должностным лицам, подписываются главой сельского поселения. Одновременно за его же подписью направляется уведомление заявителю о том, куда направлено его обращение.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 В случае наличия в обращении гражданина только адреса электронной почты уведомление направляется по электронному адресу.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2.4.6. Результат административной процедуры - направление зарегистрированных писем на рассмотрение исполнителям.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Рассмотрение обращений граждан.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2.5.1. Основание для начала административной процедуры - получение исполнителем поручения по рассмотрению письменного обращения.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2.5.2. В исключительных случаях, а также в случае направления запроса в другой государственный орган, орган местного самоуправления, должностному лицу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2.5.3. На учетной карточке письма, оформленной к поступившему обращению гражданина, главой сельского поселения оформляется поручение (резолюция), назначается ответственный исполнитель. Отметка об ответственном исполнителе должна содержать: фамилию и инициалы лиц, которым дается поручение; поручение (резолюция) должно содержать: лаконично сформулированный текст, предписывающий действие, порядок исполнения, подпись руководителя с расшифровкой и датой. Поручение может состоять из нескольких частей, предписывающих каждому исполнителю самостоятельное действие, порядок исполнения поручения. В отдельной графе проставляется срок исполнения обращения.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2.5.4. В случае если обращение направляется для рассмотрения в другой государственный орган, орган местного самоуправления или иному должностному лицу в соответствии с их компетенцией, заявитель уведомляется о том, куда направлено его обращение на рассмотрение и откуда он получит ответ.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сроками исполнения, а также централизованную подготовку ответа заявителю осуществляет исполнитель, указанный в поручении первым. Соисполнители не позднее семи дней до истечения срока исполнения обязаны представить ответственному исполнителю все необходимые материалы для обобщения и подготовки ответа.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2.5.6. Должностное лицо, которому поручено рассмотрение обращения: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действующим законодательством порядке дополнительные материалы и получить объяснения у заявителя и иных юридических и физических лиц;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необходимых случаях привлекает к рассмотрению обращения переводчиков и экспертов. Оплата их услуг осуществляется в установленном порядке;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дает письменный ответ по существу поставленных в обращении вопросов;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уведомляет гражданина о направлении его обращения на рассмотрение в другой государственный орган, органы местного самоуправления или иному должностному лицу в соответствии с их компетенцией.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2.5.8. Должностное лицо на основании направленного в установленном порядке запроса обязано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 и для которых установлен особый порядок предоставления.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2.5.9. В случае если обращение, по мнению исполнителя, направлено не по принадлежности, он в день получения обращения возвращает его главе сельского поселения с сопроводительным письмом, указывая при этом структурное подразделение, в которое, по его мнению, следует направить обращение.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2.5.10. </w:t>
      </w:r>
      <w:proofErr w:type="gramStart"/>
      <w:r>
        <w:rPr>
          <w:rFonts w:ascii="Times New Roman" w:hAnsi="Times New Roman"/>
          <w:sz w:val="24"/>
          <w:szCs w:val="24"/>
        </w:rPr>
        <w:t>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ответы, как правило, не даются.</w:t>
      </w:r>
      <w:proofErr w:type="gramEnd"/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2.5.11. Результат административной процедуры – направление заявителю письменного ответа по существу всех поставленных в обращении вопросов, принятие необходимых мер и оформление дела (приложение 3 к Положению).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2.6. Личный прием граждан.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 Основанием для начала административной процедуры является обращение гражданина к главе Васильевского сельского поселения.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2.6.2. Личный прием граждан проводится главой сельского поселения каждый вторник месяца с 09.00 до 12.00 часов.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Запись на прием к главе сельского поселения осуществляет специалист администрации сельского  поселения ежедневно с 09.30 до 12.00 часов и с 13.00 до 17.15 часов, кроме выходных и праздничных дней, в предпраздничный день - с 09.30 до 12.00 часов и с 13.00 до 15.00 часов.</w:t>
      </w:r>
      <w:proofErr w:type="gramEnd"/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Предварительная запись начинается с первого рабочего дня, следующего за проведенным на текущей неделе личным приемом граждан.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ожидания приема - 30 минут.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2.6.3. На каждого гражданина, обратившегося на прием к должностному лицу администрации, оформляется карточка личного приема установленного образца. 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записи на прием к должностному лицу администрации  устанавливается кратность обращения гражданина в администрацию, делается подборка всех имеющихся материалов по предыдущим обращениям и прикладывает их к карточке. Карточка учета личного приема граждан приведена в приложении 4 к  Положению.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2.6.4. Письменное обращение, принятое в ходе личного приема, подлежит регистрации и рассмотрению в порядке, установленном  Положением для письменных обращений граждан.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2.6.5. Специалист приглашает прибывшего в приемную гражданина, регистрирует заявителя, вносит запись в журнал приема граждан по личным вопросам сведения о нем - фамилию, имя, отчество (последнее при наличии), место регистрации, место работы, социальное положение, краткое содержание обращения.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2.6.6. При необходимости для рассмотрения поставленных заявителем вопросов во время проведения личного приема главой сельского поселения может быть приглашен специалист администрации.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2.6.7. Должностное лицо при рассмотрении обращений граждан в пределах своей компетенции может приглашать на прием сотрудников подведомственных ему структурных подразделений; создавать комиссии для проверки фактов, изложенных в обращениях; проверять исполнение ранее принятых ими решений по обращениям граждан; поручать рассмотрение обращения другим организациям, их должностным лицам в порядке ведомственной подчиненности, кроме органов и должностных лиц, решения и действия (бездействие) которых обжалуются, и принимать решение о постановке на контроль обращения гражданина.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приема, ведущий прием уведомляет заявителя о том, кому будет поручено рассмотрение его обращения и откуда он получит ответ.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2.6.8. После завершения личного </w:t>
      </w:r>
      <w:proofErr w:type="gramStart"/>
      <w:r>
        <w:rPr>
          <w:rFonts w:ascii="Times New Roman" w:hAnsi="Times New Roman"/>
          <w:sz w:val="24"/>
          <w:szCs w:val="24"/>
        </w:rPr>
        <w:t>приема граждан карточки личного приема граждан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специалист направляет копии исполнителям, а оригиналы оставляет себе.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2.6.9.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сроками поручений по устному обращению с личного приема осуществляет ответственный исполнитель. Специалист, ответственный за работу с обращениями граждан, ведет работу по напоминанию исполнителю об обращениях, срок рассмотрения которых истекает или уже истек.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просьбе заявителя, оставившего свои документы, ему выдается расписка с указанием даты приема обращения, количества принятых листов и сообщается телефон для справок по обращениям.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2.6.10. Поступившие ответы и информации о принятых мерах по реализации поручений по обращениям граждан с личного приема направляются на ознакомление лицу, осуществляющему прием. Если по представленным материалам не поступает дополнительных поручений, рассмотрение заявления считается завершенным. После возвращения списанных документов с отметкой «В дело» и при наличии подписи лица, принявшего это решение, Специалист, ответственный за работу с обращениями граждан, снимает обращение с контроля, о </w:t>
      </w:r>
      <w:r>
        <w:rPr>
          <w:rFonts w:ascii="Times New Roman" w:hAnsi="Times New Roman"/>
          <w:color w:val="000000"/>
          <w:sz w:val="24"/>
          <w:szCs w:val="24"/>
        </w:rPr>
        <w:t>чем делается отметка в учетной карточке.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2.6.11. Специали</w:t>
      </w:r>
      <w:proofErr w:type="gramStart"/>
      <w:r>
        <w:rPr>
          <w:rFonts w:ascii="Times New Roman" w:hAnsi="Times New Roman"/>
          <w:sz w:val="24"/>
          <w:szCs w:val="24"/>
        </w:rPr>
        <w:t>ст в пр</w:t>
      </w:r>
      <w:proofErr w:type="gramEnd"/>
      <w:r>
        <w:rPr>
          <w:rFonts w:ascii="Times New Roman" w:hAnsi="Times New Roman"/>
          <w:sz w:val="24"/>
          <w:szCs w:val="24"/>
        </w:rPr>
        <w:t>еделах своей компетенции оказывает гражданам информационно-консультативную помощь по разъяснению порядка рассмотрения обращений граждан в администрации.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2.6.12. При личном приеме гражданин предъявляет документ, удостоверяющий его личность.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2.6.13. Результат приема граждан – разъяснение по существу вопроса, с которым обратился гражданин, либо принятие лицом, осуществляющим прием, решения по разрешению поставленного вопроса, либо направление поручения для рассмотрения заявления гражданина в уполномоченный орган и оформление дела (приложение 3 к Положению).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Постановка обращений граждан на контроль.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2.7.1.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</w:t>
      </w:r>
      <w:r>
        <w:rPr>
          <w:rFonts w:ascii="Times New Roman" w:hAnsi="Times New Roman"/>
          <w:sz w:val="24"/>
          <w:szCs w:val="24"/>
        </w:rPr>
        <w:tab/>
        <w:t>Постановка обращений на контроль также производится в целях устранения недостатков в работе органов местного самоуправления, получения материалов для обзоров почты, аналитических записок и информации, выявления принимавшихся ранее мер в случае повторных (многократных) обращений заявителей.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2.7.2. В обязательном порядке осуществляется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поручений о рассмотрении обращений граждан Президента Российской Федерации, Председателя Правительства Российской Федерации и его первых заместителей, председателей палат Федерального Собрания Российской Федерации, руководителя администрации Президента Российской Федерации, Губернатора области, председателя областной Думы.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2.7.3. Решение о постановке обращения на контроль вправе принять глава сельского поселения.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2.7.4. </w:t>
      </w:r>
      <w:proofErr w:type="gramStart"/>
      <w:r>
        <w:rPr>
          <w:rFonts w:ascii="Times New Roman" w:hAnsi="Times New Roman"/>
          <w:sz w:val="24"/>
          <w:szCs w:val="24"/>
        </w:rPr>
        <w:t>В случае если в ответе, полученном от государственного органа, органа местного самоуправления и другой организации, а также в ответе, подготовленном администрацией, рассматривавшим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контроль, о чем направляется уведомление с указанием контрольного срока для ответа об окончательном решении вопроса.</w:t>
      </w:r>
      <w:proofErr w:type="gramEnd"/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2.7.5. Обращение может быть возвращено в государственный орган, орган местного самоуправления, другую организацию или специалисту администрации для повторного рассмотрения,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2.7.6. Общий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сроков рассмотрения обращений граждан осуществляет специалист, ответственный за работу с обращениями граждан.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2.7.7. Результат осуществления процедуры – постановка на контроль особо значимых обращений граждан и поручений вышестоящих органов по рассмотрению обращений граждан.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Продление срока рассмотрения обращений граждан.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2.8.1. Основанием для начала процедуры является обоснованная служебная записка ответственного исполнителя о необходимости продления срока рассмотрения обращения.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2.8.2. 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орган местного самоуправления или должностному лицу срок рассмотрения обращения может быть продлен, но не более чем на 30 дней.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2.8.3.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главе сельского поселения.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2.8.4. После согласования с главой сельского  поселения продление срока рассмотрения обращения ответственный исполнитель направляет заявителю уведомление о продлении срока рассмотрения обращения. 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рассмотрением обращения установлен федеральным или краевым органом, то исполнитель обязан заблаговременно согласовать продление срока рассмотрения обращения.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2.8.5. Результат осуществления процедуры – направление заявителю уведомления о продлении срока рассмотрения обращения.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 Оформление ответа на обращение гражданина.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2.9.1. Основанием для начала процедуры является подготовка проекта ответа на обращение гражданина.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 Ответы на обращения граждан подписывает глава сельского поселения.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2.9.3. Текст ответа должен излагаться четко, последовательно, кратко, исчерпывающе давать пояснения на все поставленные в письме вопросы. При подтверждении фактов, изложенных в жалобе, в ответе следует указывать, какие меры приняты по обращению гражданина.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2.9.4. В ответе в краевые органы должно быть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2.9.5. К ответу приобщаются подлинники документов, приложенные заявителем к письму. Если в письме не содержится просьба об их возврате, они остаются в деле.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2.9.6. Подлинники обращений граждан в краевые органы возвращаются только при наличии на них штампа «Подлежит возврату» или специальной отметки в сопроводительном письме.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2.9.7. Если на обращение дается промежуточный ответ, то в тексте указывается срок окончательного разрешения вопроса.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2.9.8. После завершения рассмотрения письменного обращения и оформления ответа подлинник обращения и все материалы, относящиеся к рассмотрению, передаются специалисту, ответственному за рассмотрение обращений граждан, где проверяется правильность оформления ответа.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Ответы, не соответствующие требованиям, предусмотренным административным регламентом, возвращаются исполнителю для доработки.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2.9.9. Ответственным исполнителем при предоставлении специалисту, ответственному за работу с обращениями граждан, ответа, направленного заявителю по электронному адресу, предоставляется подтверждение отправки.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2.9.10. После регистрации ответ направляется автору почтовым отправлением либо по электронной почте. Отправление ответов без регистрации специалистом, ответственным за работу с обращениями граждан, в журнале регистрации ответов на обращения граждан не допускается.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2.9.11. При необходимости ответственный исполнитель может составить справку о результатах рассмотрения обращения (например, в случаях, если ответ заявителю был дан по телефону или при личной беседе, если при рассмотрении обращения возникли обстоятельства, не отраженные в ответе, но существенные для рассмотрения дела).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2.9.12. Поступившие ответы на поручения о рассмотрении обращений граждан из государственных органов, органов местного самоуправления и других организаций   передаются специалисту, ответственному за работу с обращениями граждан для формирования дела.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2.9.13. Итоговое оформление дел для архивного хранения осуществляется в соответствии с требованиями Инструкции по делопроизводству в администрации сельского  поселения, утвержденной распоряжением главы сельского  поселения.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2.9.14. Результат осуществления административной процедуры - направление полного и объективного ответа заявителю по существу поставленных в обращении вопросов.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Предоставление справочной информации о ходе рассмотрения обращения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Формы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исполнением Положения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Текущий контроль соблюдения Положения осуществляется непосредственно  главой  администрации.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Текущий контроль осуществляется путем проведения контрольных мероприятий за соблюдением и исполнением специалистами администрации Положения.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Порядок и периодичность осуществления проверок полноты и качества предоставления муниципальной функции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3.2.1. Проверки полноты и качества рассмотрения обращения граждан  осуществляются путем проведения плановых и внеплановых проверок. 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Плановая проверка проводится не реже одного раза в год.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3.2.2. Основанием для проведения внеплановой проверки является обращение в установленном порядке заявителя с жалобой на нарушение Положения.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 внеплановых проверок осуществляется по мере поступления жалоб от юридических и физических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лиц на действия (бездействие) должностных лиц администрации. 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3.2.3. По результатам контрольных мероприятий даются указания по устранению выявленных нарушений, и контролируется их выполнение.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Граждане, их объединения и организации осуществляют внешний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рассмотрением обращений граждан в соответствии с законодательством Российской Федерации.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 Должностные лица администрации, участвующие в рассмотрении обращений граждан, несут ответственность за незаконные решения, действия (бездействие), принимаемые (осуществляемые) в ходе рассмотрения обращений граждан в соответствии с законодательством Российской Федерации.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V. Обжалование решений, принятых по обращению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Граждане вправе обратиться с жалобой на принятое по обращению решение или на действие (бездействие) в связи с рассмотрением обращения в соответствии с законодательством Российской Федерации.</w:t>
      </w:r>
    </w:p>
    <w:p w:rsidR="00C26A96" w:rsidRDefault="00C26A96" w:rsidP="00C26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рассмотрения обращений граждан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Паскинского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26A96" w:rsidRDefault="00C26A96" w:rsidP="00C26A96">
      <w:pPr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БЛОК-СХЕМА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поступления и рассмотрения обращения граждан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2A3FC2" wp14:editId="4CDC9DCA">
                <wp:simplePos x="0" y="0"/>
                <wp:positionH relativeFrom="column">
                  <wp:posOffset>108585</wp:posOffset>
                </wp:positionH>
                <wp:positionV relativeFrom="paragraph">
                  <wp:posOffset>62865</wp:posOffset>
                </wp:positionV>
                <wp:extent cx="5652135" cy="6551930"/>
                <wp:effectExtent l="13335" t="5715" r="1143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135" cy="6551930"/>
                          <a:chOff x="1110837" y="1062721"/>
                          <a:chExt cx="56520" cy="655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28117" y="1062721"/>
                            <a:ext cx="21600" cy="25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A96" w:rsidRDefault="00C26A96" w:rsidP="00C26A96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Обращение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граждан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10837" y="1068481"/>
                            <a:ext cx="6480" cy="32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A96" w:rsidRDefault="00C26A96" w:rsidP="00C26A96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Почтой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20197" y="1068481"/>
                            <a:ext cx="15840" cy="32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A96" w:rsidRDefault="00C26A96" w:rsidP="00C26A96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Электронной</w:t>
                              </w:r>
                              <w:r>
                                <w:t xml:space="preserve"> почтой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8917" y="1068481"/>
                            <a:ext cx="8280" cy="32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A96" w:rsidRDefault="00C26A96" w:rsidP="00C26A96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Факсом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50437" y="1068481"/>
                            <a:ext cx="16920" cy="32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A96" w:rsidRDefault="00C26A96" w:rsidP="00C26A96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 ходе личного приема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1149717" y="1063801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 flipH="1">
                            <a:off x="1111917" y="1063801"/>
                            <a:ext cx="15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1111917" y="1063801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125237" y="1063801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158717" y="1063801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0837" y="1078561"/>
                            <a:ext cx="25200" cy="914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A96" w:rsidRDefault="00C26A96" w:rsidP="00C26A96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Передача обращения специалисту по организационно-методической работе  администрации сельского поселения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9637" y="1078921"/>
                            <a:ext cx="27720" cy="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A96" w:rsidRDefault="00C26A96" w:rsidP="00C26A96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Регистрация обращения  специалистом   по организационно-методической работе и контролю администрации сельского поселения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 flipH="1">
                            <a:off x="1130637" y="1071721"/>
                            <a:ext cx="8280" cy="6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1125237" y="1071721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1114437" y="1071721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1154037" y="1071721"/>
                            <a:ext cx="0" cy="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10837" y="1091521"/>
                            <a:ext cx="25200" cy="97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A96" w:rsidRDefault="00C26A96" w:rsidP="00C26A96">
                              <w:pPr>
                                <w:widowControl w:val="0"/>
                                <w:spacing w:after="0" w:line="240" w:lineRule="exac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Регистрация и аннотирование обращения специалистом по организационно-методической работе администрации сельского поселения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39637" y="1091521"/>
                            <a:ext cx="27720" cy="46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A96" w:rsidRDefault="00C26A96" w:rsidP="00C26A96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Рассмотрение обращения гражданина в ходе личного приема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1123437" y="1087561"/>
                            <a:ext cx="0" cy="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153677" y="1087561"/>
                            <a:ext cx="0" cy="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10837" y="1104841"/>
                            <a:ext cx="30600" cy="46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A96" w:rsidRDefault="00C26A96" w:rsidP="00C26A96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Направление обращения на рассмотрение ответственным исполнителям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47197" y="1104841"/>
                            <a:ext cx="20160" cy="46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A96" w:rsidRDefault="00C26A96" w:rsidP="00C26A96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Разъяснение, устный ответ гражданину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1154037" y="1096201"/>
                            <a:ext cx="0" cy="8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>
                            <a:off x="1135317" y="1096201"/>
                            <a:ext cx="18720" cy="8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123437" y="1101241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10837" y="1113121"/>
                            <a:ext cx="17424" cy="68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A96" w:rsidRDefault="00C26A96" w:rsidP="00C26A96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Отказ в рассмотрении обращения по существу, уведомление гражданина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29557" y="1113121"/>
                            <a:ext cx="18720" cy="43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A96" w:rsidRDefault="00C26A96" w:rsidP="00C26A96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Рассмотрение обращения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49357" y="1113121"/>
                            <a:ext cx="18000" cy="28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A96" w:rsidRDefault="00C26A96" w:rsidP="00C26A96">
                              <w:pPr>
                                <w:widowControl w:val="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Уведомление гражданина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1137117" y="1109521"/>
                            <a:ext cx="20880" cy="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1137117" y="1109521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1128117" y="111528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29917" y="1120321"/>
                            <a:ext cx="18720" cy="25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A96" w:rsidRDefault="00C26A96" w:rsidP="00C26A96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Подготовка ответа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29917" y="1125721"/>
                            <a:ext cx="18360" cy="25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A96" w:rsidRDefault="00C26A96" w:rsidP="00C26A96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Направление ответа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1142517" y="10652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1142517" y="1065241"/>
                            <a:ext cx="0" cy="3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1137117" y="1117441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1137117" y="1122841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8.55pt;margin-top:4.95pt;width:445.05pt;height:515.9pt;z-index:251659264" coordorigin="11108,10627" coordsize="56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">
                <v:rect id="Rectangle 3" o:spid="_x0000_s1027" style="position:absolute;left:11281;top:10627;width:216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jkcAA&#10;AADaAAAADwAAAGRycy9kb3ducmV2LnhtbESPT2sCMRTE74V+h/AK3mq2gmVZjSKWglf/HDw+Ns9N&#10;cPOym6Tr+u2NIPQ4zMxvmOV6dK0YKETrWcHXtABBXHttuVFwOv5+liBiQtbYeiYFd4qwXr2/LbHS&#10;/sZ7Gg6pERnCsUIFJqWukjLWhhzGqe+Is3fxwWHKMjRSB7xluGvlrCi+pUPLecFgR1tD9fXw5xSU&#10;2/68SfPR9LUtqbf9zxD4qNTkY9wsQCQa03/41d5pBTN4Xsk3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+jkcAAAADaAAAADwAAAAAAAAAAAAAAAACYAgAAZHJzL2Rvd25y&#10;ZXYueG1sUEsFBgAAAAAEAAQA9QAAAIUDAAAAAA==&#10;" filled="f" insetpen="t">
                  <v:shadow color="#ccc"/>
                  <v:textbox inset="2.88pt,2.88pt,2.88pt,2.88pt">
                    <w:txbxContent>
                      <w:p w:rsidR="00C26A96" w:rsidRDefault="00C26A96" w:rsidP="00C26A96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Обращение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граждан</w:t>
                        </w:r>
                      </w:p>
                    </w:txbxContent>
                  </v:textbox>
                </v:rect>
                <v:rect id="Rectangle 4" o:spid="_x0000_s1028" style="position:absolute;left:11108;top:10684;width:65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GCsAA&#10;AADaAAAADwAAAGRycy9kb3ducmV2LnhtbESPQWsCMRSE74X+h/AKvdVsLcqyGkUUwWvVg8fH5rkJ&#10;3bzsJnFd/31TKHgcZuYbZrkeXSsGCtF6VvA5KUAQ115bbhScT/uPEkRMyBpbz6TgQRHWq9eXJVba&#10;3/mbhmNqRIZwrFCBSamrpIy1IYdx4jvi7F19cJiyDI3UAe8Z7lo5LYq5dGg5LxjsaGuo/jnenIJy&#10;2182aTaavrYl9bbfDYFPSr2/jZsFiERjeob/2wet4Av+ruQb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MGCsAAAADaAAAADwAAAAAAAAAAAAAAAACYAgAAZHJzL2Rvd25y&#10;ZXYueG1sUEsFBgAAAAAEAAQA9QAAAIUDAAAAAA==&#10;" filled="f" insetpen="t">
                  <v:shadow color="#ccc"/>
                  <v:textbox inset="2.88pt,2.88pt,2.88pt,2.88pt">
                    <w:txbxContent>
                      <w:p w:rsidR="00C26A96" w:rsidRDefault="00C26A96" w:rsidP="00C26A96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Почтой</w:t>
                        </w:r>
                      </w:p>
                    </w:txbxContent>
                  </v:textbox>
                </v:rect>
                <v:rect id="Rectangle 5" o:spid="_x0000_s1029" style="position:absolute;left:11201;top:10684;width:159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qefsAA&#10;AADaAAAADwAAAGRycy9kb3ducmV2LnhtbESPQWsCMRSE74X+h/AKvdVspcqyGkUUwWvVg8fH5rkJ&#10;3bzsJnFd/31TKHgcZuYbZrkeXSsGCtF6VvA5KUAQ115bbhScT/uPEkRMyBpbz6TgQRHWq9eXJVba&#10;3/mbhmNqRIZwrFCBSamrpIy1IYdx4jvi7F19cJiyDI3UAe8Z7lo5LYq5dGg5LxjsaGuo/jnenIJy&#10;2182aTaavrYl9bbfDYFPSr2/jZsFiERjeob/2wet4Av+ruQb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qefsAAAADaAAAADwAAAAAAAAAAAAAAAACYAgAAZHJzL2Rvd25y&#10;ZXYueG1sUEsFBgAAAAAEAAQA9QAAAIUDAAAAAA==&#10;" filled="f" insetpen="t">
                  <v:shadow color="#ccc"/>
                  <v:textbox inset="2.88pt,2.88pt,2.88pt,2.88pt">
                    <w:txbxContent>
                      <w:p w:rsidR="00C26A96" w:rsidRDefault="00C26A96" w:rsidP="00C26A96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Электронной</w:t>
                        </w:r>
                        <w:r>
                          <w:t xml:space="preserve"> почтой</w:t>
                        </w:r>
                      </w:p>
                    </w:txbxContent>
                  </v:textbox>
                </v:rect>
                <v:rect id="Rectangle 6" o:spid="_x0000_s1030" style="position:absolute;left:11389;top:10684;width:82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75cAA&#10;AADaAAAADwAAAGRycy9kb3ducmV2LnhtbESPwWrDMBBE74X+g9hCb43cQIpxohiTUsi1SQ89LtbG&#10;ErFWtqQ6zt9HgUCPw8y8YTb17HoxUYjWs4L3RQGCuPXacqfg5/j1VoKICVlj75kUXClCvX1+2mCl&#10;/YW/aTqkTmQIxwoVmJSGSsrYGnIYF34gzt7JB4cpy9BJHfCS4a6Xy6L4kA4t5wWDA+0MtefDn1NQ&#10;7sbfJq1mM7a2pNGOn1Pgo1KvL3OzBpFoTv/hR3uvFazgfiXfAL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Y75cAAAADaAAAADwAAAAAAAAAAAAAAAACYAgAAZHJzL2Rvd25y&#10;ZXYueG1sUEsFBgAAAAAEAAQA9QAAAIUDAAAAAA==&#10;" filled="f" insetpen="t">
                  <v:shadow color="#ccc"/>
                  <v:textbox inset="2.88pt,2.88pt,2.88pt,2.88pt">
                    <w:txbxContent>
                      <w:p w:rsidR="00C26A96" w:rsidRDefault="00C26A96" w:rsidP="00C26A96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Факсом</w:t>
                        </w:r>
                      </w:p>
                    </w:txbxContent>
                  </v:textbox>
                </v:rect>
                <v:rect id="Rectangle 7" o:spid="_x0000_s1031" style="position:absolute;left:11504;top:10684;width:169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lkr8A&#10;AADaAAAADwAAAGRycy9kb3ducmV2LnhtbESPQWsCMRSE74X+h/AK3mq2hcqyGkUsQq9VDx4fm+cm&#10;uHnZTeK6/nsjCB6HmfmGWaxG14qBQrSeFXxNCxDEtdeWGwWH/fazBBETssbWMym4UYTV8v1tgZX2&#10;V/6nYZcakSEcK1RgUuoqKWNtyGGc+o44eycfHKYsQyN1wGuGu1Z+F8VMOrScFwx2tDFUn3cXp6Dc&#10;9Md1+hlNX9uSetv/DoH3Sk0+xvUcRKIxvcLP9p9WMIPHlXwD5P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FKWSvwAAANoAAAAPAAAAAAAAAAAAAAAAAJgCAABkcnMvZG93bnJl&#10;di54bWxQSwUGAAAAAAQABAD1AAAAhAMAAAAA&#10;" filled="f" insetpen="t">
                  <v:shadow color="#ccc"/>
                  <v:textbox inset="2.88pt,2.88pt,2.88pt,2.88pt">
                    <w:txbxContent>
                      <w:p w:rsidR="00C26A96" w:rsidRDefault="00C26A96" w:rsidP="00C26A96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ходе личного приема</w:t>
                        </w:r>
                      </w:p>
                    </w:txbxContent>
                  </v:textbox>
                </v:rect>
                <v:line id="Line 8" o:spid="_x0000_s1032" style="position:absolute;visibility:visible;mso-wrap-style:square" from="11497,10638" to="11587,10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1y68EAAADaAAAADwAAAGRycy9kb3ducmV2LnhtbESPQWvCQBSE74X+h+UVvDWbWtAQs5Ei&#10;CL0miuDtkX0mabNvw+6qyb93CwWPw8x8wxTbyQziRs73lhV8JCkI4sbqnlsFx8P+PQPhA7LGwTIp&#10;mMnDtnx9KTDX9s4V3erQighhn6OCLoQxl9I3HRn0iR2Jo3exzmCI0rVSO7xHuBnkMk1X0mDPcaHD&#10;kXYdNb/11Sj4bGz/Ux1Cdc6sO2ma5zE91Uot3qavDYhAU3iG/9vfWsEa/q7EGy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LXLrwQAAANoAAAAPAAAAAAAAAAAAAAAA&#10;AKECAABkcnMvZG93bnJldi54bWxQSwUGAAAAAAQABAD5AAAAjwMAAAAA&#10;">
                  <v:shadow color="#ccc"/>
                </v:line>
                <v:line id="Line 9" o:spid="_x0000_s1033" style="position:absolute;flip:x;visibility:visible;mso-wrap-style:square" from="11119,10638" to="11277,10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vE74AAADaAAAADwAAAGRycy9kb3ducmV2LnhtbERPu27CMBTdkfgH6yKxgUMGoAETIaoI&#10;UBfe81V8SSLi6zQ2kP59PVTqeHTey7QztXhR6yrLCibjCARxbnXFhYLLORvNQTiPrLG2TAp+yEG6&#10;6veWmGj75iO9Tr4QIYRdggpK75tESpeXZNCNbUMcuLttDfoA20LqFt8h3NQyjqKpNFhxaCixoU1J&#10;+eP0NArocNOf3257zfbHbczFTH58ZVKp4aBbL0B46vy/+M+90wrC1nAl3AC5+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NS8TvgAAANoAAAAPAAAAAAAAAAAAAAAAAKEC&#10;AABkcnMvZG93bnJldi54bWxQSwUGAAAAAAQABAD5AAAAjAMAAAAA&#10;">
                  <v:shadow color="#ccc"/>
                </v:line>
                <v:line id="Line 10" o:spid="_x0000_s1034" style="position:absolute;visibility:visible;mso-wrap-style:square" from="11119,10638" to="11119,10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GJv8AAAADaAAAADwAAAGRycy9kb3ducmV2LnhtbESPSwvCMBCE74L/IazgRTTVg49qFFEE&#10;ES8+Lt6WZm2LzaY0sdZ/bwTB4zAz3zCLVWMKUVPlcssKhoMIBHFidc6pgutl15+CcB5ZY2GZFLzJ&#10;wWrZbi0w1vbFJ6rPPhUBwi5GBZn3ZSylSzIy6Aa2JA7e3VYGfZBVKnWFrwA3hRxF0VgazDksZFjS&#10;JqPkcX4aBcmup7eUPu3p8J7d8sm4Pl6PtVLdTrOeg/DU+H/4195rBTP4Xgk3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Bib/AAAAA2gAAAA8AAAAAAAAAAAAAAAAA&#10;oQIAAGRycy9kb3ducmV2LnhtbFBLBQYAAAAABAAEAPkAAACOAwAAAAA=&#10;">
                  <v:stroke endarrow="block"/>
                  <v:shadow color="#ccc"/>
                </v:line>
                <v:line id="Line 11" o:spid="_x0000_s1035" style="position:absolute;visibility:visible;mso-wrap-style:square" from="11252,10638" to="11252,10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pc1sMAAADbAAAADwAAAGRycy9kb3ducmV2LnhtbESPQYvCQAyF74L/YYjgRXS6HnStjiIu&#10;wiJedL14C53YFjuZ0hlr/febg+At4b2892W16VylWmpC6dnA1yQBRZx5W3Ju4PK3H3+DChHZYuWZ&#10;DLwowGbd760wtf7JJ2rPMVcSwiFFA0WMdap1yApyGCa+Jhbt5huHUdYm17bBp4S7Sk+TZKYdliwN&#10;Bda0Kyi7nx/OQLYf2R/KH/50eC2u5XzWHi/H1pjhoNsuQUXq4sf8vv61gi/08osMo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KXNbDAAAA2wAAAA8AAAAAAAAAAAAA&#10;AAAAoQIAAGRycy9kb3ducmV2LnhtbFBLBQYAAAAABAAEAPkAAACRAwAAAAA=&#10;">
                  <v:stroke endarrow="block"/>
                  <v:shadow color="#ccc"/>
                </v:line>
                <v:line id="Line 12" o:spid="_x0000_s1036" style="position:absolute;visibility:visible;mso-wrap-style:square" from="11587,10638" to="11587,10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b5Tb4AAADbAAAADwAAAGRycy9kb3ducmV2LnhtbERPyQrCMBC9C/5DGMGLaKoHl2oUUQQR&#10;Ly4Xb0MztsVmUppY698bQfA2j7fOYtWYQtRUudyyguEgAkGcWJ1zquB62fWnIJxH1lhYJgVvcrBa&#10;tlsLjLV98Ynqs09FCGEXo4LM+zKW0iUZGXQDWxIH7m4rgz7AKpW6wlcIN4UcRdFYGsw5NGRY0iaj&#10;5HF+GgXJrqe3lD7t6fCe3fLJuD5ej7VS3U6znoPw1Pi/+Ofe6zB/CN9fwgFy+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BvlNvgAAANsAAAAPAAAAAAAAAAAAAAAAAKEC&#10;AABkcnMvZG93bnJldi54bWxQSwUGAAAAAAQABAD5AAAAjAMAAAAA&#10;">
                  <v:stroke endarrow="block"/>
                  <v:shadow color="#ccc"/>
                </v:line>
                <v:rect id="Rectangle 13" o:spid="_x0000_s1037" style="position:absolute;left:11108;top:10785;width:252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g8cb4A&#10;AADbAAAADwAAAGRycy9kb3ducmV2LnhtbERPS4vCMBC+L+x/CLPgbU1XcCnVKOKy4NXHwePQjE2w&#10;mbRJttZ/bwRhb/PxPWe5Hl0rBgrRelbwNS1AENdeW24UnI6/nyWImJA1tp5JwZ0irFfvb0ustL/x&#10;noZDakQO4VihApNSV0kZa0MO49R3xJm7+OAwZRgaqQPecrhr5awovqVDy7nBYEdbQ/X18OcUlNv+&#10;vEnz0fS1Lam3/c8Q+KjU5GPcLEAkGtO/+OXe6Tx/Bs9f8gFy9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4PHG+AAAA2wAAAA8AAAAAAAAAAAAAAAAAmAIAAGRycy9kb3ducmV2&#10;LnhtbFBLBQYAAAAABAAEAPUAAACDAwAAAAA=&#10;" filled="f" insetpen="t">
                  <v:shadow color="#ccc"/>
                  <v:textbox inset="2.88pt,2.88pt,2.88pt,2.88pt">
                    <w:txbxContent>
                      <w:p w:rsidR="00C26A96" w:rsidRDefault="00C26A96" w:rsidP="00C26A96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Передача обращения специалисту по организационно-методической работе  администрации сельского поселения</w:t>
                        </w:r>
                      </w:p>
                    </w:txbxContent>
                  </v:textbox>
                </v:rect>
                <v:rect id="Rectangle 14" o:spid="_x0000_s1038" style="position:absolute;left:11396;top:10789;width:277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Z6r4A&#10;AADbAAAADwAAAGRycy9kb3ducmV2LnhtbERPTWsCMRC9F/ofwhR6q9lalGU1iiiC16oHj8Nm3IRu&#10;JrtJXNd/3xQK3ubxPme5Hl0rBgrRelbwOSlAENdeW24UnE/7jxJETMgaW8+k4EER1qvXlyVW2t/5&#10;m4ZjakQO4VihApNSV0kZa0MO48R3xJm7+uAwZRgaqQPec7hr5bQo5tKh5dxgsKOtofrneHMKym1/&#10;2aTZaPraltTbfjcEPin1/jZuFiASjekp/ncfdJ7/BX+/5APk6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0meq+AAAA2wAAAA8AAAAAAAAAAAAAAAAAmAIAAGRycy9kb3ducmV2&#10;LnhtbFBLBQYAAAAABAAEAPUAAACDAwAAAAA=&#10;" filled="f" insetpen="t">
                  <v:shadow color="#ccc"/>
                  <v:textbox inset="2.88pt,2.88pt,2.88pt,2.88pt">
                    <w:txbxContent>
                      <w:p w:rsidR="00C26A96" w:rsidRDefault="00C26A96" w:rsidP="00C26A96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Регистрация обращения  специалистом   по организационно-методической работе и контролю администрации сельского поселения</w:t>
                        </w:r>
                      </w:p>
                    </w:txbxContent>
                  </v:textbox>
                </v:rect>
                <v:line id="Line 15" o:spid="_x0000_s1039" style="position:absolute;flip:x;visibility:visible;mso-wrap-style:square" from="11306,10717" to="11389,10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ilTr8AAADbAAAADwAAAGRycy9kb3ducmV2LnhtbERPy6rCMBDdC/5DGOHuNFUucqlGEVEQ&#10;REGrrodm+sBmUppo698bQbi7OZznzJedqcSTGldaVjAeRSCIU6tLzhVcku3wD4TzyBory6TgRQ6W&#10;i35vjrG2LZ/oefa5CCHsYlRQeF/HUrq0IINuZGviwGW2MegDbHKpG2xDuKnkJIqm0mDJoaHAmtYF&#10;pffzwyg4bpzU+9u2zQ7p5HrITq9NciyV+hl0qxkIT53/F3/dOx3m/8Lnl3CAXL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2ilTr8AAADbAAAADwAAAAAAAAAAAAAAAACh&#10;AgAAZHJzL2Rvd25yZXYueG1sUEsFBgAAAAAEAAQA+QAAAI0DAAAAAA==&#10;">
                  <v:stroke endarrow="block"/>
                  <v:shadow color="#ccc"/>
                </v:line>
                <v:line id="Line 16" o:spid="_x0000_s1040" style="position:absolute;visibility:visible;mso-wrap-style:square" from="11252,10717" to="11252,10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3/TsIAAADbAAAADwAAAGRycy9kb3ducmV2LnhtbERPS2vCQBC+C/0PyxS8SN20UK3RjZSW&#10;QBEvxly8DdkxCc3Ohuyax793hUJv8/E9Z7cfTSN66lxtWcHrMgJBXFhdc6kgP6cvHyCcR9bYWCYF&#10;EznYJ0+zHcbaDnyiPvOlCCHsYlRQed/GUrqiIoNuaVviwF1tZ9AH2JVSdziEcNPItyhaSYM1h4YK&#10;W/qqqPjNbkZBkS70N5U3ezpMm0u9XvXH/NgrNX8eP7cgPI3+X/zn/tFh/js8fgkHyO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T3/TsIAAADbAAAADwAAAAAAAAAAAAAA&#10;AAChAgAAZHJzL2Rvd25yZXYueG1sUEsFBgAAAAAEAAQA+QAAAJADAAAAAA==&#10;">
                  <v:stroke endarrow="block"/>
                  <v:shadow color="#ccc"/>
                </v:line>
                <v:line id="Line 17" o:spid="_x0000_s1041" style="position:absolute;visibility:visible;mso-wrap-style:square" from="11144,10717" to="11144,10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9hOcAAAADbAAAADwAAAGRycy9kb3ducmV2LnhtbERPTYvCMBC9C/sfwgheZE31UN1qlEUR&#10;RLxYvXgbmrEtNpPSxFr/vREEb/N4n7NYdaYSLTWutKxgPIpAEGdWl5wrOJ+2vzMQziNrrCyTgic5&#10;WC1/egtMtH3wkdrU5yKEsEtQQeF9nUjpsoIMupGtiQN3tY1BH2CTS93gI4SbSk6iKJYGSw4NBda0&#10;Lii7pXejINsO9Ybyuz3un3+Xchq3h/OhVWrQ7/7nIDx1/iv+uHc6zI/h/Us4QC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vYTnAAAAA2wAAAA8AAAAAAAAAAAAAAAAA&#10;oQIAAGRycy9kb3ducmV2LnhtbFBLBQYAAAAABAAEAPkAAACOAwAAAAA=&#10;">
                  <v:stroke endarrow="block"/>
                  <v:shadow color="#ccc"/>
                </v:line>
                <v:line id="Line 18" o:spid="_x0000_s1042" style="position:absolute;visibility:visible;mso-wrap-style:square" from="11540,10717" to="11540,10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PEor4AAADbAAAADwAAAGRycy9kb3ducmV2LnhtbERPyQrCMBC9C/5DGMGLaKoHl2oUUQQR&#10;Ly4Xb0MztsVmUppY698bQfA2j7fOYtWYQtRUudyyguEgAkGcWJ1zquB62fWnIJxH1lhYJgVvcrBa&#10;tlsLjLV98Ynqs09FCGEXo4LM+zKW0iUZGXQDWxIH7m4rgz7AKpW6wlcIN4UcRdFYGsw5NGRY0iaj&#10;5HF+GgXJrqe3lD7t6fCe3fLJuD5ej7VS3U6znoPw1Pi/+Ofe6zB/At9fwgFy+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io8SivgAAANsAAAAPAAAAAAAAAAAAAAAAAKEC&#10;AABkcnMvZG93bnJldi54bWxQSwUGAAAAAAQABAD5AAAAjAMAAAAA&#10;">
                  <v:stroke endarrow="block"/>
                  <v:shadow color="#ccc"/>
                </v:line>
                <v:rect id="Rectangle 19" o:spid="_x0000_s1043" style="position:absolute;left:11108;top:10915;width:252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Lm8EA&#10;AADbAAAADwAAAGRycy9kb3ducmV2LnhtbESPQWvDMAyF74P+B6PCbqvTwUZI65bSMth17Q47iliN&#10;TWM5sb00+/fTYbCbxHt679N2P4deTZSyj2xgvapAEbfReu4MfF7enmpQuSBb7COTgR/KsN8tHrbY&#10;2HjnD5rOpVMSwrlBA66UodE6t44C5lUciEW7xhSwyJo6bRPeJTz0+rmqXnVAz9LgcKCjo/Z2/g4G&#10;6uP4dSgvsxtbX9Pox9OU+GLM43I+bEAVmsu/+e/63Qq+wMo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QC5v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C26A96" w:rsidRDefault="00C26A96" w:rsidP="00C26A96">
                        <w:pPr>
                          <w:widowControl w:val="0"/>
                          <w:spacing w:after="0" w:line="240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Регистрация и аннотирование обращения специалистом по организационно-методической работе администрации сельского поселения</w:t>
                        </w:r>
                      </w:p>
                    </w:txbxContent>
                  </v:textbox>
                </v:rect>
                <v:rect id="Rectangle 20" o:spid="_x0000_s1044" style="position:absolute;left:11396;top:10915;width:27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uAL4A&#10;AADbAAAADwAAAGRycy9kb3ducmV2LnhtbERPTWsCMRC9C/6HMAVvmm3Bsm6NIhbBa7UHj8Nm3IRu&#10;JrtJXNd/bwqF3ubxPme9HV0rBgrRelbwuihAENdeW24UfJ8P8xJETMgaW8+k4EERtpvpZI2V9nf+&#10;ouGUGpFDOFaowKTUVVLG2pDDuPAdceauPjhMGYZG6oD3HO5a+VYU79Kh5dxgsKO9ofrndHMKyn1/&#10;2aXlaPraltTb/nMIfFZq9jLuPkAkGtO/+M991Hn+Cn5/yQ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EcrgC+AAAA2wAAAA8AAAAAAAAAAAAAAAAAmAIAAGRycy9kb3ducmV2&#10;LnhtbFBLBQYAAAAABAAEAPUAAACDAwAAAAA=&#10;" filled="f" insetpen="t">
                  <v:shadow color="#ccc"/>
                  <v:textbox inset="2.88pt,2.88pt,2.88pt,2.88pt">
                    <w:txbxContent>
                      <w:p w:rsidR="00C26A96" w:rsidRDefault="00C26A96" w:rsidP="00C26A96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Рассмотрение обращения гражданина в ходе личного приема</w:t>
                        </w:r>
                      </w:p>
                    </w:txbxContent>
                  </v:textbox>
                </v:rect>
                <v:line id="Line 21" o:spid="_x0000_s1045" style="position:absolute;visibility:visible;mso-wrap-style:square" from="11234,10875" to="11234,10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aWa74AAADbAAAADwAAAGRycy9kb3ducmV2LnhtbERPuwrCMBTdBf8hXMFFNNXBRzWKKIKI&#10;i9XF7dJc22JzU5pY69+bQXA8nPdq05pSNFS7wrKC8SgCQZxaXXCm4HY9DOcgnEfWWFomBR9ysFl3&#10;OyuMtX3zhZrEZyKEsItRQe59FUvp0pwMupGtiAP3sLVBH2CdSV3jO4SbUk6iaCoNFhwacqxol1P6&#10;TF5GQXoY6D1lL3s5fRb3YjZtzrdzo1S/126XIDy1/i/+uY9awSSsD1/CD5Dr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JpZrvgAAANsAAAAPAAAAAAAAAAAAAAAAAKEC&#10;AABkcnMvZG93bnJldi54bWxQSwUGAAAAAAQABAD5AAAAjAMAAAAA&#10;">
                  <v:stroke endarrow="block"/>
                  <v:shadow color="#ccc"/>
                </v:line>
                <v:line id="Line 22" o:spid="_x0000_s1046" style="position:absolute;visibility:visible;mso-wrap-style:square" from="11536,10875" to="11536,10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oz8MEAAADbAAAADwAAAGRycy9kb3ducmV2LnhtbESPSwvCMBCE74L/IazgRTTVg49qFFEE&#10;ES8+Lt6WZm2LzaY0sdZ/bwTB4zAz3zCLVWMKUVPlcssKhoMIBHFidc6pgutl15+CcB5ZY2GZFLzJ&#10;wWrZbi0w1vbFJ6rPPhUBwi5GBZn3ZSylSzIy6Aa2JA7e3VYGfZBVKnWFrwA3hRxF0VgazDksZFjS&#10;JqPkcX4aBcmup7eUPu3p8J7d8sm4Pl6PtVLdTrOeg/DU+H/4195rBaMhfL+EH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ajPwwQAAANsAAAAPAAAAAAAAAAAAAAAA&#10;AKECAABkcnMvZG93bnJldi54bWxQSwUGAAAAAAQABAD5AAAAjwMAAAAA&#10;">
                  <v:stroke endarrow="block"/>
                  <v:shadow color="#ccc"/>
                </v:line>
                <v:rect id="Rectangle 23" o:spid="_x0000_s1047" style="position:absolute;left:11108;top:11048;width:306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2zMEA&#10;AADbAAAADwAAAGRycy9kb3ducmV2LnhtbESPwWrDMBBE74X+g9hAb40cQ4NxIpuQEui1SQ89LtbW&#10;ErVWtqQ47t9XhUKOw8y8Yfbt4gYxU4jWs4LNugBB3HltuVfwcTk9VyBiQtY4eCYFPxShbR4f9lhr&#10;f+N3ms+pFxnCsUYFJqWxljJ2hhzGtR+Js/flg8OUZeilDnjLcDfIsii20qHlvGBwpKOh7vt8dQqq&#10;4/R5SC+LmTpb0WSn1znwRamn1XLYgUi0pHv4v/2mFZQl/H3JP0A2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9sz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C26A96" w:rsidRDefault="00C26A96" w:rsidP="00C26A96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Направление обращения на рассмотрение ответственным исполнителям</w:t>
                        </w:r>
                      </w:p>
                    </w:txbxContent>
                  </v:textbox>
                </v:rect>
                <v:rect id="Rectangle 24" o:spid="_x0000_s1048" style="position:absolute;left:11471;top:11048;width:202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TV8EA&#10;AADbAAAADwAAAGRycy9kb3ducmV2LnhtbESPQWsCMRSE7wX/Q3hCbzWrRVlWo4il4LXqocfH5nUT&#10;3LzsJnFd/31TKHgcZuYbZrMbXSsGCtF6VjCfFSCIa68tNwou58+3EkRMyBpbz6TgQRF228nLBivt&#10;7/xFwyk1IkM4VqjApNRVUsbakMM48x1x9n58cJiyDI3UAe8Z7lq5KIqVdGg5Lxjs6GCovp5uTkF5&#10;6L/3aTmavrYl9bb/GAKflXqdjvs1iERjeob/20etYPEOf1/y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YU1f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C26A96" w:rsidRDefault="00C26A96" w:rsidP="00C26A96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Разъяснение, устный ответ гражданину</w:t>
                        </w:r>
                      </w:p>
                    </w:txbxContent>
                  </v:textbox>
                </v:rect>
                <v:line id="Line 25" o:spid="_x0000_s1049" style="position:absolute;visibility:visible;mso-wrap-style:square" from="11540,10962" to="11540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2QaMQAAADbAAAADwAAAGRycy9kb3ducmV2LnhtbESPQWvCQBSE70L/w/IKvUjdNBS10TUU&#10;JVDES9RLb4/saxLMvg3ZTYz/visIHoeZ+YZZp6NpxECdqy0r+JhFIIgLq2suFZxP2fsShPPIGhvL&#10;pOBGDtLNy2SNibZXzmk4+lIECLsEFVTet4mUrqjIoJvZljh4f7Yz6IPsSqk7vAa4aWQcRXNpsOaw&#10;UGFL24qKy7E3CopsqndU9jbf375+68V8OJwPg1Jvr+P3CoSn0T/Dj/aPVhB/wv1L+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HZBoxAAAANsAAAAPAAAAAAAAAAAA&#10;AAAAAKECAABkcnMvZG93bnJldi54bWxQSwUGAAAAAAQABAD5AAAAkgMAAAAA&#10;">
                  <v:stroke endarrow="block"/>
                  <v:shadow color="#ccc"/>
                </v:line>
                <v:line id="Line 26" o:spid="_x0000_s1050" style="position:absolute;flip:x;visibility:visible;mso-wrap-style:square" from="11353,10962" to="11540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KaMIAAADbAAAADwAAAGRycy9kb3ducmV2LnhtbESPW4vCMBSE34X9D+Es7JumW9hFqrGI&#10;VBBEwevzoTm9YHNSmqyt/34jCD4OM/MNM08H04g7da62rOB7EoEgzq2uuVRwPq3HUxDOI2tsLJOC&#10;BzlIFx+jOSba9nyg+9GXIkDYJaig8r5NpHR5RQbdxLbEwStsZ9AH2ZVSd9gHuGlkHEW/0mDNYaHC&#10;llYV5bfjn1Gwz5zU2+u6L3Z5fNkVh0d22tdKfX0OyxkIT4N/h1/tjVYQ/8DzS/g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jKaMIAAADbAAAADwAAAAAAAAAAAAAA&#10;AAChAgAAZHJzL2Rvd25yZXYueG1sUEsFBgAAAAAEAAQA+QAAAJADAAAAAA==&#10;">
                  <v:stroke endarrow="block"/>
                  <v:shadow color="#ccc"/>
                </v:line>
                <v:line id="Line 27" o:spid="_x0000_s1051" style="position:absolute;visibility:visible;mso-wrap-style:square" from="11234,11012" to="11234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OrhMMAAADbAAAADwAAAGRycy9kb3ducmV2LnhtbESPQYvCMBSE74L/ITzBi2iqh+5uNS2i&#10;CCJe7HrZ26N525ZtXkoTa/33RhD2OMzMN8wmG0wjeupcbVnBchGBIC6srrlUcP0+zD9BOI+ssbFM&#10;Ch7kIEvHow0m2t75Qn3uSxEg7BJUUHnfJlK6oiKDbmFb4uD92s6gD7Irpe7wHuCmkasoiqXBmsNC&#10;hS3tKir+8ptRUBxmek/lzV5Oj6+f+iPuz9dzr9R0MmzXIDwN/j/8bh+1glUMry/hB8j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Dq4TDAAAA2wAAAA8AAAAAAAAAAAAA&#10;AAAAoQIAAGRycy9kb3ducmV2LnhtbFBLBQYAAAAABAAEAPkAAACRAwAAAAA=&#10;">
                  <v:stroke endarrow="block"/>
                  <v:shadow color="#ccc"/>
                </v:line>
                <v:rect id="Rectangle 28" o:spid="_x0000_s1052" style="position:absolute;left:11108;top:11131;width:17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VVMEA&#10;AADbAAAADwAAAGRycy9kb3ducmV2LnhtbESPQWsCMRSE7wX/Q3hCbzWrUF1Wo4il4LXqocfH5nUT&#10;3LzsJnFd/31TKHgcZuYbZrMbXSsGCtF6VjCfFSCIa68tNwou58+3EkRMyBpbz6TgQRF228nLBivt&#10;7/xFwyk1IkM4VqjApNRVUsbakMM48x1x9n58cJiyDI3UAe8Z7lq5KIqldGg5Lxjs6GCovp5uTkF5&#10;6L/36X00fW1L6m3/MQQ+K/U6HfdrEInG9Az/t49awWIFf1/y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jVVT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C26A96" w:rsidRDefault="00C26A96" w:rsidP="00C26A96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Отказ в рассмотрении обращения по существу, уведомление гражданина</w:t>
                        </w:r>
                      </w:p>
                    </w:txbxContent>
                  </v:textbox>
                </v:rect>
                <v:rect id="Rectangle 29" o:spid="_x0000_s1053" style="position:absolute;left:11295;top:11131;width:187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BJr0A&#10;AADbAAAADwAAAGRycy9kb3ducmV2LnhtbERPTYvCMBC9L/gfwgh7W1OFldI1iiiC11UPHodmtgk2&#10;kzaJtf57c1jw+Hjfq83oWjFQiNazgvmsAEFce225UXA5H75KEDEha2w9k4InRdisJx8rrLR/8C8N&#10;p9SIHMKxQgUmpa6SMtaGHMaZ74gz9+eDw5RhaKQO+MjhrpWLolhKh5Zzg8GOdobq2+nuFJS7/rpN&#10;36Ppa1tSb/v9EPis1Od03P6ASDSmt/jffdQKFnls/pJ/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DzBJr0AAADbAAAADwAAAAAAAAAAAAAAAACYAgAAZHJzL2Rvd25yZXYu&#10;eG1sUEsFBgAAAAAEAAQA9QAAAIIDAAAAAA==&#10;" filled="f" insetpen="t">
                  <v:shadow color="#ccc"/>
                  <v:textbox inset="2.88pt,2.88pt,2.88pt,2.88pt">
                    <w:txbxContent>
                      <w:p w:rsidR="00C26A96" w:rsidRDefault="00C26A96" w:rsidP="00C26A96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Рассмотрение обращения</w:t>
                        </w:r>
                      </w:p>
                    </w:txbxContent>
                  </v:textbox>
                </v:rect>
                <v:rect id="Rectangle 30" o:spid="_x0000_s1054" style="position:absolute;left:11493;top:11131;width:18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BkvcEA&#10;AADbAAAADwAAAGRycy9kb3ducmV2LnhtbESPQWsCMRSE7wX/Q3hCbzWrYNmuRhGl4FXtocfH5rkJ&#10;bl52k7hu/30jFHocZuYbZr0dXSsGCtF6VjCfFSCIa68tNwq+Lp9vJYiYkDW2nknBD0XYbiYva6y0&#10;f/CJhnNqRIZwrFCBSamrpIy1IYdx5jvi7F19cJiyDI3UAR8Z7lq5KIp36dByXjDY0d5QfTvfnYJy&#10;33/v0nI0fW1L6m1/GAJflHqdjrsViERj+g//tY9aweIDnl/y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wZL3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C26A96" w:rsidRDefault="00C26A96" w:rsidP="00C26A96">
                        <w:pPr>
                          <w:widowControl w:val="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Уведомление гражданина</w:t>
                        </w:r>
                      </w:p>
                    </w:txbxContent>
                  </v:textbox>
                </v:rect>
                <v:line id="Line 31" o:spid="_x0000_s1055" style="position:absolute;visibility:visible;mso-wrap-style:square" from="11371,11095" to="11579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8Atr4AAADbAAAADwAAAGRycy9kb3ducmV2LnhtbERPyQrCMBC9C/5DGMGLaKqCSzWKKIKI&#10;F5eLt6EZ22IzKU2s9e/NQfD4ePty3ZhC1FS53LKC4SACQZxYnXOq4Hbd92cgnEfWWFgmBR9ysF61&#10;W0uMtX3zmeqLT0UIYRejgsz7MpbSJRkZdANbEgfuYSuDPsAqlbrCdwg3hRxF0UQazDk0ZFjSNqPk&#10;eXkZBcm+p3eUvuz5+Jnf8+mkPt1OtVLdTrNZgPDU+L/45z5oBeOwPnwJP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/wC2vgAAANsAAAAPAAAAAAAAAAAAAAAAAKEC&#10;AABkcnMvZG93bnJldi54bWxQSwUGAAAAAAQABAD5AAAAjAMAAAAA&#10;">
                  <v:stroke endarrow="block"/>
                  <v:shadow color="#ccc"/>
                </v:line>
                <v:line id="Line 32" o:spid="_x0000_s1056" style="position:absolute;visibility:visible;mso-wrap-style:square" from="11371,11095" to="11371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OlLcUAAADbAAAADwAAAGRycy9kb3ducmV2LnhtbESPzWvCQBTE74X+D8sreCm6sYIf0VVK&#10;S0BKLn5cvD2yzySYfRuym5j8925B8DjMzG+Yza43leiocaVlBdNJBII4s7rkXMH5lIyXIJxH1lhZ&#10;JgUDOdht3982GGt75wN1R5+LAGEXo4LC+zqW0mUFGXQTWxMH72obgz7IJpe6wXuAm0p+RdFcGiw5&#10;LBRY009B2e3YGgVZ8ql/KW/t4W9YXcrFvEvPaafU6KP/XoPw1PtX+NneawWzKfx/CT9Ab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OlLcUAAADbAAAADwAAAAAAAAAA&#10;AAAAAAChAgAAZHJzL2Rvd25yZXYueG1sUEsFBgAAAAAEAAQA+QAAAJMDAAAAAA==&#10;">
                  <v:stroke endarrow="block"/>
                  <v:shadow color="#ccc"/>
                </v:line>
                <v:line id="Line 33" o:spid="_x0000_s1057" style="position:absolute;flip:x;visibility:visible;mso-wrap-style:square" from="11281,11152" to="11295,1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EwcIAAADbAAAADwAAAGRycy9kb3ducmV2LnhtbESPW4vCMBSE34X9D+Es7Jum24VFqrGI&#10;VBBEwevzoTm9YHNSmqyt/34jCD4OM/MNM08H04g7da62rOB7EoEgzq2uuVRwPq3HUxDOI2tsLJOC&#10;BzlIFx+jOSba9nyg+9GXIkDYJaig8r5NpHR5RQbdxLbEwStsZ9AH2ZVSd9gHuGlkHEW/0mDNYaHC&#10;llYV5bfjn1Gwz5zU2+u6L3Z5fNkVh0d22tdKfX0OyxkIT4N/h1/tjVbwE8PzS/g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jEwcIAAADbAAAADwAAAAAAAAAAAAAA&#10;AAChAgAAZHJzL2Rvd25yZXYueG1sUEsFBgAAAAAEAAQA+QAAAJADAAAAAA==&#10;">
                  <v:stroke endarrow="block"/>
                  <v:shadow color="#ccc"/>
                </v:line>
                <v:rect id="Rectangle 34" o:spid="_x0000_s1058" style="position:absolute;left:11299;top:11203;width:187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FisEA&#10;AADbAAAADwAAAGRycy9kb3ducmV2LnhtbESPQWsCMRSE7wX/Q3hCbzVrRVlWo4hF6LXqocfH5nUT&#10;3LzsJnFd/31TKHgcZuYbZrMbXSsGCtF6VjCfFSCIa68tNwou5+NbCSImZI2tZ1LwoAi77eRlg5X2&#10;d/6i4ZQakSEcK1RgUuoqKWNtyGGc+Y44ez8+OExZhkbqgPcMd618L4qVdGg5Lxjs6GCovp5uTkF5&#10;6L/3aTmavrYl9bb/GAKflXqdjvs1iERjeob/259awWIBf1/y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BxYr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C26A96" w:rsidRDefault="00C26A96" w:rsidP="00C26A96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Подготовка ответа</w:t>
                        </w:r>
                      </w:p>
                    </w:txbxContent>
                  </v:textbox>
                </v:rect>
                <v:rect id="Rectangle 35" o:spid="_x0000_s1059" style="position:absolute;left:11299;top:11257;width:183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d/sEA&#10;AADbAAAADwAAAGRycy9kb3ducmV2LnhtbESPQWsCMRSE74X+h/AK3mq2VcuyNYpYBK9qDz0+Nq+b&#10;0M3LbpKu6783guBxmJlvmOV6dK0YKETrWcHbtABBXHttuVHwfdq9liBiQtbYeiYFF4qwXj0/LbHS&#10;/swHGo6pERnCsUIFJqWukjLWhhzGqe+Is/frg8OUZWikDnjOcNfK96L4kA4t5wWDHW0N1X/Hf6eg&#10;3PY/m7QYTV/bknrbfw2BT0pNXsbNJ4hEY3qE7+29VjCbw+1L/g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oXf7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C26A96" w:rsidRDefault="00C26A96" w:rsidP="00C26A96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Направление ответа</w:t>
                        </w:r>
                      </w:p>
                    </w:txbxContent>
                  </v:textbox>
                </v:rect>
                <v:line id="Line 36" o:spid="_x0000_s1060" style="position:absolute;visibility:visible;mso-wrap-style:square" from="11425,10652" to="11425,10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ijLsQAAADbAAAADwAAAGRycy9kb3ducmV2LnhtbESPS4vCQBCE74L/YWhhL2Im7rI+YkZZ&#10;dhFk8eLj4q3JtEkw0xMyY4z/3hEEj0VVfUWlq85UoqXGlZYVjKMYBHFmdcm5guNhPZqBcB5ZY2WZ&#10;FNzJwWrZ76WYaHvjHbV7n4sAYZeggsL7OpHSZQUZdJGtiYN3to1BH2STS93gLcBNJT/jeCINlhwW&#10;Cqzpt6Dssr8aBdl6qP8ov9rd/31+KqeTdnvctkp9DLqfBQhPnX+HX+2NVvD1Dc8v4Qf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iKMuxAAAANsAAAAPAAAAAAAAAAAA&#10;AAAAAKECAABkcnMvZG93bnJldi54bWxQSwUGAAAAAAQABAD5AAAAkgMAAAAA&#10;">
                  <v:stroke endarrow="block"/>
                  <v:shadow color="#ccc"/>
                </v:line>
                <v:line id="Line 37" o:spid="_x0000_s1061" style="position:absolute;visibility:visible;mso-wrap-style:square" from="11425,10652" to="11425,10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o9WcMAAADbAAAADwAAAGRycy9kb3ducmV2LnhtbESPQYvCMBSE7wv+h/CEvSyaqtDV2lRE&#10;EWTxouvF26N5tsXmpTSx1n+/WRA8DjPzDZOuelOLjlpXWVYwGUcgiHOrKy4UnH93ozkI55E11pZJ&#10;wZMcrLLBR4qJtg8+UnfyhQgQdgkqKL1vEildXpJBN7YNcfCutjXog2wLqVt8BLip5TSKYmmw4rBQ&#10;YkObkvLb6W4U5LsvvaXibo8/z8Wl+o67w/nQKfU57NdLEJ56/w6/2nutYBbD/5fwA2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aPVnDAAAA2wAAAA8AAAAAAAAAAAAA&#10;AAAAoQIAAGRycy9kb3ducmV2LnhtbFBLBQYAAAAABAAEAPkAAACRAwAAAAA=&#10;">
                  <v:stroke endarrow="block"/>
                  <v:shadow color="#ccc"/>
                </v:line>
                <v:line id="Line 38" o:spid="_x0000_s1062" style="position:absolute;visibility:visible;mso-wrap-style:square" from="11371,11174" to="11371,1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aYwsQAAADbAAAADwAAAGRycy9kb3ducmV2LnhtbESPT4vCMBTE78J+h/AEL6LprqBuNcqy&#10;S0HEi38ue3skz7bYvJQmrfXbG2Fhj8PM/IZZb3tbiY4aXzpW8D5NQBBrZ0rOFVzO2WQJwgdkg5Vj&#10;UvAgD9vN22CNqXF3PlJ3CrmIEPYpKihCqFMpvS7Iop+6mjh6V9dYDFE2uTQN3iPcVvIjSebSYslx&#10;ocCavgvSt1NrFehsbH4ob91x//j8LRfz7nA5dEqNhv3XCkSgPvyH/9o7o2C2gNeX+APk5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FpjCxAAAANsAAAAPAAAAAAAAAAAA&#10;AAAAAKECAABkcnMvZG93bnJldi54bWxQSwUGAAAAAAQABAD5AAAAkgMAAAAA&#10;">
                  <v:stroke endarrow="block"/>
                  <v:shadow color="#ccc"/>
                </v:line>
                <v:line id="Line 39" o:spid="_x0000_s1063" style="position:absolute;visibility:visible;mso-wrap-style:square" from="11371,11228" to="11371,11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kMsL4AAADbAAAADwAAAGRycy9kb3ducmV2LnhtbERPyQrCMBC9C/5DGMGLaKqCSzWKKIKI&#10;F5eLt6EZ22IzKU2s9e/NQfD4ePty3ZhC1FS53LKC4SACQZxYnXOq4Hbd92cgnEfWWFgmBR9ysF61&#10;W0uMtX3zmeqLT0UIYRejgsz7MpbSJRkZdANbEgfuYSuDPsAqlbrCdwg3hRxF0UQazDk0ZFjSNqPk&#10;eXkZBcm+p3eUvuz5+Jnf8+mkPt1OtVLdTrNZgPDU+L/45z5oBeMwNnwJP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iQywvgAAANsAAAAPAAAAAAAAAAAAAAAAAKEC&#10;AABkcnMvZG93bnJldi54bWxQSwUGAAAAAAQABAD5AAAAjAMAAAAA&#10;">
                  <v:stroke endarrow="block"/>
                  <v:shadow color="#ccc"/>
                </v:line>
              </v:group>
            </w:pict>
          </mc:Fallback>
        </mc:AlternateConten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BF7" w:rsidRDefault="00345BF7" w:rsidP="00C26A96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26A96" w:rsidRDefault="007F2F81" w:rsidP="00C26A96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bookmarkStart w:id="0" w:name="_GoBack"/>
      <w:bookmarkEnd w:id="0"/>
      <w:r w:rsidR="00C26A96">
        <w:rPr>
          <w:rFonts w:ascii="Times New Roman" w:hAnsi="Times New Roman"/>
          <w:sz w:val="24"/>
          <w:szCs w:val="24"/>
        </w:rPr>
        <w:t>ПРИЛОЖЕНИЕ № 2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рассмотрения обращений граждан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Паскинского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</w:t>
      </w: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УЧЕТНАЯ КАРТОЧКА ПИСЬМА</w:t>
      </w: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Отв. исполнитель: __________________________________________________ 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исполнения: __________________________________________________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Регистрационный номер: _________ 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регистрации:___________________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заявителя: ____________________________________________________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___________________________________________________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положение: _____________________________________________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документа: __________________________________ кол-во стр. 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Предыдущее обращения: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 № 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сопроводительного письма: ____________________________________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сопроводительного письма: ____________________________________ 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сопроводительного письма:   _____________________________________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обращения:_____________________________________________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Резолюция: ________________________________________________________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резолюции: __________________________________________________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поставил на контроль: ___________________________________________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Снято с контроля: __________________________________________________ 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дан ответ: _____________________________________________________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Адресат: __________________________________________________________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ответа: _____________________________________________________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контроля снял: ______________________________ Дело N ______________</w:t>
      </w: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рассмотрения обращений граждан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Паскинского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поселения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АДМИНИСТРАЦИЯ ПАСКИНСКОГО СЕЛЬСКОГО ПОСЕЛЕНИЯ</w:t>
      </w:r>
    </w:p>
    <w:p w:rsidR="00C26A96" w:rsidRDefault="00C26A96" w:rsidP="00C26A96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Кильмезского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муниципального района Кировской области</w:t>
      </w:r>
    </w:p>
    <w:p w:rsidR="00C26A96" w:rsidRDefault="00C26A96" w:rsidP="00C26A96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C26A96" w:rsidRDefault="00C26A96" w:rsidP="00C26A96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C26A96" w:rsidRDefault="00C26A96" w:rsidP="00C26A96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</w:t>
      </w: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обращению ____________________________________________________</w:t>
      </w: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Начато ___ ___________   </w:t>
      </w:r>
    </w:p>
    <w:p w:rsidR="00C26A96" w:rsidRDefault="00C26A96" w:rsidP="00C26A96">
      <w:pPr>
        <w:keepNext/>
        <w:spacing w:after="0" w:line="240" w:lineRule="auto"/>
        <w:ind w:left="4956" w:firstLine="708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Окончено ___ _________   </w:t>
      </w:r>
    </w:p>
    <w:p w:rsidR="00C26A96" w:rsidRDefault="00C26A96" w:rsidP="00C26A96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____________  листах</w:t>
      </w: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autoSpaceDE w:val="0"/>
        <w:autoSpaceDN w:val="0"/>
        <w:adjustRightInd w:val="0"/>
        <w:spacing w:after="0" w:line="240" w:lineRule="exact"/>
        <w:ind w:left="566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C26A96" w:rsidRDefault="00C26A96" w:rsidP="00C26A96">
      <w:pPr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рассмотрения обращений граждан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Паскинского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C26A96" w:rsidRDefault="00C26A96" w:rsidP="00C26A96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КАРТОЧКА УЧЕТА ЛИЧНОГО ПРИЕМА ГРАЖДАН</w:t>
      </w: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исполнения: _________________</w:t>
      </w: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Регистрационный номер: ___________ </w:t>
      </w: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регистрации: _________________</w:t>
      </w:r>
    </w:p>
    <w:p w:rsidR="00C26A96" w:rsidRDefault="00C26A96" w:rsidP="00C26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заявителя: ____________________________________________________</w:t>
      </w:r>
    </w:p>
    <w:p w:rsidR="00C26A96" w:rsidRDefault="00C26A96" w:rsidP="00C26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работы, должность: ___________________________________________</w:t>
      </w:r>
    </w:p>
    <w:p w:rsidR="00C26A96" w:rsidRDefault="00C26A96" w:rsidP="00C26A96">
      <w:pPr>
        <w:keepNext/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Адрес заявителя: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</w:t>
      </w:r>
    </w:p>
    <w:p w:rsidR="00C26A96" w:rsidRDefault="00C26A96" w:rsidP="00C26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Социальный и льготный состав __________________________________ </w:t>
      </w:r>
    </w:p>
    <w:p w:rsidR="00C26A96" w:rsidRDefault="00C26A96" w:rsidP="00C26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Предыдущие обращения: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 № _______;  от _________ №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заявления: _____________________________________________</w:t>
      </w:r>
    </w:p>
    <w:p w:rsidR="00C26A96" w:rsidRDefault="00C26A96" w:rsidP="00C26A96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Резолюция: _______________________________________________________</w:t>
      </w: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ведущего прием: ______________________________________________</w:t>
      </w:r>
    </w:p>
    <w:p w:rsidR="00C26A96" w:rsidRDefault="00C26A96" w:rsidP="00C26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ответа: _______________ Кем дан ответ:  _________________________</w:t>
      </w: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Адресат: __________________________________________________________</w:t>
      </w:r>
    </w:p>
    <w:p w:rsidR="00C26A96" w:rsidRDefault="00C26A96" w:rsidP="00C26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ответа: _____________________________________________________</w:t>
      </w:r>
    </w:p>
    <w:p w:rsidR="00C26A96" w:rsidRDefault="00C26A96" w:rsidP="00C26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контроля снял: ___________________________________________________</w:t>
      </w:r>
    </w:p>
    <w:p w:rsidR="00C26A96" w:rsidRDefault="00C26A96" w:rsidP="00C26A96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96" w:rsidRDefault="00C26A96" w:rsidP="00C26A96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6A96" w:rsidRDefault="00C26A96" w:rsidP="00C26A96">
      <w:pPr>
        <w:jc w:val="both"/>
        <w:rPr>
          <w:sz w:val="24"/>
          <w:szCs w:val="24"/>
        </w:rPr>
      </w:pPr>
    </w:p>
    <w:p w:rsidR="00C26A96" w:rsidRDefault="00C26A96" w:rsidP="00C26A96"/>
    <w:p w:rsidR="00BA7B1F" w:rsidRDefault="00BA7B1F"/>
    <w:sectPr w:rsidR="00BA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01AE"/>
    <w:multiLevelType w:val="hybridMultilevel"/>
    <w:tmpl w:val="8F648EAE"/>
    <w:lvl w:ilvl="0" w:tplc="36F26A2C">
      <w:start w:val="1"/>
      <w:numFmt w:val="decimal"/>
      <w:lvlText w:val="%1."/>
      <w:lvlJc w:val="left"/>
      <w:pPr>
        <w:tabs>
          <w:tab w:val="num" w:pos="1931"/>
        </w:tabs>
        <w:ind w:left="1931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72FD295F"/>
    <w:multiLevelType w:val="hybridMultilevel"/>
    <w:tmpl w:val="746029F6"/>
    <w:lvl w:ilvl="0" w:tplc="0338C8B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28"/>
    <w:rsid w:val="00345BF7"/>
    <w:rsid w:val="007F2F81"/>
    <w:rsid w:val="00BA7B1F"/>
    <w:rsid w:val="00C26A96"/>
    <w:rsid w:val="00D1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26A96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C26A96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C26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A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26A96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C26A96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C26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357ECE1D432AD11777E35F7DD193042785FDB5215CA4A8227F41579B7A59760B325A1DF34096C4p2fBE" TargetMode="External"/><Relationship Id="rId13" Type="http://schemas.openxmlformats.org/officeDocument/2006/relationships/hyperlink" Target="consultantplus://offline/ref=47357ECE1D432AD11777FD526BBDCD08278FA5BE2E59A9F87B201A0ACC7353214C7D035FB74D97C229AA77p7f4E" TargetMode="External"/><Relationship Id="rId18" Type="http://schemas.openxmlformats.org/officeDocument/2006/relationships/hyperlink" Target="consultantplus://offline/ref=47357ECE1D432AD11777FD526BBDCD08278FA5BE2E59A9F87B201A0ACC7353214C7D035FB74D97C229A975p7f3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7357ECE1D432AD11777FD526BBDCD08278FA5BE2E59A9F87B201A0ACC7353214C7D035FB74D97C229A971p7f8E" TargetMode="External"/><Relationship Id="rId7" Type="http://schemas.openxmlformats.org/officeDocument/2006/relationships/hyperlink" Target="consultantplus://offline/ref=47357ECE1D432AD11777E35F7DD19304248CFCB6230BF3AA732A4Fp5f2E" TargetMode="External"/><Relationship Id="rId12" Type="http://schemas.openxmlformats.org/officeDocument/2006/relationships/hyperlink" Target="consultantplus://offline/ref=47357ECE1D432AD11777FD526BBDCD08278FA5BE2E59A9F87B201A0ACC7353214C7D035FB74D97C229AA76p7f4E" TargetMode="External"/><Relationship Id="rId17" Type="http://schemas.openxmlformats.org/officeDocument/2006/relationships/hyperlink" Target="consultantplus://offline/ref=47357ECE1D432AD11777FD526BBDCD08278FA5BE2E59A9F87B201A0ACC7353214C7D035FB74D97C229A974p7f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357ECE1D432AD11777FD526BBDCD08278FA5BE2E59A9F87B201A0ACC7353214C7D035FB74D97C229AA7Cp7f0E" TargetMode="External"/><Relationship Id="rId20" Type="http://schemas.openxmlformats.org/officeDocument/2006/relationships/hyperlink" Target="consultantplus://offline/ref=47357ECE1D432AD11777FD526BBDCD08278FA5BE2E59A9F87B201A0ACC7353214C7D035FB74D97C229A977p7f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skaadm.ru" TargetMode="External"/><Relationship Id="rId11" Type="http://schemas.openxmlformats.org/officeDocument/2006/relationships/hyperlink" Target="consultantplus://offline/ref=47357ECE1D432AD11777E35F7DD193042785FCB6205AA4A8227F41579Bp7f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357ECE1D432AD11777FD526BBDCD08278FA5BE2E59A9F87B201A0ACC7353214C7D035FB74D97C229AA72p7f2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7357ECE1D432AD11777E35F7DD193042786FDB62A58A4A8227F41579Bp7fAE" TargetMode="External"/><Relationship Id="rId19" Type="http://schemas.openxmlformats.org/officeDocument/2006/relationships/hyperlink" Target="consultantplus://offline/ref=47357ECE1D432AD11777FD526BBDCD08278FA5BE2E59A9F87B201A0ACC7353214C7D035FB74D97C229A975p7f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357ECE1D432AD11777E35F7DD193042784F8B22D58A4A8227F41579B7A59760B325A1DF34096C7p2f8E" TargetMode="External"/><Relationship Id="rId14" Type="http://schemas.openxmlformats.org/officeDocument/2006/relationships/hyperlink" Target="consultantplus://offline/ref=47357ECE1D432AD11777FD526BBDCD08278FA5BE2E59A9F87B201A0ACC7353214C7D035FB74D97C229AA71p7f1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6527</Words>
  <Characters>37209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5</cp:revision>
  <cp:lastPrinted>2018-10-03T12:29:00Z</cp:lastPrinted>
  <dcterms:created xsi:type="dcterms:W3CDTF">2018-10-02T12:49:00Z</dcterms:created>
  <dcterms:modified xsi:type="dcterms:W3CDTF">2018-10-03T12:32:00Z</dcterms:modified>
</cp:coreProperties>
</file>