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0C" w:rsidRPr="00EF78B3" w:rsidRDefault="0048080C" w:rsidP="00491184">
      <w:pPr>
        <w:jc w:val="center"/>
        <w:rPr>
          <w:rFonts w:ascii="Times New Roman" w:hAnsi="Times New Roman"/>
          <w:b/>
          <w:sz w:val="28"/>
          <w:szCs w:val="28"/>
        </w:rPr>
      </w:pPr>
      <w:r w:rsidRPr="00EF78B3">
        <w:rPr>
          <w:rFonts w:ascii="Times New Roman" w:hAnsi="Times New Roman"/>
          <w:b/>
          <w:sz w:val="28"/>
          <w:szCs w:val="28"/>
        </w:rPr>
        <w:t>АДМИ</w:t>
      </w:r>
      <w:bookmarkStart w:id="0" w:name="_GoBack"/>
      <w:bookmarkEnd w:id="0"/>
      <w:r w:rsidRPr="00EF78B3">
        <w:rPr>
          <w:rFonts w:ascii="Times New Roman" w:hAnsi="Times New Roman"/>
          <w:b/>
          <w:sz w:val="28"/>
          <w:szCs w:val="28"/>
        </w:rPr>
        <w:t>НИСТРАЦИЯ  ПАСКИНСКОГО СЕЛЬСКОГО ПОСЕЛЕНИЯ</w:t>
      </w:r>
      <w:r w:rsidR="009450E5" w:rsidRPr="00EF78B3">
        <w:rPr>
          <w:rFonts w:ascii="Times New Roman" w:hAnsi="Times New Roman"/>
          <w:b/>
          <w:sz w:val="28"/>
          <w:szCs w:val="28"/>
        </w:rPr>
        <w:t xml:space="preserve">  КИЛЬМЕЗСКОГО РАЙОНА КИРОВСКОЙ ОБЛАСТИ</w:t>
      </w:r>
    </w:p>
    <w:p w:rsidR="0048080C" w:rsidRPr="00EF78B3" w:rsidRDefault="0048080C" w:rsidP="00491184">
      <w:pPr>
        <w:jc w:val="center"/>
        <w:rPr>
          <w:rFonts w:ascii="Times New Roman" w:hAnsi="Times New Roman"/>
          <w:b/>
          <w:sz w:val="36"/>
          <w:szCs w:val="36"/>
        </w:rPr>
      </w:pPr>
    </w:p>
    <w:p w:rsidR="0048080C" w:rsidRPr="00EF78B3" w:rsidRDefault="0048080C" w:rsidP="00491184">
      <w:pPr>
        <w:jc w:val="center"/>
        <w:rPr>
          <w:rFonts w:ascii="Times New Roman" w:hAnsi="Times New Roman"/>
          <w:b/>
          <w:sz w:val="28"/>
          <w:szCs w:val="28"/>
        </w:rPr>
      </w:pPr>
    </w:p>
    <w:p w:rsidR="0048080C" w:rsidRPr="00EF78B3" w:rsidRDefault="0048080C" w:rsidP="00491184">
      <w:pPr>
        <w:jc w:val="center"/>
        <w:rPr>
          <w:rFonts w:ascii="Times New Roman" w:hAnsi="Times New Roman"/>
          <w:b/>
          <w:sz w:val="28"/>
          <w:szCs w:val="28"/>
        </w:rPr>
      </w:pPr>
      <w:r w:rsidRPr="00EF78B3">
        <w:rPr>
          <w:rFonts w:ascii="Times New Roman" w:hAnsi="Times New Roman"/>
          <w:b/>
          <w:sz w:val="28"/>
          <w:szCs w:val="28"/>
        </w:rPr>
        <w:t>ПОСТАНОВЛЕНИЕ</w:t>
      </w:r>
    </w:p>
    <w:p w:rsidR="0048080C" w:rsidRPr="00EF78B3" w:rsidRDefault="0048080C" w:rsidP="00491184">
      <w:pPr>
        <w:jc w:val="center"/>
        <w:rPr>
          <w:rFonts w:ascii="Times New Roman" w:hAnsi="Times New Roman"/>
          <w:b/>
          <w:sz w:val="28"/>
          <w:szCs w:val="28"/>
        </w:rPr>
      </w:pPr>
    </w:p>
    <w:p w:rsidR="0048080C" w:rsidRPr="00EF78B3" w:rsidRDefault="0048080C" w:rsidP="00491184">
      <w:pPr>
        <w:jc w:val="center"/>
        <w:rPr>
          <w:rFonts w:ascii="Times New Roman" w:hAnsi="Times New Roman"/>
          <w:b/>
          <w:sz w:val="28"/>
          <w:szCs w:val="28"/>
        </w:rPr>
      </w:pPr>
      <w:proofErr w:type="spellStart"/>
      <w:r w:rsidRPr="00EF78B3">
        <w:rPr>
          <w:rFonts w:ascii="Times New Roman" w:hAnsi="Times New Roman"/>
          <w:b/>
          <w:sz w:val="28"/>
          <w:szCs w:val="28"/>
        </w:rPr>
        <w:t>д</w:t>
      </w:r>
      <w:proofErr w:type="gramStart"/>
      <w:r w:rsidRPr="00EF78B3">
        <w:rPr>
          <w:rFonts w:ascii="Times New Roman" w:hAnsi="Times New Roman"/>
          <w:b/>
          <w:sz w:val="28"/>
          <w:szCs w:val="28"/>
        </w:rPr>
        <w:t>.П</w:t>
      </w:r>
      <w:proofErr w:type="gramEnd"/>
      <w:r w:rsidRPr="00EF78B3">
        <w:rPr>
          <w:rFonts w:ascii="Times New Roman" w:hAnsi="Times New Roman"/>
          <w:b/>
          <w:sz w:val="28"/>
          <w:szCs w:val="28"/>
        </w:rPr>
        <w:t>аска</w:t>
      </w:r>
      <w:proofErr w:type="spellEnd"/>
    </w:p>
    <w:p w:rsidR="0048080C" w:rsidRPr="00EF78B3" w:rsidRDefault="001656EB" w:rsidP="00491184">
      <w:pPr>
        <w:rPr>
          <w:rFonts w:ascii="Times New Roman" w:hAnsi="Times New Roman"/>
          <w:b/>
          <w:sz w:val="28"/>
          <w:szCs w:val="28"/>
        </w:rPr>
      </w:pPr>
      <w:r w:rsidRPr="00EF78B3">
        <w:rPr>
          <w:rFonts w:ascii="Times New Roman" w:hAnsi="Times New Roman"/>
          <w:b/>
          <w:sz w:val="28"/>
          <w:szCs w:val="28"/>
        </w:rPr>
        <w:t>30</w:t>
      </w:r>
      <w:r w:rsidR="0048080C" w:rsidRPr="00EF78B3">
        <w:rPr>
          <w:rFonts w:ascii="Times New Roman" w:hAnsi="Times New Roman"/>
          <w:b/>
          <w:sz w:val="28"/>
          <w:szCs w:val="28"/>
        </w:rPr>
        <w:t>.</w:t>
      </w:r>
      <w:r w:rsidRPr="00EF78B3">
        <w:rPr>
          <w:rFonts w:ascii="Times New Roman" w:hAnsi="Times New Roman"/>
          <w:b/>
          <w:sz w:val="28"/>
          <w:szCs w:val="28"/>
        </w:rPr>
        <w:t>11</w:t>
      </w:r>
      <w:r w:rsidR="0048080C" w:rsidRPr="00EF78B3">
        <w:rPr>
          <w:rFonts w:ascii="Times New Roman" w:hAnsi="Times New Roman"/>
          <w:b/>
          <w:sz w:val="28"/>
          <w:szCs w:val="28"/>
        </w:rPr>
        <w:t>.201</w:t>
      </w:r>
      <w:r w:rsidRPr="00EF78B3">
        <w:rPr>
          <w:rFonts w:ascii="Times New Roman" w:hAnsi="Times New Roman"/>
          <w:b/>
          <w:sz w:val="28"/>
          <w:szCs w:val="28"/>
        </w:rPr>
        <w:t>6</w:t>
      </w:r>
      <w:r w:rsidR="0048080C" w:rsidRPr="00EF78B3">
        <w:rPr>
          <w:rFonts w:ascii="Times New Roman" w:hAnsi="Times New Roman"/>
          <w:b/>
          <w:sz w:val="28"/>
          <w:szCs w:val="28"/>
        </w:rPr>
        <w:t xml:space="preserve"> г                                                                                          №</w:t>
      </w:r>
      <w:r w:rsidR="00BB44D8" w:rsidRPr="00EF78B3">
        <w:rPr>
          <w:rFonts w:ascii="Times New Roman" w:hAnsi="Times New Roman"/>
          <w:b/>
          <w:sz w:val="28"/>
          <w:szCs w:val="28"/>
        </w:rPr>
        <w:t xml:space="preserve"> </w:t>
      </w:r>
      <w:r w:rsidRPr="00EF78B3">
        <w:rPr>
          <w:rFonts w:ascii="Times New Roman" w:hAnsi="Times New Roman"/>
          <w:b/>
          <w:sz w:val="28"/>
          <w:szCs w:val="28"/>
        </w:rPr>
        <w:t>2</w:t>
      </w:r>
      <w:r w:rsidR="0048080C" w:rsidRPr="00EF78B3">
        <w:rPr>
          <w:rFonts w:ascii="Times New Roman" w:hAnsi="Times New Roman"/>
          <w:b/>
          <w:sz w:val="28"/>
          <w:szCs w:val="28"/>
        </w:rPr>
        <w:t>7</w:t>
      </w:r>
    </w:p>
    <w:p w:rsidR="0048080C" w:rsidRPr="00EF78B3" w:rsidRDefault="0048080C" w:rsidP="00491184">
      <w:pPr>
        <w:jc w:val="center"/>
        <w:rPr>
          <w:rFonts w:ascii="Times New Roman" w:hAnsi="Times New Roman"/>
          <w:b/>
          <w:sz w:val="28"/>
          <w:szCs w:val="28"/>
        </w:rPr>
      </w:pPr>
    </w:p>
    <w:p w:rsidR="0048080C" w:rsidRPr="00EF78B3" w:rsidRDefault="0048080C" w:rsidP="00491184">
      <w:pPr>
        <w:jc w:val="center"/>
        <w:rPr>
          <w:rFonts w:ascii="Times New Roman" w:hAnsi="Times New Roman"/>
          <w:b/>
          <w:sz w:val="28"/>
          <w:szCs w:val="28"/>
        </w:rPr>
      </w:pPr>
    </w:p>
    <w:p w:rsidR="0048080C" w:rsidRPr="00491184" w:rsidRDefault="0048080C" w:rsidP="00491184">
      <w:pPr>
        <w:jc w:val="center"/>
        <w:rPr>
          <w:rFonts w:ascii="Times New Roman" w:hAnsi="Times New Roman"/>
          <w:b/>
          <w:sz w:val="28"/>
          <w:szCs w:val="28"/>
        </w:rPr>
      </w:pPr>
      <w:r w:rsidRPr="00491184">
        <w:rPr>
          <w:rFonts w:ascii="Times New Roman" w:hAnsi="Times New Roman"/>
          <w:b/>
          <w:sz w:val="28"/>
          <w:szCs w:val="28"/>
        </w:rPr>
        <w:t>Об утверждении административного регламента</w:t>
      </w:r>
    </w:p>
    <w:p w:rsidR="0048080C" w:rsidRPr="00491184" w:rsidRDefault="0048080C" w:rsidP="00491184">
      <w:pPr>
        <w:pStyle w:val="a3"/>
        <w:spacing w:after="0" w:line="240" w:lineRule="auto"/>
        <w:ind w:firstLine="709"/>
        <w:jc w:val="center"/>
        <w:rPr>
          <w:rFonts w:ascii="Times New Roman" w:hAnsi="Times New Roman"/>
          <w:b/>
          <w:sz w:val="28"/>
          <w:szCs w:val="28"/>
        </w:rPr>
      </w:pPr>
      <w:r w:rsidRPr="00491184">
        <w:rPr>
          <w:rFonts w:ascii="Times New Roman" w:hAnsi="Times New Roman"/>
          <w:b/>
          <w:sz w:val="28"/>
          <w:szCs w:val="28"/>
        </w:rPr>
        <w:t xml:space="preserve">по предоставлению муниципальной услуги </w:t>
      </w:r>
    </w:p>
    <w:p w:rsidR="0048080C" w:rsidRPr="00491184" w:rsidRDefault="0048080C" w:rsidP="00491184">
      <w:pPr>
        <w:shd w:val="clear" w:color="auto" w:fill="FFFFFF"/>
        <w:spacing w:line="360" w:lineRule="exact"/>
        <w:jc w:val="center"/>
        <w:rPr>
          <w:rFonts w:ascii="Times New Roman" w:hAnsi="Times New Roman"/>
          <w:b/>
          <w:bCs/>
          <w:sz w:val="28"/>
          <w:szCs w:val="28"/>
        </w:rPr>
      </w:pPr>
      <w:r w:rsidRPr="00491184">
        <w:rPr>
          <w:rFonts w:ascii="Times New Roman" w:hAnsi="Times New Roman"/>
          <w:b/>
          <w:sz w:val="28"/>
          <w:szCs w:val="28"/>
        </w:rPr>
        <w:t>«</w:t>
      </w:r>
      <w:r w:rsidRPr="00491184">
        <w:rPr>
          <w:rFonts w:ascii="Times New Roman" w:hAnsi="Times New Roman"/>
          <w:b/>
          <w:bCs/>
          <w:sz w:val="28"/>
          <w:szCs w:val="28"/>
        </w:rPr>
        <w:t xml:space="preserve">Внесение изменений в разрешение на строительство </w:t>
      </w:r>
    </w:p>
    <w:p w:rsidR="0048080C" w:rsidRPr="00491184" w:rsidRDefault="0048080C" w:rsidP="00491184">
      <w:pPr>
        <w:shd w:val="clear" w:color="auto" w:fill="FFFFFF"/>
        <w:spacing w:line="360" w:lineRule="exact"/>
        <w:jc w:val="center"/>
        <w:rPr>
          <w:rFonts w:ascii="Times New Roman" w:hAnsi="Times New Roman"/>
          <w:b/>
          <w:bCs/>
          <w:sz w:val="28"/>
          <w:szCs w:val="28"/>
        </w:rPr>
      </w:pPr>
      <w:r w:rsidRPr="00491184">
        <w:rPr>
          <w:rFonts w:ascii="Times New Roman" w:hAnsi="Times New Roman"/>
          <w:b/>
          <w:bCs/>
          <w:sz w:val="28"/>
          <w:szCs w:val="28"/>
        </w:rPr>
        <w:t xml:space="preserve">объекта капитального строительства на территории </w:t>
      </w:r>
    </w:p>
    <w:p w:rsidR="0048080C" w:rsidRPr="00491184" w:rsidRDefault="0048080C" w:rsidP="00491184">
      <w:pPr>
        <w:shd w:val="clear" w:color="auto" w:fill="FFFFFF"/>
        <w:spacing w:line="360" w:lineRule="exact"/>
        <w:jc w:val="center"/>
        <w:rPr>
          <w:rFonts w:ascii="Times New Roman" w:hAnsi="Times New Roman"/>
          <w:b/>
          <w:sz w:val="28"/>
          <w:szCs w:val="28"/>
        </w:rPr>
      </w:pPr>
      <w:r w:rsidRPr="00491184">
        <w:rPr>
          <w:rFonts w:ascii="Times New Roman" w:hAnsi="Times New Roman"/>
          <w:b/>
          <w:bCs/>
          <w:sz w:val="28"/>
          <w:szCs w:val="28"/>
        </w:rPr>
        <w:t>муниципального образования</w:t>
      </w:r>
      <w:r>
        <w:rPr>
          <w:rFonts w:ascii="Times New Roman" w:hAnsi="Times New Roman"/>
          <w:b/>
          <w:bCs/>
          <w:sz w:val="28"/>
          <w:szCs w:val="28"/>
        </w:rPr>
        <w:t xml:space="preserve"> </w:t>
      </w:r>
      <w:proofErr w:type="spellStart"/>
      <w:r>
        <w:rPr>
          <w:rFonts w:ascii="Times New Roman" w:hAnsi="Times New Roman"/>
          <w:b/>
          <w:bCs/>
          <w:sz w:val="28"/>
          <w:szCs w:val="28"/>
        </w:rPr>
        <w:t>Паскинского</w:t>
      </w:r>
      <w:proofErr w:type="spellEnd"/>
      <w:r>
        <w:rPr>
          <w:rFonts w:ascii="Times New Roman" w:hAnsi="Times New Roman"/>
          <w:b/>
          <w:bCs/>
          <w:sz w:val="28"/>
          <w:szCs w:val="28"/>
        </w:rPr>
        <w:t xml:space="preserve"> сельского поселения </w:t>
      </w:r>
      <w:proofErr w:type="spellStart"/>
      <w:r>
        <w:rPr>
          <w:rFonts w:ascii="Times New Roman" w:hAnsi="Times New Roman"/>
          <w:b/>
          <w:bCs/>
          <w:sz w:val="28"/>
          <w:szCs w:val="28"/>
        </w:rPr>
        <w:t>Кильмезского</w:t>
      </w:r>
      <w:proofErr w:type="spellEnd"/>
      <w:r>
        <w:rPr>
          <w:rFonts w:ascii="Times New Roman" w:hAnsi="Times New Roman"/>
          <w:b/>
          <w:bCs/>
          <w:sz w:val="28"/>
          <w:szCs w:val="28"/>
        </w:rPr>
        <w:t xml:space="preserve"> района Кировской области</w:t>
      </w:r>
      <w:r w:rsidRPr="00491184">
        <w:rPr>
          <w:rFonts w:ascii="Times New Roman" w:hAnsi="Times New Roman"/>
          <w:b/>
          <w:sz w:val="28"/>
          <w:szCs w:val="28"/>
        </w:rPr>
        <w:t xml:space="preserve">» </w:t>
      </w:r>
    </w:p>
    <w:p w:rsidR="0048080C" w:rsidRDefault="0048080C" w:rsidP="00491184">
      <w:pPr>
        <w:rPr>
          <w:rFonts w:ascii="Times New Roman" w:hAnsi="Times New Roman"/>
          <w:sz w:val="72"/>
          <w:szCs w:val="72"/>
          <w:highlight w:val="yellow"/>
        </w:rPr>
      </w:pPr>
    </w:p>
    <w:p w:rsidR="0048080C" w:rsidRDefault="0048080C" w:rsidP="00491184">
      <w:pPr>
        <w:spacing w:line="360" w:lineRule="auto"/>
        <w:ind w:firstLine="705"/>
        <w:jc w:val="both"/>
        <w:rPr>
          <w:rFonts w:ascii="Times New Roman" w:hAnsi="Times New Roman"/>
          <w:sz w:val="28"/>
          <w:szCs w:val="28"/>
        </w:rPr>
      </w:pPr>
      <w:r>
        <w:rPr>
          <w:rFonts w:ascii="Times New Roman" w:hAnsi="Times New Roman"/>
          <w:sz w:val="28"/>
          <w:szCs w:val="28"/>
        </w:rPr>
        <w:tab/>
        <w:t xml:space="preserve">В соответствии с Федеральным законом от 27.07.2010 № 210-ФЗ «Об организации предоставления государственных и муниципальных услуг» и постановления администрации </w:t>
      </w:r>
      <w:proofErr w:type="spellStart"/>
      <w:r>
        <w:rPr>
          <w:rFonts w:ascii="Times New Roman" w:hAnsi="Times New Roman"/>
          <w:sz w:val="28"/>
          <w:szCs w:val="28"/>
        </w:rPr>
        <w:t>Паскинского</w:t>
      </w:r>
      <w:proofErr w:type="spellEnd"/>
      <w:r>
        <w:rPr>
          <w:rFonts w:ascii="Times New Roman" w:hAnsi="Times New Roman"/>
          <w:sz w:val="28"/>
          <w:szCs w:val="28"/>
        </w:rPr>
        <w:t xml:space="preserve"> сельского поселения  от </w:t>
      </w:r>
      <w:r w:rsidR="001656EB">
        <w:rPr>
          <w:rFonts w:ascii="Times New Roman" w:hAnsi="Times New Roman"/>
          <w:sz w:val="28"/>
          <w:szCs w:val="28"/>
        </w:rPr>
        <w:t>31</w:t>
      </w:r>
      <w:r>
        <w:rPr>
          <w:rFonts w:ascii="Times New Roman" w:hAnsi="Times New Roman"/>
          <w:sz w:val="28"/>
          <w:szCs w:val="28"/>
        </w:rPr>
        <w:t>.0</w:t>
      </w:r>
      <w:r w:rsidR="001656EB">
        <w:rPr>
          <w:rFonts w:ascii="Times New Roman" w:hAnsi="Times New Roman"/>
          <w:sz w:val="28"/>
          <w:szCs w:val="28"/>
        </w:rPr>
        <w:t xml:space="preserve">1.2012 № 2 </w:t>
      </w:r>
      <w:r>
        <w:rPr>
          <w:rFonts w:ascii="Times New Roman" w:hAnsi="Times New Roman"/>
          <w:sz w:val="28"/>
          <w:szCs w:val="28"/>
        </w:rPr>
        <w:t xml:space="preserve">«Об административных регламентах предоставления муниципальных услуг в муниципальном образовании </w:t>
      </w:r>
      <w:proofErr w:type="spellStart"/>
      <w:r>
        <w:rPr>
          <w:rFonts w:ascii="Times New Roman" w:hAnsi="Times New Roman"/>
          <w:sz w:val="28"/>
          <w:szCs w:val="28"/>
        </w:rPr>
        <w:t>Паскинское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Кильмезского</w:t>
      </w:r>
      <w:proofErr w:type="spellEnd"/>
      <w:r>
        <w:rPr>
          <w:rFonts w:ascii="Times New Roman" w:hAnsi="Times New Roman"/>
          <w:sz w:val="28"/>
          <w:szCs w:val="28"/>
        </w:rPr>
        <w:t xml:space="preserve"> района Кировской области», </w:t>
      </w:r>
      <w:r w:rsidRPr="005234F2">
        <w:rPr>
          <w:rFonts w:ascii="Times New Roman" w:hAnsi="Times New Roman"/>
          <w:sz w:val="28"/>
          <w:szCs w:val="28"/>
        </w:rPr>
        <w:t xml:space="preserve">администрация </w:t>
      </w:r>
      <w:proofErr w:type="spellStart"/>
      <w:r>
        <w:rPr>
          <w:rFonts w:ascii="Times New Roman" w:hAnsi="Times New Roman"/>
          <w:sz w:val="28"/>
          <w:szCs w:val="28"/>
        </w:rPr>
        <w:t>Паскинского</w:t>
      </w:r>
      <w:proofErr w:type="spellEnd"/>
      <w:r>
        <w:rPr>
          <w:rFonts w:ascii="Times New Roman" w:hAnsi="Times New Roman"/>
          <w:sz w:val="28"/>
          <w:szCs w:val="28"/>
        </w:rPr>
        <w:t xml:space="preserve"> сельского поселения  ПОСТАНОВЛЯЕТ:</w:t>
      </w:r>
    </w:p>
    <w:p w:rsidR="0048080C" w:rsidRPr="00491184" w:rsidRDefault="00BB44D8" w:rsidP="00491184">
      <w:pPr>
        <w:shd w:val="clear" w:color="auto" w:fill="FFFFFF"/>
        <w:spacing w:line="360" w:lineRule="exact"/>
        <w:rPr>
          <w:rFonts w:ascii="Times New Roman" w:hAnsi="Times New Roman"/>
          <w:bCs/>
          <w:sz w:val="28"/>
          <w:szCs w:val="28"/>
        </w:rPr>
      </w:pPr>
      <w:r>
        <w:rPr>
          <w:rFonts w:ascii="Times New Roman" w:hAnsi="Times New Roman"/>
          <w:sz w:val="28"/>
          <w:szCs w:val="28"/>
        </w:rPr>
        <w:t xml:space="preserve">           </w:t>
      </w:r>
      <w:r w:rsidR="0048080C">
        <w:rPr>
          <w:rFonts w:ascii="Times New Roman" w:hAnsi="Times New Roman"/>
          <w:sz w:val="28"/>
          <w:szCs w:val="28"/>
        </w:rPr>
        <w:t xml:space="preserve">1. Утвердить административный регламент по предоставлению муниципальной услуги </w:t>
      </w:r>
      <w:r w:rsidR="0048080C" w:rsidRPr="00491184">
        <w:rPr>
          <w:rFonts w:ascii="Times New Roman" w:hAnsi="Times New Roman"/>
          <w:sz w:val="28"/>
          <w:szCs w:val="28"/>
        </w:rPr>
        <w:t>«</w:t>
      </w:r>
      <w:r w:rsidR="0048080C" w:rsidRPr="00491184">
        <w:rPr>
          <w:rFonts w:ascii="Times New Roman" w:hAnsi="Times New Roman"/>
          <w:bCs/>
          <w:sz w:val="28"/>
          <w:szCs w:val="28"/>
        </w:rPr>
        <w:t xml:space="preserve">Внесение изменений в разрешение на строительство </w:t>
      </w:r>
    </w:p>
    <w:p w:rsidR="0048080C" w:rsidRDefault="0048080C" w:rsidP="00491184">
      <w:pPr>
        <w:shd w:val="clear" w:color="auto" w:fill="FFFFFF"/>
        <w:spacing w:line="360" w:lineRule="exact"/>
        <w:rPr>
          <w:rFonts w:ascii="Times New Roman" w:hAnsi="Times New Roman"/>
          <w:sz w:val="28"/>
          <w:szCs w:val="28"/>
        </w:rPr>
      </w:pPr>
      <w:r w:rsidRPr="00491184">
        <w:rPr>
          <w:rFonts w:ascii="Times New Roman" w:hAnsi="Times New Roman"/>
          <w:bCs/>
          <w:sz w:val="28"/>
          <w:szCs w:val="28"/>
        </w:rPr>
        <w:t xml:space="preserve">объекта капитального строительства на территории муниципального образования </w:t>
      </w:r>
      <w:proofErr w:type="spellStart"/>
      <w:r>
        <w:rPr>
          <w:rFonts w:ascii="Times New Roman" w:hAnsi="Times New Roman"/>
          <w:bCs/>
          <w:sz w:val="28"/>
          <w:szCs w:val="28"/>
        </w:rPr>
        <w:t>Паскин</w:t>
      </w:r>
      <w:r w:rsidRPr="00491184">
        <w:rPr>
          <w:rFonts w:ascii="Times New Roman" w:hAnsi="Times New Roman"/>
          <w:bCs/>
          <w:sz w:val="28"/>
          <w:szCs w:val="28"/>
        </w:rPr>
        <w:t>ского</w:t>
      </w:r>
      <w:proofErr w:type="spellEnd"/>
      <w:r w:rsidRPr="00491184">
        <w:rPr>
          <w:rFonts w:ascii="Times New Roman" w:hAnsi="Times New Roman"/>
          <w:bCs/>
          <w:sz w:val="28"/>
          <w:szCs w:val="28"/>
        </w:rPr>
        <w:t xml:space="preserve"> сельского поселения </w:t>
      </w:r>
      <w:proofErr w:type="spellStart"/>
      <w:r w:rsidRPr="00491184">
        <w:rPr>
          <w:rFonts w:ascii="Times New Roman" w:hAnsi="Times New Roman"/>
          <w:bCs/>
          <w:sz w:val="28"/>
          <w:szCs w:val="28"/>
        </w:rPr>
        <w:t>Кильмезского</w:t>
      </w:r>
      <w:proofErr w:type="spellEnd"/>
      <w:r w:rsidRPr="00491184">
        <w:rPr>
          <w:rFonts w:ascii="Times New Roman" w:hAnsi="Times New Roman"/>
          <w:bCs/>
          <w:sz w:val="28"/>
          <w:szCs w:val="28"/>
        </w:rPr>
        <w:t xml:space="preserve"> района Кировской области</w:t>
      </w:r>
      <w:r w:rsidRPr="00491184">
        <w:rPr>
          <w:rFonts w:ascii="Times New Roman" w:hAnsi="Times New Roman"/>
          <w:sz w:val="28"/>
          <w:szCs w:val="28"/>
        </w:rPr>
        <w:t xml:space="preserve">» </w:t>
      </w:r>
      <w:r>
        <w:rPr>
          <w:rFonts w:ascii="Times New Roman" w:hAnsi="Times New Roman"/>
          <w:sz w:val="28"/>
          <w:szCs w:val="28"/>
        </w:rPr>
        <w:t xml:space="preserve"> Прилагается.</w:t>
      </w:r>
    </w:p>
    <w:p w:rsidR="001656EB" w:rsidRDefault="001656EB" w:rsidP="00491184">
      <w:pPr>
        <w:shd w:val="clear" w:color="auto" w:fill="FFFFFF"/>
        <w:spacing w:line="360" w:lineRule="exact"/>
        <w:rPr>
          <w:rFonts w:ascii="Times New Roman" w:hAnsi="Times New Roman"/>
          <w:sz w:val="28"/>
          <w:szCs w:val="28"/>
        </w:rPr>
      </w:pPr>
    </w:p>
    <w:p w:rsidR="001656EB" w:rsidRDefault="00BB44D8" w:rsidP="00491184">
      <w:pPr>
        <w:shd w:val="clear" w:color="auto" w:fill="FFFFFF"/>
        <w:spacing w:line="360" w:lineRule="exact"/>
        <w:rPr>
          <w:rFonts w:ascii="Times New Roman" w:hAnsi="Times New Roman"/>
          <w:sz w:val="28"/>
          <w:szCs w:val="28"/>
        </w:rPr>
      </w:pPr>
      <w:r>
        <w:rPr>
          <w:rFonts w:ascii="Times New Roman" w:hAnsi="Times New Roman"/>
          <w:sz w:val="28"/>
          <w:szCs w:val="28"/>
        </w:rPr>
        <w:t xml:space="preserve">          </w:t>
      </w:r>
      <w:r w:rsidR="001656EB">
        <w:rPr>
          <w:rFonts w:ascii="Times New Roman" w:hAnsi="Times New Roman"/>
          <w:sz w:val="28"/>
          <w:szCs w:val="28"/>
        </w:rPr>
        <w:t>2. Считать утратившим силу постановление от 20.10.2015 г  № 27</w:t>
      </w:r>
    </w:p>
    <w:p w:rsidR="001656EB" w:rsidRDefault="001656EB" w:rsidP="001656EB">
      <w:pPr>
        <w:shd w:val="clear" w:color="auto" w:fill="FFFFFF"/>
        <w:spacing w:line="360" w:lineRule="exact"/>
        <w:rPr>
          <w:rFonts w:ascii="Times New Roman" w:hAnsi="Times New Roman"/>
          <w:bCs/>
          <w:sz w:val="28"/>
          <w:szCs w:val="28"/>
        </w:rPr>
      </w:pPr>
      <w:r w:rsidRPr="001656EB">
        <w:rPr>
          <w:rFonts w:ascii="Times New Roman" w:hAnsi="Times New Roman"/>
          <w:bCs/>
          <w:sz w:val="28"/>
          <w:szCs w:val="28"/>
        </w:rPr>
        <w:t>Об утвержден</w:t>
      </w:r>
      <w:r>
        <w:rPr>
          <w:rFonts w:ascii="Times New Roman" w:hAnsi="Times New Roman"/>
          <w:bCs/>
          <w:sz w:val="28"/>
          <w:szCs w:val="28"/>
        </w:rPr>
        <w:t xml:space="preserve">ии административного регламента </w:t>
      </w:r>
      <w:r w:rsidRPr="001656EB">
        <w:rPr>
          <w:rFonts w:ascii="Times New Roman" w:hAnsi="Times New Roman"/>
          <w:bCs/>
          <w:sz w:val="28"/>
          <w:szCs w:val="28"/>
        </w:rPr>
        <w:t xml:space="preserve">по предоставлению </w:t>
      </w:r>
    </w:p>
    <w:p w:rsidR="001656EB" w:rsidRPr="001656EB" w:rsidRDefault="001656EB" w:rsidP="001656EB">
      <w:pPr>
        <w:shd w:val="clear" w:color="auto" w:fill="FFFFFF"/>
        <w:spacing w:line="360" w:lineRule="exact"/>
        <w:rPr>
          <w:rFonts w:ascii="Times New Roman" w:hAnsi="Times New Roman"/>
          <w:bCs/>
          <w:sz w:val="28"/>
          <w:szCs w:val="28"/>
        </w:rPr>
      </w:pPr>
      <w:r>
        <w:rPr>
          <w:rFonts w:ascii="Times New Roman" w:hAnsi="Times New Roman"/>
          <w:bCs/>
          <w:sz w:val="28"/>
          <w:szCs w:val="28"/>
        </w:rPr>
        <w:t xml:space="preserve">муниципальной услуги </w:t>
      </w:r>
      <w:r w:rsidRPr="001656EB">
        <w:rPr>
          <w:rFonts w:ascii="Times New Roman" w:hAnsi="Times New Roman"/>
          <w:bCs/>
          <w:sz w:val="28"/>
          <w:szCs w:val="28"/>
        </w:rPr>
        <w:t xml:space="preserve">«Внесение изменений в разрешение на строительство </w:t>
      </w:r>
    </w:p>
    <w:p w:rsidR="001656EB" w:rsidRPr="001656EB" w:rsidRDefault="001656EB" w:rsidP="001656EB">
      <w:pPr>
        <w:shd w:val="clear" w:color="auto" w:fill="FFFFFF"/>
        <w:spacing w:line="360" w:lineRule="exact"/>
        <w:rPr>
          <w:rFonts w:ascii="Times New Roman" w:hAnsi="Times New Roman"/>
          <w:bCs/>
          <w:sz w:val="28"/>
          <w:szCs w:val="28"/>
        </w:rPr>
      </w:pPr>
      <w:r w:rsidRPr="001656EB">
        <w:rPr>
          <w:rFonts w:ascii="Times New Roman" w:hAnsi="Times New Roman"/>
          <w:bCs/>
          <w:sz w:val="28"/>
          <w:szCs w:val="28"/>
        </w:rPr>
        <w:t>объекта капитально</w:t>
      </w:r>
      <w:r>
        <w:rPr>
          <w:rFonts w:ascii="Times New Roman" w:hAnsi="Times New Roman"/>
          <w:bCs/>
          <w:sz w:val="28"/>
          <w:szCs w:val="28"/>
        </w:rPr>
        <w:t xml:space="preserve">го строительства на территории </w:t>
      </w:r>
      <w:r w:rsidRPr="001656EB">
        <w:rPr>
          <w:rFonts w:ascii="Times New Roman" w:hAnsi="Times New Roman"/>
          <w:bCs/>
          <w:sz w:val="28"/>
          <w:szCs w:val="28"/>
        </w:rPr>
        <w:t xml:space="preserve">муниципального образования </w:t>
      </w:r>
      <w:proofErr w:type="spellStart"/>
      <w:r w:rsidRPr="001656EB">
        <w:rPr>
          <w:rFonts w:ascii="Times New Roman" w:hAnsi="Times New Roman"/>
          <w:bCs/>
          <w:sz w:val="28"/>
          <w:szCs w:val="28"/>
        </w:rPr>
        <w:t>Паскинского</w:t>
      </w:r>
      <w:proofErr w:type="spellEnd"/>
      <w:r w:rsidRPr="001656EB">
        <w:rPr>
          <w:rFonts w:ascii="Times New Roman" w:hAnsi="Times New Roman"/>
          <w:bCs/>
          <w:sz w:val="28"/>
          <w:szCs w:val="28"/>
        </w:rPr>
        <w:t xml:space="preserve"> сельского поселения </w:t>
      </w:r>
      <w:proofErr w:type="spellStart"/>
      <w:r w:rsidRPr="001656EB">
        <w:rPr>
          <w:rFonts w:ascii="Times New Roman" w:hAnsi="Times New Roman"/>
          <w:bCs/>
          <w:sz w:val="28"/>
          <w:szCs w:val="28"/>
        </w:rPr>
        <w:t>Кильмезского</w:t>
      </w:r>
      <w:proofErr w:type="spellEnd"/>
      <w:r w:rsidRPr="001656EB">
        <w:rPr>
          <w:rFonts w:ascii="Times New Roman" w:hAnsi="Times New Roman"/>
          <w:bCs/>
          <w:sz w:val="28"/>
          <w:szCs w:val="28"/>
        </w:rPr>
        <w:t xml:space="preserve"> района Кировской области» </w:t>
      </w:r>
    </w:p>
    <w:p w:rsidR="001656EB" w:rsidRPr="00491184" w:rsidRDefault="001656EB" w:rsidP="00491184">
      <w:pPr>
        <w:shd w:val="clear" w:color="auto" w:fill="FFFFFF"/>
        <w:spacing w:line="360" w:lineRule="exact"/>
        <w:rPr>
          <w:rFonts w:ascii="Times New Roman" w:hAnsi="Times New Roman"/>
          <w:bCs/>
          <w:sz w:val="28"/>
          <w:szCs w:val="28"/>
        </w:rPr>
      </w:pPr>
    </w:p>
    <w:p w:rsidR="0048080C" w:rsidRDefault="00BB44D8" w:rsidP="00491184">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1656EB">
        <w:rPr>
          <w:rFonts w:ascii="Times New Roman" w:hAnsi="Times New Roman"/>
          <w:sz w:val="28"/>
          <w:szCs w:val="28"/>
        </w:rPr>
        <w:t>3</w:t>
      </w:r>
      <w:r w:rsidR="0048080C">
        <w:rPr>
          <w:rFonts w:ascii="Times New Roman" w:hAnsi="Times New Roman"/>
          <w:sz w:val="28"/>
          <w:szCs w:val="28"/>
        </w:rPr>
        <w:t xml:space="preserve">. </w:t>
      </w:r>
      <w:r>
        <w:rPr>
          <w:rFonts w:ascii="Times New Roman" w:hAnsi="Times New Roman"/>
          <w:sz w:val="28"/>
          <w:szCs w:val="28"/>
        </w:rPr>
        <w:t>Обнародовать н</w:t>
      </w:r>
      <w:r w:rsidR="0048080C">
        <w:rPr>
          <w:rFonts w:ascii="Times New Roman" w:hAnsi="Times New Roman"/>
          <w:sz w:val="28"/>
          <w:szCs w:val="28"/>
        </w:rPr>
        <w:t>астоящее постановление</w:t>
      </w:r>
      <w:r>
        <w:rPr>
          <w:rFonts w:ascii="Times New Roman" w:hAnsi="Times New Roman"/>
          <w:sz w:val="28"/>
          <w:szCs w:val="28"/>
        </w:rPr>
        <w:t xml:space="preserve"> на информационных стендах поселения и разместить в сети Интернет, на странице </w:t>
      </w:r>
      <w:proofErr w:type="spellStart"/>
      <w:r>
        <w:rPr>
          <w:rFonts w:ascii="Times New Roman" w:hAnsi="Times New Roman"/>
          <w:sz w:val="28"/>
          <w:szCs w:val="28"/>
        </w:rPr>
        <w:t>Паскинского</w:t>
      </w:r>
      <w:proofErr w:type="spellEnd"/>
      <w:r>
        <w:rPr>
          <w:rFonts w:ascii="Times New Roman" w:hAnsi="Times New Roman"/>
          <w:sz w:val="28"/>
          <w:szCs w:val="28"/>
        </w:rPr>
        <w:t xml:space="preserve"> сельского поселения.</w:t>
      </w:r>
    </w:p>
    <w:p w:rsidR="00BB44D8" w:rsidRDefault="00BB44D8" w:rsidP="00491184">
      <w:pPr>
        <w:rPr>
          <w:rFonts w:ascii="Times New Roman" w:hAnsi="Times New Roman"/>
          <w:sz w:val="28"/>
          <w:szCs w:val="28"/>
        </w:rPr>
      </w:pPr>
    </w:p>
    <w:p w:rsidR="0048080C" w:rsidRPr="005234F2" w:rsidRDefault="0048080C" w:rsidP="00491184">
      <w:pPr>
        <w:rPr>
          <w:rFonts w:ascii="Times New Roman" w:hAnsi="Times New Roman"/>
          <w:sz w:val="28"/>
          <w:szCs w:val="28"/>
        </w:rPr>
      </w:pPr>
      <w:r w:rsidRPr="005234F2">
        <w:rPr>
          <w:rFonts w:ascii="Times New Roman" w:hAnsi="Times New Roman"/>
          <w:sz w:val="28"/>
          <w:szCs w:val="28"/>
        </w:rPr>
        <w:t>Глава  администрации</w:t>
      </w:r>
    </w:p>
    <w:p w:rsidR="0048080C" w:rsidRDefault="0048080C" w:rsidP="00491184">
      <w:pPr>
        <w:rPr>
          <w:rFonts w:ascii="Times New Roman" w:hAnsi="Times New Roman"/>
          <w:sz w:val="28"/>
          <w:szCs w:val="28"/>
        </w:rPr>
      </w:pPr>
      <w:proofErr w:type="spellStart"/>
      <w:r>
        <w:rPr>
          <w:rFonts w:ascii="Times New Roman" w:hAnsi="Times New Roman"/>
          <w:sz w:val="28"/>
          <w:szCs w:val="28"/>
        </w:rPr>
        <w:t>Паскинского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В.В.Ракетов</w:t>
      </w:r>
      <w:proofErr w:type="spellEnd"/>
    </w:p>
    <w:p w:rsidR="0048080C" w:rsidRDefault="0048080C" w:rsidP="00491184">
      <w:pPr>
        <w:rPr>
          <w:sz w:val="28"/>
          <w:szCs w:val="28"/>
        </w:rPr>
      </w:pPr>
    </w:p>
    <w:p w:rsidR="0048080C" w:rsidRDefault="0048080C" w:rsidP="00491184">
      <w:pPr>
        <w:pStyle w:val="10"/>
        <w:spacing w:before="0" w:after="0"/>
        <w:rPr>
          <w:rFonts w:ascii="Times New Roman" w:hAnsi="Times New Roman"/>
          <w:color w:val="auto"/>
          <w:sz w:val="28"/>
          <w:szCs w:val="28"/>
        </w:rPr>
      </w:pPr>
    </w:p>
    <w:p w:rsidR="0048080C" w:rsidRPr="00896012" w:rsidRDefault="0048080C" w:rsidP="00491184">
      <w:pPr>
        <w:ind w:firstLine="5398"/>
        <w:jc w:val="both"/>
        <w:rPr>
          <w:szCs w:val="28"/>
        </w:rPr>
      </w:pPr>
      <w:r>
        <w:rPr>
          <w:rFonts w:ascii="Times New Roman" w:hAnsi="Times New Roman"/>
          <w:sz w:val="28"/>
          <w:szCs w:val="28"/>
        </w:rPr>
        <w:br w:type="page"/>
      </w:r>
      <w:r w:rsidRPr="00896012">
        <w:rPr>
          <w:szCs w:val="28"/>
        </w:rPr>
        <w:lastRenderedPageBreak/>
        <w:t>УТВЕРЖДЕН</w:t>
      </w:r>
    </w:p>
    <w:p w:rsidR="0048080C" w:rsidRPr="00896012" w:rsidRDefault="0048080C" w:rsidP="00491184">
      <w:pPr>
        <w:ind w:firstLine="5398"/>
        <w:jc w:val="both"/>
        <w:rPr>
          <w:szCs w:val="28"/>
        </w:rPr>
      </w:pPr>
      <w:r w:rsidRPr="00896012">
        <w:rPr>
          <w:szCs w:val="28"/>
        </w:rPr>
        <w:t xml:space="preserve">постановлением администрации </w:t>
      </w:r>
    </w:p>
    <w:p w:rsidR="0048080C" w:rsidRPr="00896012" w:rsidRDefault="0048080C" w:rsidP="00491184">
      <w:pPr>
        <w:ind w:firstLine="5398"/>
        <w:jc w:val="both"/>
        <w:rPr>
          <w:szCs w:val="28"/>
        </w:rPr>
      </w:pPr>
      <w:proofErr w:type="spellStart"/>
      <w:r>
        <w:rPr>
          <w:szCs w:val="28"/>
        </w:rPr>
        <w:t>Паскинского</w:t>
      </w:r>
      <w:proofErr w:type="spellEnd"/>
      <w:r>
        <w:rPr>
          <w:szCs w:val="28"/>
        </w:rPr>
        <w:t xml:space="preserve"> сельского поселения</w:t>
      </w:r>
    </w:p>
    <w:p w:rsidR="0048080C" w:rsidRPr="00896012" w:rsidRDefault="0048080C" w:rsidP="00491184">
      <w:pPr>
        <w:ind w:firstLine="5398"/>
        <w:jc w:val="both"/>
        <w:rPr>
          <w:szCs w:val="28"/>
        </w:rPr>
      </w:pPr>
      <w:r>
        <w:rPr>
          <w:szCs w:val="28"/>
        </w:rPr>
        <w:t xml:space="preserve">от  </w:t>
      </w:r>
      <w:r w:rsidR="001656EB">
        <w:rPr>
          <w:szCs w:val="28"/>
        </w:rPr>
        <w:t>30</w:t>
      </w:r>
      <w:r>
        <w:rPr>
          <w:szCs w:val="28"/>
        </w:rPr>
        <w:t>.</w:t>
      </w:r>
      <w:r w:rsidR="001656EB">
        <w:rPr>
          <w:szCs w:val="28"/>
        </w:rPr>
        <w:t>11</w:t>
      </w:r>
      <w:r>
        <w:rPr>
          <w:szCs w:val="28"/>
        </w:rPr>
        <w:t>.201</w:t>
      </w:r>
      <w:r w:rsidR="001656EB">
        <w:rPr>
          <w:szCs w:val="28"/>
        </w:rPr>
        <w:t>6</w:t>
      </w:r>
      <w:r>
        <w:rPr>
          <w:szCs w:val="28"/>
        </w:rPr>
        <w:t xml:space="preserve"> № </w:t>
      </w:r>
      <w:r w:rsidR="001656EB">
        <w:rPr>
          <w:szCs w:val="28"/>
        </w:rPr>
        <w:t>2</w:t>
      </w:r>
      <w:r>
        <w:rPr>
          <w:szCs w:val="28"/>
        </w:rPr>
        <w:t>7</w:t>
      </w:r>
    </w:p>
    <w:p w:rsidR="0048080C" w:rsidRPr="00491184" w:rsidRDefault="0048080C" w:rsidP="00491184">
      <w:pPr>
        <w:pStyle w:val="ConsPlusTitle"/>
        <w:widowControl/>
        <w:jc w:val="center"/>
        <w:rPr>
          <w:rFonts w:ascii="Times New Roman" w:hAnsi="Times New Roman" w:cs="Times New Roman"/>
          <w:sz w:val="28"/>
          <w:szCs w:val="28"/>
        </w:rPr>
      </w:pPr>
    </w:p>
    <w:p w:rsidR="0048080C" w:rsidRPr="00491184" w:rsidRDefault="0048080C" w:rsidP="00491184">
      <w:pPr>
        <w:pStyle w:val="ConsPlusTitle"/>
        <w:widowControl/>
        <w:jc w:val="center"/>
        <w:rPr>
          <w:rFonts w:ascii="Times New Roman" w:hAnsi="Times New Roman" w:cs="Times New Roman"/>
          <w:sz w:val="28"/>
          <w:szCs w:val="28"/>
        </w:rPr>
      </w:pPr>
      <w:r w:rsidRPr="00491184">
        <w:rPr>
          <w:rFonts w:ascii="Times New Roman" w:hAnsi="Times New Roman" w:cs="Times New Roman"/>
          <w:sz w:val="28"/>
          <w:szCs w:val="28"/>
        </w:rPr>
        <w:t>Административный регламент</w:t>
      </w:r>
    </w:p>
    <w:p w:rsidR="0048080C" w:rsidRPr="00491184" w:rsidRDefault="0048080C" w:rsidP="00491184">
      <w:pPr>
        <w:pStyle w:val="ConsPlusTitle"/>
        <w:widowControl/>
        <w:jc w:val="center"/>
        <w:rPr>
          <w:rFonts w:ascii="Times New Roman" w:hAnsi="Times New Roman" w:cs="Times New Roman"/>
          <w:sz w:val="28"/>
          <w:szCs w:val="28"/>
        </w:rPr>
      </w:pPr>
      <w:r w:rsidRPr="00491184">
        <w:rPr>
          <w:rFonts w:ascii="Times New Roman" w:hAnsi="Times New Roman" w:cs="Times New Roman"/>
          <w:sz w:val="28"/>
          <w:szCs w:val="28"/>
        </w:rPr>
        <w:t>предоставления муниципальной услуги</w:t>
      </w:r>
    </w:p>
    <w:p w:rsidR="0048080C" w:rsidRPr="00491184" w:rsidRDefault="0048080C" w:rsidP="00491184">
      <w:pPr>
        <w:shd w:val="clear" w:color="auto" w:fill="FFFFFF"/>
        <w:spacing w:line="360" w:lineRule="exact"/>
        <w:jc w:val="center"/>
        <w:rPr>
          <w:rFonts w:ascii="Times New Roman" w:hAnsi="Times New Roman"/>
          <w:b/>
          <w:bCs/>
          <w:sz w:val="28"/>
          <w:szCs w:val="28"/>
        </w:rPr>
      </w:pPr>
      <w:r w:rsidRPr="00491184">
        <w:rPr>
          <w:rFonts w:ascii="Times New Roman" w:hAnsi="Times New Roman"/>
          <w:b/>
          <w:sz w:val="28"/>
          <w:szCs w:val="28"/>
        </w:rPr>
        <w:t>«</w:t>
      </w:r>
      <w:r w:rsidRPr="00491184">
        <w:rPr>
          <w:rFonts w:ascii="Times New Roman" w:hAnsi="Times New Roman"/>
          <w:b/>
          <w:bCs/>
          <w:sz w:val="28"/>
          <w:szCs w:val="28"/>
        </w:rPr>
        <w:t xml:space="preserve">Внесение изменений в разрешение на строительство </w:t>
      </w:r>
    </w:p>
    <w:p w:rsidR="0048080C" w:rsidRPr="00491184" w:rsidRDefault="0048080C" w:rsidP="00491184">
      <w:pPr>
        <w:shd w:val="clear" w:color="auto" w:fill="FFFFFF"/>
        <w:spacing w:line="360" w:lineRule="exact"/>
        <w:jc w:val="center"/>
        <w:rPr>
          <w:rFonts w:ascii="Times New Roman" w:hAnsi="Times New Roman"/>
          <w:b/>
          <w:bCs/>
          <w:sz w:val="28"/>
          <w:szCs w:val="28"/>
        </w:rPr>
      </w:pPr>
      <w:r w:rsidRPr="00491184">
        <w:rPr>
          <w:rFonts w:ascii="Times New Roman" w:hAnsi="Times New Roman"/>
          <w:b/>
          <w:bCs/>
          <w:sz w:val="28"/>
          <w:szCs w:val="28"/>
        </w:rPr>
        <w:t xml:space="preserve">объекта капитального строительства на территории </w:t>
      </w:r>
    </w:p>
    <w:p w:rsidR="0048080C" w:rsidRPr="00491184" w:rsidRDefault="0048080C" w:rsidP="000007C8">
      <w:pPr>
        <w:shd w:val="clear" w:color="auto" w:fill="FFFFFF"/>
        <w:spacing w:line="360" w:lineRule="exact"/>
        <w:jc w:val="center"/>
        <w:rPr>
          <w:rFonts w:ascii="Times New Roman" w:hAnsi="Times New Roman"/>
          <w:b/>
          <w:sz w:val="28"/>
          <w:szCs w:val="28"/>
        </w:rPr>
      </w:pPr>
      <w:r w:rsidRPr="00491184">
        <w:rPr>
          <w:rFonts w:ascii="Times New Roman" w:hAnsi="Times New Roman"/>
          <w:b/>
          <w:bCs/>
          <w:sz w:val="28"/>
          <w:szCs w:val="28"/>
        </w:rPr>
        <w:t>муниципального образования</w:t>
      </w:r>
      <w:r>
        <w:rPr>
          <w:rFonts w:ascii="Times New Roman" w:hAnsi="Times New Roman"/>
          <w:b/>
          <w:bCs/>
          <w:sz w:val="28"/>
          <w:szCs w:val="28"/>
        </w:rPr>
        <w:t xml:space="preserve"> </w:t>
      </w:r>
      <w:proofErr w:type="spellStart"/>
      <w:r>
        <w:rPr>
          <w:rFonts w:ascii="Times New Roman" w:hAnsi="Times New Roman"/>
          <w:b/>
          <w:bCs/>
          <w:sz w:val="28"/>
          <w:szCs w:val="28"/>
        </w:rPr>
        <w:t>Паскинского</w:t>
      </w:r>
      <w:proofErr w:type="spellEnd"/>
      <w:r>
        <w:rPr>
          <w:rFonts w:ascii="Times New Roman" w:hAnsi="Times New Roman"/>
          <w:b/>
          <w:bCs/>
          <w:sz w:val="28"/>
          <w:szCs w:val="28"/>
        </w:rPr>
        <w:t xml:space="preserve"> сельского поселения </w:t>
      </w:r>
      <w:proofErr w:type="spellStart"/>
      <w:r>
        <w:rPr>
          <w:rFonts w:ascii="Times New Roman" w:hAnsi="Times New Roman"/>
          <w:b/>
          <w:bCs/>
          <w:sz w:val="28"/>
          <w:szCs w:val="28"/>
        </w:rPr>
        <w:t>Кильмезского</w:t>
      </w:r>
      <w:proofErr w:type="spellEnd"/>
      <w:r>
        <w:rPr>
          <w:rFonts w:ascii="Times New Roman" w:hAnsi="Times New Roman"/>
          <w:b/>
          <w:bCs/>
          <w:sz w:val="28"/>
          <w:szCs w:val="28"/>
        </w:rPr>
        <w:t xml:space="preserve"> района Кировской области</w:t>
      </w:r>
      <w:r w:rsidRPr="00491184">
        <w:rPr>
          <w:rFonts w:ascii="Times New Roman" w:hAnsi="Times New Roman"/>
          <w:b/>
          <w:sz w:val="28"/>
          <w:szCs w:val="28"/>
        </w:rPr>
        <w:t xml:space="preserve">» </w:t>
      </w:r>
    </w:p>
    <w:p w:rsidR="0048080C" w:rsidRPr="00491184" w:rsidRDefault="0048080C" w:rsidP="000007C8">
      <w:pPr>
        <w:shd w:val="clear" w:color="auto" w:fill="FFFFFF"/>
        <w:spacing w:line="360" w:lineRule="exact"/>
        <w:rPr>
          <w:rFonts w:ascii="Times New Roman" w:hAnsi="Times New Roman"/>
          <w:b/>
          <w:sz w:val="28"/>
          <w:szCs w:val="28"/>
        </w:rPr>
      </w:pPr>
    </w:p>
    <w:p w:rsidR="0048080C" w:rsidRPr="00AB71F3" w:rsidRDefault="0048080C" w:rsidP="00491184">
      <w:pPr>
        <w:shd w:val="clear" w:color="auto" w:fill="FFFFFF"/>
        <w:spacing w:line="360" w:lineRule="exact"/>
        <w:jc w:val="center"/>
        <w:rPr>
          <w:b/>
          <w:szCs w:val="28"/>
        </w:rPr>
      </w:pPr>
    </w:p>
    <w:p w:rsidR="0048080C" w:rsidRPr="00984FFB" w:rsidRDefault="0048080C" w:rsidP="00491184">
      <w:pPr>
        <w:spacing w:line="360" w:lineRule="auto"/>
        <w:jc w:val="center"/>
        <w:rPr>
          <w:b/>
          <w:bCs/>
          <w:szCs w:val="28"/>
        </w:rPr>
      </w:pPr>
      <w:r w:rsidRPr="00984FFB">
        <w:rPr>
          <w:b/>
          <w:bCs/>
          <w:szCs w:val="28"/>
        </w:rPr>
        <w:t>1. Общие положения</w:t>
      </w:r>
    </w:p>
    <w:p w:rsidR="0048080C" w:rsidRPr="00984FFB" w:rsidRDefault="0048080C" w:rsidP="00491184">
      <w:pPr>
        <w:suppressAutoHyphens/>
        <w:spacing w:line="360" w:lineRule="auto"/>
        <w:ind w:firstLine="709"/>
        <w:jc w:val="both"/>
        <w:rPr>
          <w:b/>
          <w:bCs/>
          <w:szCs w:val="28"/>
        </w:rPr>
      </w:pPr>
      <w:r>
        <w:rPr>
          <w:b/>
          <w:bCs/>
          <w:szCs w:val="28"/>
        </w:rPr>
        <w:t xml:space="preserve">1.1. </w:t>
      </w:r>
      <w:r w:rsidRPr="00984FFB">
        <w:rPr>
          <w:b/>
          <w:bCs/>
          <w:szCs w:val="28"/>
        </w:rPr>
        <w:t>Предмет регулирования регламента</w:t>
      </w:r>
    </w:p>
    <w:p w:rsidR="0048080C" w:rsidRPr="00E4555B" w:rsidRDefault="0048080C" w:rsidP="00491184">
      <w:pPr>
        <w:spacing w:line="360" w:lineRule="auto"/>
        <w:ind w:firstLine="709"/>
        <w:jc w:val="both"/>
        <w:rPr>
          <w:bCs/>
          <w:szCs w:val="28"/>
        </w:rPr>
      </w:pPr>
      <w:r w:rsidRPr="00984FFB">
        <w:rPr>
          <w:szCs w:val="28"/>
        </w:rPr>
        <w:t xml:space="preserve">Административный регламент предоставления муниципальной услуги </w:t>
      </w:r>
      <w:r w:rsidRPr="00E4555B">
        <w:rPr>
          <w:bCs/>
          <w:szCs w:val="28"/>
        </w:rPr>
        <w:t>«</w:t>
      </w:r>
      <w:r>
        <w:rPr>
          <w:rFonts w:cs="Arial"/>
          <w:bCs/>
          <w:szCs w:val="28"/>
        </w:rPr>
        <w:t>Внесение изменений в</w:t>
      </w:r>
      <w:r w:rsidRPr="00E4555B">
        <w:rPr>
          <w:rFonts w:cs="Arial"/>
          <w:bCs/>
          <w:szCs w:val="28"/>
        </w:rPr>
        <w:t xml:space="preserve"> разрешени</w:t>
      </w:r>
      <w:r>
        <w:rPr>
          <w:rFonts w:cs="Arial"/>
          <w:bCs/>
          <w:szCs w:val="28"/>
        </w:rPr>
        <w:t>е</w:t>
      </w:r>
      <w:r w:rsidRPr="00E4555B">
        <w:rPr>
          <w:rFonts w:cs="Arial"/>
          <w:bCs/>
          <w:szCs w:val="28"/>
        </w:rPr>
        <w:t xml:space="preserve"> на строительство объекта капитального строительства на территории муниципального образования</w:t>
      </w:r>
      <w:proofErr w:type="gramStart"/>
      <w:r w:rsidRPr="00E4555B">
        <w:rPr>
          <w:bCs/>
          <w:szCs w:val="28"/>
        </w:rPr>
        <w:t>»</w:t>
      </w:r>
      <w:r w:rsidRPr="00563FE0">
        <w:rPr>
          <w:szCs w:val="28"/>
        </w:rPr>
        <w:t>(</w:t>
      </w:r>
      <w:proofErr w:type="gramEnd"/>
      <w:r w:rsidRPr="00563FE0">
        <w:rPr>
          <w:szCs w:val="28"/>
        </w:rPr>
        <w:t>далее – Административный регламент) определяет круг заявителей,</w:t>
      </w:r>
      <w:r w:rsidRPr="00984FFB">
        <w:rPr>
          <w:szCs w:val="28"/>
        </w:rPr>
        <w:t xml:space="preserve">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szCs w:val="28"/>
        </w:rPr>
        <w:t xml:space="preserve"> и особенности выполнения административных процедур в многофункциональном центре</w:t>
      </w:r>
      <w:r w:rsidRPr="00984FFB">
        <w:rPr>
          <w:szCs w:val="28"/>
        </w:rPr>
        <w:t xml:space="preserve">, формы контроля за исполнением Административного регламента, досудебный (внесудебный) порядок обжалования решений и действий (бездействия) </w:t>
      </w:r>
      <w:r w:rsidRPr="00BF3C71">
        <w:rPr>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984FFB">
        <w:rPr>
          <w:szCs w:val="28"/>
        </w:rPr>
        <w:t xml:space="preserve"> при </w:t>
      </w:r>
      <w:r>
        <w:rPr>
          <w:szCs w:val="28"/>
        </w:rPr>
        <w:t xml:space="preserve">осуществлении полномочий по </w:t>
      </w:r>
      <w:r w:rsidRPr="00984FFB">
        <w:rPr>
          <w:szCs w:val="28"/>
        </w:rPr>
        <w:t>предоставлени</w:t>
      </w:r>
      <w:r>
        <w:rPr>
          <w:szCs w:val="28"/>
        </w:rPr>
        <w:t>ю</w:t>
      </w:r>
      <w:r w:rsidRPr="00984FFB">
        <w:rPr>
          <w:szCs w:val="28"/>
        </w:rPr>
        <w:t xml:space="preserve"> муниципальной услуги</w:t>
      </w:r>
      <w:r w:rsidRPr="00E4555B">
        <w:rPr>
          <w:bCs/>
          <w:szCs w:val="28"/>
        </w:rPr>
        <w:t>.</w:t>
      </w:r>
    </w:p>
    <w:p w:rsidR="0048080C" w:rsidRPr="00984FFB" w:rsidRDefault="0048080C" w:rsidP="00491184">
      <w:pPr>
        <w:spacing w:line="360" w:lineRule="auto"/>
        <w:ind w:firstLine="709"/>
        <w:jc w:val="both"/>
        <w:rPr>
          <w:bCs/>
          <w:iCs/>
          <w:szCs w:val="28"/>
        </w:rPr>
      </w:pPr>
      <w:r w:rsidRPr="00984FFB">
        <w:rPr>
          <w:szCs w:val="28"/>
        </w:rPr>
        <w:t xml:space="preserve">Основные понятия в настоящем регламенте используются в том же значении, в котором они приведены в Федеральном </w:t>
      </w:r>
      <w:hyperlink r:id="rId6" w:history="1">
        <w:r w:rsidRPr="00984FFB">
          <w:rPr>
            <w:szCs w:val="28"/>
          </w:rPr>
          <w:t>законе</w:t>
        </w:r>
      </w:hyperlink>
      <w:r w:rsidRPr="00984FFB">
        <w:rPr>
          <w:szCs w:val="28"/>
        </w:rPr>
        <w:t xml:space="preserve"> от 27.07.2010 № 210-ФЗ «Об организации предоставления государственных и муниципальных услуг» </w:t>
      </w:r>
      <w:r w:rsidRPr="00984FFB">
        <w:rPr>
          <w:bCs/>
          <w:iCs/>
          <w:szCs w:val="28"/>
        </w:rPr>
        <w:t xml:space="preserve">и иных нормативных правовых актах Российской Федерации </w:t>
      </w:r>
      <w:r>
        <w:rPr>
          <w:bCs/>
          <w:iCs/>
          <w:szCs w:val="28"/>
        </w:rPr>
        <w:t xml:space="preserve">и </w:t>
      </w:r>
      <w:r w:rsidRPr="00984FFB">
        <w:rPr>
          <w:bCs/>
          <w:iCs/>
          <w:szCs w:val="28"/>
        </w:rPr>
        <w:t>Кировской области.</w:t>
      </w:r>
    </w:p>
    <w:p w:rsidR="0048080C" w:rsidRPr="00BE2952" w:rsidRDefault="0048080C" w:rsidP="00491184">
      <w:pPr>
        <w:suppressAutoHyphens/>
        <w:spacing w:line="360" w:lineRule="auto"/>
        <w:ind w:firstLine="709"/>
        <w:jc w:val="both"/>
        <w:rPr>
          <w:b/>
          <w:szCs w:val="28"/>
        </w:rPr>
      </w:pPr>
      <w:r w:rsidRPr="00BE2952">
        <w:rPr>
          <w:b/>
          <w:szCs w:val="28"/>
        </w:rPr>
        <w:t>1.2. Круг заявителей</w:t>
      </w:r>
    </w:p>
    <w:p w:rsidR="0048080C" w:rsidRDefault="0048080C" w:rsidP="00491184">
      <w:pPr>
        <w:spacing w:line="360" w:lineRule="auto"/>
        <w:ind w:firstLine="709"/>
        <w:jc w:val="both"/>
        <w:rPr>
          <w:szCs w:val="28"/>
        </w:rPr>
      </w:pPr>
      <w:r w:rsidRPr="00BE2952">
        <w:rPr>
          <w:szCs w:val="28"/>
        </w:rPr>
        <w:t>Заявител</w:t>
      </w:r>
      <w:r>
        <w:rPr>
          <w:szCs w:val="28"/>
        </w:rPr>
        <w:t>ем</w:t>
      </w:r>
      <w:r w:rsidRPr="00BE2952">
        <w:rPr>
          <w:szCs w:val="28"/>
        </w:rPr>
        <w:t xml:space="preserve"> при п</w:t>
      </w:r>
      <w:r w:rsidRPr="00BE2952">
        <w:rPr>
          <w:rFonts w:cs="Arial"/>
          <w:bCs/>
          <w:szCs w:val="28"/>
        </w:rPr>
        <w:t>редоставлении муниципальной услуги явля</w:t>
      </w:r>
      <w:r>
        <w:rPr>
          <w:rFonts w:cs="Arial"/>
          <w:bCs/>
          <w:szCs w:val="28"/>
        </w:rPr>
        <w:t xml:space="preserve">ется – </w:t>
      </w:r>
      <w:r>
        <w:rPr>
          <w:szCs w:val="28"/>
        </w:rPr>
        <w:t xml:space="preserve">застройщики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E2952">
        <w:rPr>
          <w:szCs w:val="28"/>
        </w:rPr>
        <w:t xml:space="preserve">либо </w:t>
      </w:r>
      <w:r>
        <w:rPr>
          <w:szCs w:val="28"/>
        </w:rPr>
        <w:t>их</w:t>
      </w:r>
      <w:r w:rsidRPr="00BE2952">
        <w:rPr>
          <w:szCs w:val="28"/>
        </w:rPr>
        <w:t xml:space="preserve"> уполномоченны</w:t>
      </w:r>
      <w:r>
        <w:rPr>
          <w:szCs w:val="28"/>
        </w:rPr>
        <w:t xml:space="preserve">е </w:t>
      </w:r>
      <w:r w:rsidRPr="00BE2952">
        <w:rPr>
          <w:szCs w:val="28"/>
        </w:rPr>
        <w:lastRenderedPageBreak/>
        <w:t>представител</w:t>
      </w:r>
      <w:r>
        <w:rPr>
          <w:szCs w:val="28"/>
        </w:rPr>
        <w:t>и</w:t>
      </w:r>
      <w:r w:rsidRPr="00BE2952">
        <w:rPr>
          <w:szCs w:val="28"/>
        </w:rPr>
        <w:t>, обративши</w:t>
      </w:r>
      <w:r>
        <w:rPr>
          <w:szCs w:val="28"/>
        </w:rPr>
        <w:t>е</w:t>
      </w:r>
      <w:r w:rsidRPr="00BE2952">
        <w:rPr>
          <w:szCs w:val="28"/>
        </w:rPr>
        <w:t xml:space="preserve">ся с запросом о предоставлении муниципальной услуги, выраженным в письменной или электронной форме (далее – </w:t>
      </w:r>
      <w:r>
        <w:rPr>
          <w:szCs w:val="28"/>
        </w:rPr>
        <w:t>уведомление</w:t>
      </w:r>
      <w:r w:rsidRPr="00BE2952">
        <w:rPr>
          <w:szCs w:val="28"/>
        </w:rPr>
        <w:t>).</w:t>
      </w:r>
    </w:p>
    <w:p w:rsidR="0048080C" w:rsidRDefault="0048080C" w:rsidP="00491184">
      <w:pPr>
        <w:suppressAutoHyphens/>
        <w:spacing w:line="360" w:lineRule="auto"/>
        <w:ind w:firstLine="709"/>
        <w:jc w:val="both"/>
        <w:rPr>
          <w:szCs w:val="28"/>
        </w:rPr>
      </w:pPr>
      <w:r>
        <w:rPr>
          <w:b/>
          <w:szCs w:val="28"/>
        </w:rPr>
        <w:t>1.3.</w:t>
      </w:r>
      <w:r>
        <w:rPr>
          <w:b/>
          <w:szCs w:val="28"/>
        </w:rPr>
        <w:tab/>
      </w:r>
      <w:r w:rsidRPr="0041211C">
        <w:rPr>
          <w:b/>
          <w:szCs w:val="28"/>
        </w:rPr>
        <w:t xml:space="preserve">Требования к порядку информирования о предоставлении </w:t>
      </w:r>
      <w:r>
        <w:rPr>
          <w:b/>
          <w:szCs w:val="28"/>
        </w:rPr>
        <w:t>муниципальной</w:t>
      </w:r>
      <w:r w:rsidRPr="0041211C">
        <w:rPr>
          <w:b/>
          <w:szCs w:val="28"/>
        </w:rPr>
        <w:t xml:space="preserve"> услуги</w:t>
      </w:r>
    </w:p>
    <w:p w:rsidR="0048080C" w:rsidRPr="00984FFB" w:rsidRDefault="0048080C" w:rsidP="00491184">
      <w:pPr>
        <w:spacing w:line="360" w:lineRule="auto"/>
        <w:ind w:firstLine="709"/>
        <w:jc w:val="both"/>
        <w:outlineLvl w:val="3"/>
        <w:rPr>
          <w:szCs w:val="28"/>
        </w:rPr>
      </w:pPr>
      <w:r w:rsidRPr="00984FFB">
        <w:rPr>
          <w:szCs w:val="28"/>
        </w:rPr>
        <w:t>1.3.1.Порядок получения информации по вопросам предо</w:t>
      </w:r>
      <w:r>
        <w:rPr>
          <w:szCs w:val="28"/>
        </w:rPr>
        <w:t xml:space="preserve">ставления муниципальной услуги. </w:t>
      </w:r>
    </w:p>
    <w:p w:rsidR="0048080C" w:rsidRPr="00984FFB" w:rsidRDefault="0048080C" w:rsidP="00491184">
      <w:pPr>
        <w:spacing w:line="360" w:lineRule="auto"/>
        <w:ind w:firstLine="709"/>
        <w:jc w:val="both"/>
        <w:rPr>
          <w:szCs w:val="28"/>
        </w:rPr>
      </w:pPr>
      <w:r w:rsidRPr="00984FFB">
        <w:rPr>
          <w:szCs w:val="28"/>
        </w:rPr>
        <w:t>Информацию о месте нахождения и графике работы, справочных и контактных телефонах, адресах электронной почты, официальн</w:t>
      </w:r>
      <w:r>
        <w:rPr>
          <w:szCs w:val="28"/>
        </w:rPr>
        <w:t>ом</w:t>
      </w:r>
      <w:r w:rsidRPr="00984FFB">
        <w:rPr>
          <w:szCs w:val="28"/>
        </w:rPr>
        <w:t xml:space="preserve"> </w:t>
      </w:r>
      <w:proofErr w:type="spellStart"/>
      <w:r w:rsidRPr="00984FFB">
        <w:rPr>
          <w:szCs w:val="28"/>
        </w:rPr>
        <w:t>сайт</w:t>
      </w:r>
      <w:r>
        <w:rPr>
          <w:szCs w:val="28"/>
        </w:rPr>
        <w:t>е</w:t>
      </w:r>
      <w:r>
        <w:rPr>
          <w:bCs/>
          <w:szCs w:val="28"/>
        </w:rPr>
        <w:t>органа</w:t>
      </w:r>
      <w:proofErr w:type="spellEnd"/>
      <w:r>
        <w:rPr>
          <w:bCs/>
          <w:szCs w:val="28"/>
        </w:rPr>
        <w:t>, предоставляющего муниципальную услугу</w:t>
      </w:r>
      <w:r w:rsidRPr="00984FFB">
        <w:rPr>
          <w:bCs/>
          <w:szCs w:val="28"/>
        </w:rPr>
        <w:t>,</w:t>
      </w:r>
      <w:r w:rsidRPr="00984FFB">
        <w:rPr>
          <w:szCs w:val="28"/>
        </w:rPr>
        <w:t xml:space="preserve"> способах получения информации</w:t>
      </w:r>
      <w:r>
        <w:rPr>
          <w:szCs w:val="28"/>
        </w:rPr>
        <w:t>, о многофункциональном центре</w:t>
      </w:r>
      <w:r w:rsidRPr="00984FFB">
        <w:rPr>
          <w:szCs w:val="28"/>
        </w:rPr>
        <w:t xml:space="preserve"> предоставления государственных и муниципальных услуг</w:t>
      </w:r>
      <w:r>
        <w:rPr>
          <w:szCs w:val="28"/>
        </w:rPr>
        <w:t xml:space="preserve"> (при его наличии) (далее – многофункциональный центр)</w:t>
      </w:r>
      <w:r w:rsidRPr="00984FFB">
        <w:rPr>
          <w:szCs w:val="28"/>
        </w:rPr>
        <w:t>, а также о порядке предоставления муниципальной услуги можно получить:</w:t>
      </w:r>
    </w:p>
    <w:p w:rsidR="0048080C" w:rsidRPr="00984FFB" w:rsidRDefault="0048080C" w:rsidP="00491184">
      <w:pPr>
        <w:spacing w:line="360" w:lineRule="auto"/>
        <w:ind w:firstLine="709"/>
        <w:jc w:val="both"/>
        <w:outlineLvl w:val="1"/>
        <w:rPr>
          <w:szCs w:val="28"/>
        </w:rPr>
      </w:pPr>
      <w:r w:rsidRPr="00984FFB">
        <w:rPr>
          <w:szCs w:val="28"/>
        </w:rPr>
        <w:t>на официальн</w:t>
      </w:r>
      <w:r>
        <w:rPr>
          <w:szCs w:val="28"/>
        </w:rPr>
        <w:t>ом</w:t>
      </w:r>
      <w:r w:rsidRPr="00984FFB">
        <w:rPr>
          <w:szCs w:val="28"/>
        </w:rPr>
        <w:t xml:space="preserve"> сайт</w:t>
      </w:r>
      <w:r>
        <w:rPr>
          <w:szCs w:val="28"/>
        </w:rPr>
        <w:t xml:space="preserve">е </w:t>
      </w:r>
      <w:r>
        <w:rPr>
          <w:bCs/>
          <w:szCs w:val="28"/>
        </w:rPr>
        <w:t>органа, предоставляющего муниципальную услугу</w:t>
      </w:r>
      <w:r w:rsidRPr="00984FFB">
        <w:rPr>
          <w:bCs/>
          <w:szCs w:val="28"/>
        </w:rPr>
        <w:t xml:space="preserve">, </w:t>
      </w:r>
      <w:r>
        <w:rPr>
          <w:bCs/>
          <w:szCs w:val="28"/>
        </w:rPr>
        <w:t>в информационно-телекоммуникационной сети "Интернет" (далее – сеть Интернет)</w:t>
      </w:r>
      <w:r w:rsidRPr="00984FFB">
        <w:rPr>
          <w:szCs w:val="28"/>
        </w:rPr>
        <w:t>;</w:t>
      </w:r>
    </w:p>
    <w:p w:rsidR="0048080C" w:rsidRPr="00984FFB" w:rsidRDefault="0048080C" w:rsidP="00491184">
      <w:pPr>
        <w:spacing w:line="360" w:lineRule="auto"/>
        <w:ind w:firstLine="709"/>
        <w:jc w:val="both"/>
        <w:outlineLvl w:val="3"/>
        <w:rPr>
          <w:bCs/>
          <w:szCs w:val="28"/>
        </w:rPr>
      </w:pPr>
      <w:r w:rsidRPr="00984FFB">
        <w:rPr>
          <w:szCs w:val="28"/>
        </w:rPr>
        <w:t xml:space="preserve">в </w:t>
      </w:r>
      <w:r w:rsidRPr="00984FFB">
        <w:rPr>
          <w:bCs/>
          <w:szCs w:val="28"/>
        </w:rPr>
        <w:t>информационной системе «Портал государственных и муниципальных услуг</w:t>
      </w:r>
      <w:r>
        <w:rPr>
          <w:bCs/>
          <w:szCs w:val="28"/>
        </w:rPr>
        <w:t xml:space="preserve"> (функций)</w:t>
      </w:r>
      <w:r w:rsidRPr="00984FFB">
        <w:rPr>
          <w:bCs/>
          <w:szCs w:val="28"/>
        </w:rPr>
        <w:t xml:space="preserve"> Кировской области»</w:t>
      </w:r>
      <w:r>
        <w:rPr>
          <w:bCs/>
          <w:szCs w:val="28"/>
        </w:rPr>
        <w:t xml:space="preserve"> (далее – Региональный портал)</w:t>
      </w:r>
      <w:r w:rsidRPr="00984FFB">
        <w:rPr>
          <w:bCs/>
          <w:szCs w:val="28"/>
        </w:rPr>
        <w:t>;</w:t>
      </w:r>
    </w:p>
    <w:p w:rsidR="0048080C" w:rsidRPr="00984FFB" w:rsidRDefault="0048080C" w:rsidP="00491184">
      <w:pPr>
        <w:spacing w:line="360" w:lineRule="auto"/>
        <w:ind w:firstLine="709"/>
        <w:jc w:val="both"/>
        <w:outlineLvl w:val="3"/>
        <w:rPr>
          <w:szCs w:val="28"/>
        </w:rPr>
      </w:pPr>
      <w:r w:rsidRPr="00984FFB">
        <w:rPr>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48080C" w:rsidRPr="00984FFB" w:rsidRDefault="0048080C" w:rsidP="00491184">
      <w:pPr>
        <w:spacing w:line="360" w:lineRule="auto"/>
        <w:ind w:firstLine="709"/>
        <w:jc w:val="both"/>
        <w:outlineLvl w:val="3"/>
        <w:rPr>
          <w:szCs w:val="28"/>
        </w:rPr>
      </w:pPr>
      <w:r w:rsidRPr="00984FFB">
        <w:rPr>
          <w:szCs w:val="28"/>
        </w:rPr>
        <w:t>на информационных стендах в местах предоставления муниципальной услуги;</w:t>
      </w:r>
    </w:p>
    <w:p w:rsidR="0048080C" w:rsidRPr="00984FFB" w:rsidRDefault="0048080C" w:rsidP="00491184">
      <w:pPr>
        <w:pStyle w:val="punct"/>
        <w:numPr>
          <w:ilvl w:val="0"/>
          <w:numId w:val="0"/>
        </w:numPr>
        <w:spacing w:after="200"/>
        <w:ind w:firstLine="709"/>
        <w:rPr>
          <w:sz w:val="28"/>
          <w:szCs w:val="28"/>
        </w:rPr>
      </w:pPr>
      <w:r w:rsidRPr="00984FFB">
        <w:rPr>
          <w:sz w:val="28"/>
          <w:szCs w:val="28"/>
        </w:rPr>
        <w:t>при личном обращении заявителя;</w:t>
      </w:r>
    </w:p>
    <w:p w:rsidR="0048080C" w:rsidRDefault="0048080C" w:rsidP="00491184">
      <w:pPr>
        <w:pStyle w:val="punct"/>
        <w:numPr>
          <w:ilvl w:val="0"/>
          <w:numId w:val="0"/>
        </w:numPr>
        <w:spacing w:after="200"/>
        <w:ind w:firstLine="709"/>
        <w:rPr>
          <w:sz w:val="28"/>
          <w:szCs w:val="28"/>
        </w:rPr>
      </w:pPr>
      <w:r w:rsidRPr="00984FFB">
        <w:rPr>
          <w:sz w:val="28"/>
          <w:szCs w:val="28"/>
        </w:rPr>
        <w:t>при обращении в письменной форме, в форме электронного документа</w:t>
      </w:r>
      <w:r>
        <w:rPr>
          <w:sz w:val="28"/>
          <w:szCs w:val="28"/>
        </w:rPr>
        <w:t>;</w:t>
      </w:r>
    </w:p>
    <w:p w:rsidR="0048080C" w:rsidRPr="00984FFB" w:rsidRDefault="0048080C" w:rsidP="00491184">
      <w:pPr>
        <w:pStyle w:val="punct"/>
        <w:numPr>
          <w:ilvl w:val="0"/>
          <w:numId w:val="0"/>
        </w:numPr>
        <w:spacing w:after="200"/>
        <w:ind w:firstLine="709"/>
        <w:rPr>
          <w:sz w:val="28"/>
          <w:szCs w:val="28"/>
        </w:rPr>
      </w:pPr>
      <w:r>
        <w:rPr>
          <w:sz w:val="28"/>
          <w:szCs w:val="28"/>
        </w:rPr>
        <w:t>по телефону</w:t>
      </w:r>
      <w:r w:rsidRPr="00984FFB">
        <w:rPr>
          <w:sz w:val="28"/>
          <w:szCs w:val="28"/>
        </w:rPr>
        <w:t>.</w:t>
      </w:r>
      <w:r>
        <w:rPr>
          <w:sz w:val="28"/>
          <w:szCs w:val="28"/>
        </w:rPr>
        <w:t>78-2-16</w:t>
      </w:r>
    </w:p>
    <w:p w:rsidR="0048080C" w:rsidRPr="005C7A2F" w:rsidRDefault="0048080C" w:rsidP="00491184">
      <w:pPr>
        <w:spacing w:line="360" w:lineRule="auto"/>
        <w:ind w:firstLine="709"/>
        <w:jc w:val="both"/>
        <w:rPr>
          <w:szCs w:val="28"/>
        </w:rPr>
      </w:pPr>
      <w:r w:rsidRPr="00984FFB">
        <w:rPr>
          <w:szCs w:val="28"/>
        </w:rPr>
        <w:t>1.3.</w:t>
      </w:r>
      <w:r>
        <w:rPr>
          <w:szCs w:val="28"/>
        </w:rPr>
        <w:t>2</w:t>
      </w:r>
      <w:r w:rsidRPr="00984FFB">
        <w:rPr>
          <w:szCs w:val="28"/>
        </w:rPr>
        <w:t>.</w:t>
      </w:r>
      <w:r w:rsidRPr="005C7A2F">
        <w:rPr>
          <w:szCs w:val="28"/>
        </w:rPr>
        <w:t>Справочная информация о предос</w:t>
      </w:r>
      <w:r>
        <w:rPr>
          <w:szCs w:val="28"/>
        </w:rPr>
        <w:t>тавлении муниципальной услуги:</w:t>
      </w:r>
    </w:p>
    <w:p w:rsidR="0048080C" w:rsidRPr="00B2645F" w:rsidRDefault="0048080C" w:rsidP="00491184">
      <w:pPr>
        <w:tabs>
          <w:tab w:val="left" w:pos="9354"/>
        </w:tabs>
        <w:spacing w:line="360" w:lineRule="auto"/>
        <w:ind w:firstLine="709"/>
        <w:jc w:val="both"/>
        <w:rPr>
          <w:szCs w:val="28"/>
        </w:rPr>
      </w:pPr>
      <w:r w:rsidRPr="00B2645F">
        <w:rPr>
          <w:bCs/>
          <w:szCs w:val="28"/>
        </w:rPr>
        <w:t>адрес</w:t>
      </w:r>
      <w:r w:rsidRPr="00B2645F">
        <w:rPr>
          <w:szCs w:val="28"/>
        </w:rPr>
        <w:t xml:space="preserve"> м</w:t>
      </w:r>
      <w:r w:rsidRPr="00B2645F">
        <w:rPr>
          <w:bCs/>
          <w:szCs w:val="28"/>
        </w:rPr>
        <w:t xml:space="preserve">естонахождения органа, предоставляющего муниципальную услугу: </w:t>
      </w:r>
      <w:proofErr w:type="spellStart"/>
      <w:r>
        <w:rPr>
          <w:bCs/>
          <w:szCs w:val="28"/>
        </w:rPr>
        <w:t>Паскин</w:t>
      </w:r>
      <w:r>
        <w:rPr>
          <w:bCs/>
          <w:szCs w:val="28"/>
          <w:u w:val="single"/>
        </w:rPr>
        <w:t>ское</w:t>
      </w:r>
      <w:proofErr w:type="spellEnd"/>
      <w:r>
        <w:rPr>
          <w:bCs/>
          <w:szCs w:val="28"/>
          <w:u w:val="single"/>
        </w:rPr>
        <w:t xml:space="preserve"> сельское поселение </w:t>
      </w:r>
      <w:r w:rsidR="005234F2">
        <w:rPr>
          <w:bCs/>
          <w:szCs w:val="28"/>
          <w:u w:val="single"/>
        </w:rPr>
        <w:t xml:space="preserve"> </w:t>
      </w:r>
      <w:proofErr w:type="spellStart"/>
      <w:r>
        <w:rPr>
          <w:bCs/>
          <w:szCs w:val="28"/>
          <w:u w:val="single"/>
        </w:rPr>
        <w:t>Кильмезского</w:t>
      </w:r>
      <w:proofErr w:type="spellEnd"/>
      <w:r>
        <w:rPr>
          <w:bCs/>
          <w:szCs w:val="28"/>
          <w:u w:val="single"/>
        </w:rPr>
        <w:t xml:space="preserve"> района </w:t>
      </w:r>
      <w:r w:rsidR="005234F2">
        <w:rPr>
          <w:bCs/>
          <w:szCs w:val="28"/>
          <w:u w:val="single"/>
        </w:rPr>
        <w:t xml:space="preserve"> </w:t>
      </w:r>
      <w:r>
        <w:rPr>
          <w:bCs/>
          <w:szCs w:val="28"/>
          <w:u w:val="single"/>
        </w:rPr>
        <w:t>Кировской области</w:t>
      </w:r>
      <w:r w:rsidRPr="00B2645F">
        <w:rPr>
          <w:bCs/>
          <w:szCs w:val="28"/>
        </w:rPr>
        <w:t>;</w:t>
      </w:r>
    </w:p>
    <w:p w:rsidR="0048080C" w:rsidRPr="00642FC0" w:rsidRDefault="0048080C" w:rsidP="00642FC0">
      <w:pPr>
        <w:ind w:firstLine="720"/>
        <w:jc w:val="both"/>
        <w:rPr>
          <w:szCs w:val="28"/>
        </w:rPr>
      </w:pPr>
      <w:r w:rsidRPr="00B2645F">
        <w:rPr>
          <w:szCs w:val="28"/>
        </w:rPr>
        <w:t>режим работы:</w:t>
      </w:r>
      <w:r>
        <w:rPr>
          <w:szCs w:val="28"/>
        </w:rPr>
        <w:t xml:space="preserve"> понедельник – пятница с 8-30 час. до 16-30 час</w:t>
      </w:r>
      <w:proofErr w:type="gramStart"/>
      <w:r w:rsidRPr="003D1006">
        <w:rPr>
          <w:szCs w:val="28"/>
        </w:rPr>
        <w:t>.</w:t>
      </w:r>
      <w:r>
        <w:rPr>
          <w:szCs w:val="28"/>
        </w:rPr>
        <w:t xml:space="preserve">, </w:t>
      </w:r>
      <w:proofErr w:type="gramEnd"/>
      <w:r>
        <w:rPr>
          <w:szCs w:val="28"/>
        </w:rPr>
        <w:t>перерыв на обед с 12-00 час. до 13-00 час., суббота воскресенье - выходной</w:t>
      </w:r>
      <w:r w:rsidRPr="00B2645F">
        <w:rPr>
          <w:kern w:val="1"/>
          <w:szCs w:val="28"/>
          <w:lang w:eastAsia="ar-SA"/>
        </w:rPr>
        <w:t>;</w:t>
      </w:r>
    </w:p>
    <w:p w:rsidR="0048080C" w:rsidRPr="00B2645F" w:rsidRDefault="0048080C" w:rsidP="00491184">
      <w:pPr>
        <w:tabs>
          <w:tab w:val="left" w:pos="9354"/>
        </w:tabs>
        <w:spacing w:line="360" w:lineRule="auto"/>
        <w:ind w:firstLine="709"/>
        <w:rPr>
          <w:szCs w:val="28"/>
        </w:rPr>
      </w:pPr>
      <w:r w:rsidRPr="00B2645F">
        <w:rPr>
          <w:kern w:val="1"/>
          <w:szCs w:val="28"/>
          <w:lang w:eastAsia="ar-SA"/>
        </w:rPr>
        <w:t>телефон:</w:t>
      </w:r>
      <w:r>
        <w:rPr>
          <w:kern w:val="1"/>
          <w:szCs w:val="28"/>
          <w:lang w:eastAsia="ar-SA"/>
        </w:rPr>
        <w:t xml:space="preserve"> 8(83338)7</w:t>
      </w:r>
      <w:r w:rsidR="005234F2">
        <w:rPr>
          <w:kern w:val="1"/>
          <w:szCs w:val="28"/>
          <w:lang w:eastAsia="ar-SA"/>
        </w:rPr>
        <w:t>8</w:t>
      </w:r>
      <w:r>
        <w:rPr>
          <w:kern w:val="1"/>
          <w:szCs w:val="28"/>
          <w:lang w:eastAsia="ar-SA"/>
        </w:rPr>
        <w:t>-</w:t>
      </w:r>
      <w:r w:rsidR="005234F2">
        <w:rPr>
          <w:kern w:val="1"/>
          <w:szCs w:val="28"/>
          <w:lang w:eastAsia="ar-SA"/>
        </w:rPr>
        <w:t>2</w:t>
      </w:r>
      <w:r>
        <w:rPr>
          <w:kern w:val="1"/>
          <w:szCs w:val="28"/>
          <w:lang w:eastAsia="ar-SA"/>
        </w:rPr>
        <w:t>-1</w:t>
      </w:r>
      <w:r w:rsidR="005234F2">
        <w:rPr>
          <w:kern w:val="1"/>
          <w:szCs w:val="28"/>
          <w:lang w:eastAsia="ar-SA"/>
        </w:rPr>
        <w:t>6</w:t>
      </w:r>
      <w:proofErr w:type="gramStart"/>
      <w:r w:rsidRPr="00B2645F">
        <w:rPr>
          <w:kern w:val="1"/>
          <w:szCs w:val="28"/>
          <w:lang w:eastAsia="ar-SA"/>
        </w:rPr>
        <w:t xml:space="preserve"> ;</w:t>
      </w:r>
      <w:proofErr w:type="gramEnd"/>
    </w:p>
    <w:p w:rsidR="0048080C" w:rsidRPr="00B2645F" w:rsidRDefault="0048080C" w:rsidP="00491184">
      <w:pPr>
        <w:tabs>
          <w:tab w:val="left" w:pos="9354"/>
        </w:tabs>
        <w:suppressAutoHyphens/>
        <w:spacing w:line="360" w:lineRule="auto"/>
        <w:ind w:firstLine="709"/>
        <w:jc w:val="both"/>
        <w:rPr>
          <w:szCs w:val="28"/>
        </w:rPr>
      </w:pPr>
      <w:r w:rsidRPr="00B2645F">
        <w:rPr>
          <w:szCs w:val="28"/>
        </w:rPr>
        <w:t>электронная почта:</w:t>
      </w:r>
      <w:proofErr w:type="spellStart"/>
      <w:r>
        <w:rPr>
          <w:szCs w:val="28"/>
          <w:lang w:val="en-US"/>
        </w:rPr>
        <w:t>paskaadm</w:t>
      </w:r>
      <w:proofErr w:type="spellEnd"/>
      <w:r w:rsidRPr="00B6029D">
        <w:rPr>
          <w:szCs w:val="28"/>
        </w:rPr>
        <w:t>@</w:t>
      </w:r>
      <w:r>
        <w:rPr>
          <w:szCs w:val="28"/>
          <w:lang w:val="en-US"/>
        </w:rPr>
        <w:t>rambler</w:t>
      </w:r>
      <w:r w:rsidRPr="00491184">
        <w:t>.</w:t>
      </w:r>
      <w:proofErr w:type="spellStart"/>
      <w:r w:rsidRPr="00491184">
        <w:rPr>
          <w:lang w:val="en-US"/>
        </w:rPr>
        <w:t>ru</w:t>
      </w:r>
      <w:proofErr w:type="spellEnd"/>
      <w:proofErr w:type="gramStart"/>
      <w:r w:rsidRPr="00B2645F">
        <w:rPr>
          <w:szCs w:val="28"/>
        </w:rPr>
        <w:t xml:space="preserve"> ;</w:t>
      </w:r>
      <w:proofErr w:type="gramEnd"/>
    </w:p>
    <w:p w:rsidR="0048080C" w:rsidRPr="00B2645F" w:rsidRDefault="0048080C" w:rsidP="00491184">
      <w:pPr>
        <w:tabs>
          <w:tab w:val="left" w:pos="9354"/>
        </w:tabs>
        <w:suppressAutoHyphens/>
        <w:spacing w:line="360" w:lineRule="auto"/>
        <w:ind w:firstLine="709"/>
        <w:jc w:val="both"/>
        <w:rPr>
          <w:kern w:val="24"/>
          <w:szCs w:val="28"/>
          <w:lang w:eastAsia="ar-SA"/>
        </w:rPr>
      </w:pPr>
      <w:r w:rsidRPr="00B2645F">
        <w:rPr>
          <w:szCs w:val="28"/>
        </w:rPr>
        <w:t xml:space="preserve">официальный сайт </w:t>
      </w:r>
      <w:r w:rsidRPr="00B2645F">
        <w:rPr>
          <w:szCs w:val="28"/>
          <w:lang w:eastAsia="ar-SA"/>
        </w:rPr>
        <w:t>в сети Интернет</w:t>
      </w:r>
      <w:r w:rsidRPr="00B2645F">
        <w:rPr>
          <w:kern w:val="24"/>
          <w:szCs w:val="28"/>
          <w:lang w:eastAsia="ar-SA"/>
        </w:rPr>
        <w:t xml:space="preserve">: </w:t>
      </w:r>
      <w:r>
        <w:rPr>
          <w:rFonts w:ascii="Times New Roman" w:hAnsi="Times New Roman"/>
          <w:kern w:val="24"/>
          <w:sz w:val="28"/>
          <w:szCs w:val="28"/>
          <w:u w:val="single"/>
          <w:lang w:val="en-US" w:eastAsia="ar-SA"/>
        </w:rPr>
        <w:t>http</w:t>
      </w:r>
      <w:r w:rsidRPr="0054609D">
        <w:rPr>
          <w:rFonts w:ascii="Times New Roman" w:hAnsi="Times New Roman"/>
          <w:kern w:val="24"/>
          <w:sz w:val="28"/>
          <w:szCs w:val="28"/>
          <w:u w:val="single"/>
          <w:lang w:eastAsia="ar-SA"/>
        </w:rPr>
        <w:t>:/</w:t>
      </w:r>
      <w:proofErr w:type="spellStart"/>
      <w:r>
        <w:rPr>
          <w:rFonts w:ascii="Times New Roman" w:hAnsi="Times New Roman"/>
          <w:kern w:val="24"/>
          <w:sz w:val="28"/>
          <w:szCs w:val="28"/>
          <w:u w:val="single"/>
          <w:lang w:val="en-US" w:eastAsia="ar-SA"/>
        </w:rPr>
        <w:t>paskaadm</w:t>
      </w:r>
      <w:proofErr w:type="spellEnd"/>
      <w:r w:rsidRPr="0054609D">
        <w:rPr>
          <w:rFonts w:ascii="Times New Roman" w:hAnsi="Times New Roman"/>
          <w:kern w:val="24"/>
          <w:sz w:val="28"/>
          <w:szCs w:val="28"/>
          <w:u w:val="single"/>
          <w:lang w:eastAsia="ar-SA"/>
        </w:rPr>
        <w:t>.</w:t>
      </w:r>
      <w:proofErr w:type="spellStart"/>
      <w:r>
        <w:rPr>
          <w:rFonts w:ascii="Times New Roman" w:hAnsi="Times New Roman"/>
          <w:kern w:val="24"/>
          <w:sz w:val="28"/>
          <w:szCs w:val="28"/>
          <w:u w:val="single"/>
          <w:lang w:val="en-US" w:eastAsia="ar-SA"/>
        </w:rPr>
        <w:t>ru</w:t>
      </w:r>
      <w:proofErr w:type="spellEnd"/>
      <w:r w:rsidRPr="0054609D">
        <w:rPr>
          <w:rFonts w:ascii="Times New Roman" w:hAnsi="Times New Roman"/>
          <w:kern w:val="24"/>
          <w:sz w:val="28"/>
          <w:szCs w:val="28"/>
          <w:u w:val="single"/>
          <w:lang w:eastAsia="ar-SA"/>
        </w:rPr>
        <w:t>//</w:t>
      </w:r>
      <w:r w:rsidRPr="00B2645F">
        <w:rPr>
          <w:kern w:val="24"/>
          <w:szCs w:val="28"/>
          <w:lang w:eastAsia="ar-SA"/>
        </w:rPr>
        <w:tab/>
      </w:r>
    </w:p>
    <w:p w:rsidR="0048080C" w:rsidRPr="00B2645F" w:rsidRDefault="0048080C" w:rsidP="00491184">
      <w:pPr>
        <w:tabs>
          <w:tab w:val="left" w:pos="9354"/>
        </w:tabs>
        <w:suppressAutoHyphens/>
        <w:spacing w:line="360" w:lineRule="auto"/>
        <w:ind w:firstLine="709"/>
        <w:jc w:val="both"/>
        <w:rPr>
          <w:kern w:val="24"/>
          <w:szCs w:val="28"/>
          <w:u w:val="single"/>
          <w:lang w:eastAsia="ar-SA"/>
        </w:rPr>
      </w:pPr>
    </w:p>
    <w:p w:rsidR="0048080C" w:rsidRPr="00984FFB" w:rsidRDefault="0048080C" w:rsidP="00491184">
      <w:pPr>
        <w:spacing w:line="360" w:lineRule="auto"/>
        <w:ind w:firstLine="709"/>
        <w:jc w:val="both"/>
        <w:rPr>
          <w:szCs w:val="28"/>
        </w:rPr>
      </w:pPr>
      <w:r w:rsidRPr="00984FFB">
        <w:rPr>
          <w:szCs w:val="28"/>
        </w:rPr>
        <w:t>1.3.</w:t>
      </w:r>
      <w:r>
        <w:rPr>
          <w:szCs w:val="28"/>
        </w:rPr>
        <w:t>3</w:t>
      </w:r>
      <w:r w:rsidRPr="00984FFB">
        <w:rPr>
          <w:szCs w:val="28"/>
        </w:rPr>
        <w:t>. При личном обращении заявителя</w:t>
      </w:r>
      <w:r>
        <w:rPr>
          <w:szCs w:val="28"/>
        </w:rPr>
        <w:t xml:space="preserve">, а также обращении в письменной </w:t>
      </w:r>
      <w:r>
        <w:rPr>
          <w:szCs w:val="28"/>
        </w:rPr>
        <w:lastRenderedPageBreak/>
        <w:t>(электронной) форме специалист, ответственный за предоставление муниципальной услуги,</w:t>
      </w:r>
      <w:r w:rsidRPr="00984FFB">
        <w:rPr>
          <w:szCs w:val="28"/>
        </w:rPr>
        <w:t xml:space="preserve"> предоставляет заявителю подробную информацию о порядке предоставления муниципальной услуги. </w:t>
      </w:r>
    </w:p>
    <w:p w:rsidR="0048080C" w:rsidRPr="00984FFB" w:rsidRDefault="0048080C" w:rsidP="00491184">
      <w:pPr>
        <w:spacing w:line="360" w:lineRule="auto"/>
        <w:ind w:firstLine="709"/>
        <w:jc w:val="both"/>
        <w:rPr>
          <w:szCs w:val="28"/>
        </w:rPr>
      </w:pPr>
      <w:r w:rsidRPr="00984FFB">
        <w:rPr>
          <w:szCs w:val="28"/>
        </w:rPr>
        <w:t>1.3.</w:t>
      </w:r>
      <w:r>
        <w:rPr>
          <w:szCs w:val="28"/>
        </w:rPr>
        <w:t>4</w:t>
      </w:r>
      <w:r w:rsidRPr="00984FFB">
        <w:rPr>
          <w:szCs w:val="28"/>
        </w:rPr>
        <w:t xml:space="preserve">. Заявитель имеет право на получение сведений о ходе исполнения муниципальной услуги при помощи телефона или посредством личного посещения </w:t>
      </w:r>
      <w:r w:rsidRPr="00252436">
        <w:rPr>
          <w:szCs w:val="28"/>
        </w:rPr>
        <w:t>в соответствии с режимом работы Администрации</w:t>
      </w:r>
      <w:r w:rsidRPr="00B6029D">
        <w:rPr>
          <w:szCs w:val="28"/>
        </w:rPr>
        <w:t xml:space="preserve"> </w:t>
      </w:r>
      <w:r w:rsidRPr="00984FFB">
        <w:rPr>
          <w:szCs w:val="28"/>
        </w:rPr>
        <w:t>с момента приема документов</w:t>
      </w:r>
      <w:r>
        <w:rPr>
          <w:szCs w:val="28"/>
        </w:rPr>
        <w:t xml:space="preserve"> в дни и часы работы органа, предоставляющего муниципальную услугу</w:t>
      </w:r>
      <w:r w:rsidRPr="00984FFB">
        <w:rPr>
          <w:szCs w:val="28"/>
        </w:rPr>
        <w:t>.</w:t>
      </w:r>
    </w:p>
    <w:p w:rsidR="0048080C" w:rsidRPr="00984FFB" w:rsidRDefault="0048080C" w:rsidP="00491184">
      <w:pPr>
        <w:spacing w:line="360" w:lineRule="auto"/>
        <w:ind w:firstLine="709"/>
        <w:jc w:val="both"/>
        <w:rPr>
          <w:szCs w:val="28"/>
        </w:rPr>
      </w:pPr>
      <w:r w:rsidRPr="00984FFB">
        <w:rPr>
          <w:szCs w:val="28"/>
        </w:rPr>
        <w:t>1.3.</w:t>
      </w:r>
      <w:r>
        <w:rPr>
          <w:szCs w:val="28"/>
        </w:rPr>
        <w:t>5</w:t>
      </w:r>
      <w:r w:rsidRPr="00984FFB">
        <w:rPr>
          <w:szCs w:val="28"/>
        </w:rPr>
        <w:t xml:space="preserve">. Для получения сведений о ходе исполнения муниципальной услуги заявителем указываются (называются) дата и </w:t>
      </w:r>
      <w:r>
        <w:rPr>
          <w:szCs w:val="28"/>
        </w:rPr>
        <w:t xml:space="preserve">(или) </w:t>
      </w:r>
      <w:r w:rsidRPr="00984FFB">
        <w:rPr>
          <w:szCs w:val="28"/>
        </w:rPr>
        <w:t xml:space="preserve">регистрационный номер </w:t>
      </w:r>
      <w:r w:rsidRPr="001B785F">
        <w:rPr>
          <w:szCs w:val="28"/>
        </w:rPr>
        <w:t>уведомления заявителя о переходе прав на земельный участок (земельные участки) либо об образовании земельного участка (земельных участков)</w:t>
      </w:r>
      <w:r w:rsidRPr="00984FFB">
        <w:rPr>
          <w:szCs w:val="28"/>
        </w:rPr>
        <w:t>. Заявителю предоставляются сведения о том, на каком этапе (в процессе выполнения какой административной процедуры) исполнения муниципальной</w:t>
      </w:r>
      <w:r>
        <w:rPr>
          <w:szCs w:val="28"/>
        </w:rPr>
        <w:t xml:space="preserve"> услуги находится представленное</w:t>
      </w:r>
      <w:r w:rsidRPr="00984FFB">
        <w:rPr>
          <w:szCs w:val="28"/>
        </w:rPr>
        <w:t xml:space="preserve"> им </w:t>
      </w:r>
      <w:r>
        <w:rPr>
          <w:szCs w:val="28"/>
        </w:rPr>
        <w:t>уведомление</w:t>
      </w:r>
      <w:r w:rsidRPr="00984FFB">
        <w:rPr>
          <w:szCs w:val="28"/>
        </w:rPr>
        <w:t>.</w:t>
      </w:r>
    </w:p>
    <w:p w:rsidR="0048080C" w:rsidRPr="00984FFB" w:rsidRDefault="0048080C" w:rsidP="00491184">
      <w:pPr>
        <w:spacing w:line="360" w:lineRule="auto"/>
        <w:ind w:firstLine="709"/>
        <w:jc w:val="both"/>
        <w:rPr>
          <w:szCs w:val="28"/>
        </w:rPr>
      </w:pPr>
      <w:r w:rsidRPr="00984FFB">
        <w:rPr>
          <w:szCs w:val="28"/>
        </w:rPr>
        <w:t xml:space="preserve">В случае подачи </w:t>
      </w:r>
      <w:r>
        <w:rPr>
          <w:szCs w:val="28"/>
        </w:rPr>
        <w:t>уведомления</w:t>
      </w:r>
      <w:r w:rsidRPr="00984FFB">
        <w:rPr>
          <w:szCs w:val="28"/>
        </w:rPr>
        <w:t xml:space="preserve"> в форме электронного документа с использованием Единого портала или </w:t>
      </w:r>
      <w:r>
        <w:rPr>
          <w:szCs w:val="28"/>
        </w:rPr>
        <w:t>Регионального п</w:t>
      </w:r>
      <w:r w:rsidRPr="00984FFB">
        <w:rPr>
          <w:szCs w:val="28"/>
        </w:rPr>
        <w:t>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w:t>
      </w:r>
      <w:r>
        <w:rPr>
          <w:szCs w:val="28"/>
        </w:rPr>
        <w:t>и в "Личном кабинете пользователя".</w:t>
      </w:r>
    </w:p>
    <w:p w:rsidR="0048080C" w:rsidRDefault="0048080C" w:rsidP="00491184">
      <w:pPr>
        <w:spacing w:line="360" w:lineRule="auto"/>
        <w:ind w:firstLine="709"/>
        <w:jc w:val="both"/>
        <w:rPr>
          <w:szCs w:val="28"/>
        </w:rPr>
      </w:pPr>
      <w:r w:rsidRPr="00984FFB">
        <w:rPr>
          <w:szCs w:val="28"/>
        </w:rPr>
        <w:t>1.3.</w:t>
      </w:r>
      <w:r>
        <w:rPr>
          <w:szCs w:val="28"/>
        </w:rPr>
        <w:t>6</w:t>
      </w:r>
      <w:r w:rsidRPr="00984FFB">
        <w:rPr>
          <w:szCs w:val="28"/>
        </w:rPr>
        <w:t>. Информация о порядке предоставления муниципальной услуги предоставляется бесплатно.</w:t>
      </w:r>
    </w:p>
    <w:p w:rsidR="0048080C" w:rsidRPr="003637C4" w:rsidRDefault="0048080C" w:rsidP="00491184">
      <w:pPr>
        <w:spacing w:line="360" w:lineRule="auto"/>
        <w:ind w:firstLine="709"/>
        <w:jc w:val="both"/>
        <w:rPr>
          <w:szCs w:val="28"/>
        </w:rPr>
      </w:pPr>
      <w:r w:rsidRPr="005C7A2F">
        <w:rPr>
          <w:b/>
          <w:szCs w:val="28"/>
        </w:rPr>
        <w:t>2. Стандарт предоставления муниципальной услуги</w:t>
      </w:r>
    </w:p>
    <w:p w:rsidR="0048080C" w:rsidRPr="00870FFA" w:rsidRDefault="0048080C" w:rsidP="00491184">
      <w:pPr>
        <w:suppressAutoHyphens/>
        <w:spacing w:line="360" w:lineRule="auto"/>
        <w:ind w:firstLine="709"/>
        <w:jc w:val="both"/>
        <w:rPr>
          <w:b/>
          <w:szCs w:val="28"/>
        </w:rPr>
      </w:pPr>
      <w:r w:rsidRPr="00870FFA">
        <w:rPr>
          <w:b/>
          <w:szCs w:val="28"/>
        </w:rPr>
        <w:t>2.1. Наименование муниципальной услуги</w:t>
      </w:r>
    </w:p>
    <w:p w:rsidR="0048080C" w:rsidRDefault="0048080C" w:rsidP="00491184">
      <w:pPr>
        <w:suppressAutoHyphens/>
        <w:spacing w:line="360" w:lineRule="auto"/>
        <w:ind w:firstLine="709"/>
        <w:jc w:val="both"/>
        <w:rPr>
          <w:szCs w:val="28"/>
        </w:rPr>
      </w:pPr>
      <w:r w:rsidRPr="00870FFA">
        <w:rPr>
          <w:szCs w:val="28"/>
        </w:rPr>
        <w:t>Наименование муниципальной услуги</w:t>
      </w:r>
      <w:r>
        <w:rPr>
          <w:szCs w:val="28"/>
        </w:rPr>
        <w:t xml:space="preserve">: </w:t>
      </w:r>
      <w:r w:rsidRPr="005C7A2F">
        <w:rPr>
          <w:szCs w:val="28"/>
        </w:rPr>
        <w:t>«</w:t>
      </w:r>
      <w:r>
        <w:rPr>
          <w:rFonts w:cs="Arial"/>
          <w:bCs/>
          <w:szCs w:val="28"/>
        </w:rPr>
        <w:t xml:space="preserve">Внесение изменений в  </w:t>
      </w:r>
      <w:r w:rsidRPr="0086500C">
        <w:rPr>
          <w:rFonts w:cs="Arial"/>
          <w:bCs/>
          <w:szCs w:val="28"/>
        </w:rPr>
        <w:t xml:space="preserve"> разрешени</w:t>
      </w:r>
      <w:r>
        <w:rPr>
          <w:rFonts w:cs="Arial"/>
          <w:bCs/>
          <w:szCs w:val="28"/>
        </w:rPr>
        <w:t>е</w:t>
      </w:r>
      <w:r w:rsidRPr="0086500C">
        <w:rPr>
          <w:rFonts w:cs="Arial"/>
          <w:bCs/>
          <w:szCs w:val="28"/>
        </w:rPr>
        <w:t xml:space="preserve"> на строительство объекта капитального строительства на территории муниципального образования</w:t>
      </w:r>
      <w:r w:rsidRPr="005C7A2F">
        <w:rPr>
          <w:szCs w:val="28"/>
        </w:rPr>
        <w:t>»</w:t>
      </w:r>
      <w:r>
        <w:rPr>
          <w:szCs w:val="28"/>
        </w:rPr>
        <w:t>.</w:t>
      </w:r>
    </w:p>
    <w:p w:rsidR="0048080C" w:rsidRPr="00870FFA" w:rsidRDefault="0048080C" w:rsidP="00491184">
      <w:pPr>
        <w:spacing w:line="360" w:lineRule="auto"/>
        <w:ind w:firstLine="709"/>
        <w:jc w:val="both"/>
        <w:outlineLvl w:val="2"/>
        <w:rPr>
          <w:b/>
          <w:szCs w:val="28"/>
        </w:rPr>
      </w:pPr>
      <w:r w:rsidRPr="00870FFA">
        <w:rPr>
          <w:b/>
          <w:szCs w:val="28"/>
        </w:rPr>
        <w:t>2.</w:t>
      </w:r>
      <w:r>
        <w:rPr>
          <w:b/>
          <w:szCs w:val="28"/>
        </w:rPr>
        <w:t>2</w:t>
      </w:r>
      <w:r w:rsidRPr="00870FFA">
        <w:rPr>
          <w:b/>
          <w:szCs w:val="28"/>
        </w:rPr>
        <w:t>.</w:t>
      </w:r>
      <w:r>
        <w:rPr>
          <w:b/>
          <w:szCs w:val="28"/>
        </w:rPr>
        <w:tab/>
      </w:r>
      <w:r w:rsidRPr="00870FFA">
        <w:rPr>
          <w:b/>
          <w:szCs w:val="28"/>
        </w:rPr>
        <w:t>Наименование органа, предоставляюще</w:t>
      </w:r>
      <w:r>
        <w:rPr>
          <w:b/>
          <w:szCs w:val="28"/>
        </w:rPr>
        <w:t>го</w:t>
      </w:r>
      <w:r w:rsidRPr="00870FFA">
        <w:rPr>
          <w:b/>
          <w:szCs w:val="28"/>
        </w:rPr>
        <w:t xml:space="preserve"> муниц</w:t>
      </w:r>
      <w:r>
        <w:rPr>
          <w:b/>
          <w:szCs w:val="28"/>
        </w:rPr>
        <w:t>и</w:t>
      </w:r>
      <w:r w:rsidRPr="00870FFA">
        <w:rPr>
          <w:b/>
          <w:szCs w:val="28"/>
        </w:rPr>
        <w:t>пальную услугу</w:t>
      </w:r>
    </w:p>
    <w:p w:rsidR="0048080C" w:rsidRPr="00BF3C71" w:rsidRDefault="0048080C" w:rsidP="00491184">
      <w:pPr>
        <w:spacing w:line="360" w:lineRule="auto"/>
        <w:ind w:firstLine="709"/>
        <w:jc w:val="both"/>
        <w:outlineLvl w:val="2"/>
        <w:rPr>
          <w:bCs/>
          <w:i/>
          <w:szCs w:val="28"/>
        </w:rPr>
      </w:pPr>
      <w:r>
        <w:rPr>
          <w:szCs w:val="28"/>
        </w:rPr>
        <w:t>М</w:t>
      </w:r>
      <w:r w:rsidRPr="005C7A2F">
        <w:rPr>
          <w:szCs w:val="28"/>
        </w:rPr>
        <w:t>униципальн</w:t>
      </w:r>
      <w:r>
        <w:rPr>
          <w:szCs w:val="28"/>
        </w:rPr>
        <w:t>ая</w:t>
      </w:r>
      <w:r w:rsidRPr="005C7A2F">
        <w:rPr>
          <w:szCs w:val="28"/>
        </w:rPr>
        <w:t xml:space="preserve"> услуг</w:t>
      </w:r>
      <w:r>
        <w:rPr>
          <w:szCs w:val="28"/>
        </w:rPr>
        <w:t xml:space="preserve">а предоставляется </w:t>
      </w:r>
      <w:r w:rsidRPr="006955A5">
        <w:rPr>
          <w:bCs/>
          <w:szCs w:val="28"/>
        </w:rPr>
        <w:t xml:space="preserve">администрацией </w:t>
      </w:r>
      <w:proofErr w:type="spellStart"/>
      <w:r>
        <w:rPr>
          <w:bCs/>
          <w:szCs w:val="28"/>
        </w:rPr>
        <w:t>Паскинского</w:t>
      </w:r>
      <w:proofErr w:type="spellEnd"/>
      <w:r>
        <w:rPr>
          <w:bCs/>
          <w:szCs w:val="28"/>
        </w:rPr>
        <w:t xml:space="preserve"> сельского поселения </w:t>
      </w:r>
      <w:proofErr w:type="spellStart"/>
      <w:r>
        <w:rPr>
          <w:bCs/>
          <w:szCs w:val="28"/>
        </w:rPr>
        <w:t>Кильмезского</w:t>
      </w:r>
      <w:proofErr w:type="spellEnd"/>
      <w:r>
        <w:rPr>
          <w:bCs/>
          <w:szCs w:val="28"/>
        </w:rPr>
        <w:t xml:space="preserve"> района Кировской области</w:t>
      </w:r>
      <w:r w:rsidRPr="006955A5">
        <w:rPr>
          <w:bCs/>
          <w:szCs w:val="28"/>
        </w:rPr>
        <w:t xml:space="preserve"> муниципального образования (муниципального района – в случае передачи полномочий; городского округа, поселения</w:t>
      </w:r>
      <w:proofErr w:type="gramStart"/>
      <w:r w:rsidRPr="006955A5">
        <w:rPr>
          <w:bCs/>
          <w:szCs w:val="28"/>
        </w:rPr>
        <w:t>)</w:t>
      </w:r>
      <w:r w:rsidRPr="00BF3C71">
        <w:rPr>
          <w:bCs/>
          <w:szCs w:val="28"/>
        </w:rPr>
        <w:t>(</w:t>
      </w:r>
      <w:proofErr w:type="gramEnd"/>
      <w:r w:rsidRPr="00BF3C71">
        <w:rPr>
          <w:bCs/>
          <w:szCs w:val="28"/>
        </w:rPr>
        <w:t>далее – администрация)</w:t>
      </w:r>
      <w:r>
        <w:rPr>
          <w:bCs/>
          <w:szCs w:val="28"/>
        </w:rPr>
        <w:t xml:space="preserve">. </w:t>
      </w:r>
    </w:p>
    <w:p w:rsidR="0048080C" w:rsidRDefault="0048080C" w:rsidP="00491184">
      <w:pPr>
        <w:spacing w:line="360" w:lineRule="auto"/>
        <w:ind w:firstLine="709"/>
        <w:outlineLvl w:val="2"/>
        <w:rPr>
          <w:b/>
          <w:bCs/>
          <w:szCs w:val="28"/>
        </w:rPr>
      </w:pPr>
      <w:r w:rsidRPr="00076134">
        <w:rPr>
          <w:b/>
          <w:bCs/>
          <w:szCs w:val="28"/>
        </w:rPr>
        <w:t>2.</w:t>
      </w:r>
      <w:r>
        <w:rPr>
          <w:b/>
          <w:bCs/>
          <w:szCs w:val="28"/>
        </w:rPr>
        <w:t>3</w:t>
      </w:r>
      <w:r w:rsidRPr="00076134">
        <w:rPr>
          <w:b/>
          <w:bCs/>
          <w:szCs w:val="28"/>
        </w:rPr>
        <w:t xml:space="preserve">. Результат предоставления муниципальной услуги </w:t>
      </w:r>
    </w:p>
    <w:p w:rsidR="0048080C" w:rsidRPr="00076134" w:rsidRDefault="0048080C" w:rsidP="00491184">
      <w:pPr>
        <w:spacing w:line="360" w:lineRule="auto"/>
        <w:ind w:firstLine="709"/>
        <w:outlineLvl w:val="2"/>
        <w:rPr>
          <w:bCs/>
          <w:szCs w:val="28"/>
        </w:rPr>
      </w:pPr>
      <w:r w:rsidRPr="00076134">
        <w:rPr>
          <w:bCs/>
          <w:szCs w:val="28"/>
        </w:rPr>
        <w:t>Результатом предоставления муниципальной услуги является:</w:t>
      </w:r>
    </w:p>
    <w:p w:rsidR="0048080C" w:rsidRPr="00910408" w:rsidRDefault="0048080C" w:rsidP="00491184">
      <w:pPr>
        <w:spacing w:line="360" w:lineRule="auto"/>
        <w:ind w:firstLine="720"/>
        <w:jc w:val="both"/>
        <w:rPr>
          <w:szCs w:val="28"/>
        </w:rPr>
      </w:pPr>
      <w:r w:rsidRPr="00910408">
        <w:rPr>
          <w:szCs w:val="28"/>
        </w:rPr>
        <w:lastRenderedPageBreak/>
        <w:t>принятие решения о внесении изменений в разрешение на строительство</w:t>
      </w:r>
    </w:p>
    <w:p w:rsidR="0048080C" w:rsidRDefault="0048080C" w:rsidP="00491184">
      <w:pPr>
        <w:spacing w:line="360" w:lineRule="auto"/>
        <w:ind w:firstLine="709"/>
        <w:jc w:val="both"/>
        <w:rPr>
          <w:szCs w:val="28"/>
        </w:rPr>
      </w:pPr>
      <w:r>
        <w:rPr>
          <w:szCs w:val="28"/>
        </w:rPr>
        <w:t>отказ заявителю в предоставлении муниципальной услуги.</w:t>
      </w:r>
    </w:p>
    <w:p w:rsidR="0048080C" w:rsidRPr="00076134" w:rsidRDefault="0048080C" w:rsidP="00491184">
      <w:pPr>
        <w:spacing w:line="360" w:lineRule="auto"/>
        <w:ind w:firstLine="709"/>
        <w:jc w:val="both"/>
        <w:rPr>
          <w:b/>
          <w:szCs w:val="28"/>
        </w:rPr>
      </w:pPr>
      <w:r w:rsidRPr="00076134">
        <w:rPr>
          <w:b/>
          <w:szCs w:val="28"/>
        </w:rPr>
        <w:t>2.</w:t>
      </w:r>
      <w:r>
        <w:rPr>
          <w:b/>
          <w:szCs w:val="28"/>
        </w:rPr>
        <w:t>4</w:t>
      </w:r>
      <w:r w:rsidRPr="00076134">
        <w:rPr>
          <w:b/>
          <w:szCs w:val="28"/>
        </w:rPr>
        <w:t>. Срок предоставления муниципальной услуги</w:t>
      </w:r>
    </w:p>
    <w:p w:rsidR="0048080C" w:rsidRPr="00013060" w:rsidRDefault="0048080C" w:rsidP="00491184">
      <w:pPr>
        <w:spacing w:line="360" w:lineRule="auto"/>
        <w:ind w:firstLine="539"/>
        <w:jc w:val="both"/>
        <w:rPr>
          <w:color w:val="FF0000"/>
          <w:szCs w:val="28"/>
        </w:rPr>
      </w:pPr>
      <w:r w:rsidRPr="00296AEE">
        <w:rPr>
          <w:szCs w:val="28"/>
        </w:rPr>
        <w:t>Максимальный срок предоставления муниципальной услуги – не более чем десять рабочих дней со дня получения письменного уведомления заявителя о переходе к нему прав на земельные участки, права пользования недрами, об образовании земельного участка</w:t>
      </w:r>
      <w:r>
        <w:rPr>
          <w:szCs w:val="28"/>
        </w:rPr>
        <w:t xml:space="preserve">, </w:t>
      </w:r>
      <w:r w:rsidRPr="00D42A67">
        <w:rPr>
          <w:color w:val="FF0000"/>
          <w:szCs w:val="28"/>
        </w:rPr>
        <w:t>об изменении проектной документации на объект, находящийся в стадии строительства.</w:t>
      </w:r>
    </w:p>
    <w:p w:rsidR="0048080C" w:rsidRPr="00076134" w:rsidRDefault="0048080C" w:rsidP="00491184">
      <w:pPr>
        <w:spacing w:line="360" w:lineRule="auto"/>
        <w:ind w:firstLine="709"/>
        <w:jc w:val="both"/>
        <w:outlineLvl w:val="2"/>
        <w:rPr>
          <w:b/>
          <w:szCs w:val="28"/>
        </w:rPr>
      </w:pPr>
      <w:r>
        <w:rPr>
          <w:b/>
          <w:szCs w:val="28"/>
        </w:rPr>
        <w:t>2.5.</w:t>
      </w:r>
      <w:r>
        <w:rPr>
          <w:b/>
          <w:szCs w:val="28"/>
        </w:rPr>
        <w:tab/>
      </w:r>
      <w:r w:rsidRPr="00076134">
        <w:rPr>
          <w:b/>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8080C" w:rsidRPr="005C7A2F" w:rsidRDefault="0048080C" w:rsidP="00491184">
      <w:pPr>
        <w:spacing w:line="360" w:lineRule="auto"/>
        <w:ind w:firstLine="709"/>
        <w:jc w:val="both"/>
        <w:rPr>
          <w:szCs w:val="28"/>
        </w:rPr>
      </w:pPr>
      <w:r w:rsidRPr="005C7A2F">
        <w:rPr>
          <w:szCs w:val="28"/>
        </w:rPr>
        <w:t>Предоставление муниципальной услуги осуществляется</w:t>
      </w:r>
      <w:r w:rsidR="005234F2">
        <w:rPr>
          <w:szCs w:val="28"/>
        </w:rPr>
        <w:t xml:space="preserve"> </w:t>
      </w:r>
      <w:r w:rsidRPr="005C7A2F">
        <w:rPr>
          <w:szCs w:val="28"/>
        </w:rPr>
        <w:t xml:space="preserve">в соответствии </w:t>
      </w:r>
      <w:r w:rsidRPr="00CB7029">
        <w:t xml:space="preserve">со следующими нормативными </w:t>
      </w:r>
      <w:r>
        <w:t>правовыми актами</w:t>
      </w:r>
      <w:r w:rsidRPr="005C7A2F">
        <w:rPr>
          <w:szCs w:val="28"/>
        </w:rPr>
        <w:t>:</w:t>
      </w:r>
    </w:p>
    <w:p w:rsidR="0048080C" w:rsidRPr="005C7A2F" w:rsidRDefault="0048080C" w:rsidP="00491184">
      <w:pPr>
        <w:spacing w:line="360" w:lineRule="auto"/>
        <w:ind w:firstLine="709"/>
        <w:jc w:val="both"/>
        <w:rPr>
          <w:szCs w:val="28"/>
        </w:rPr>
      </w:pPr>
      <w:r w:rsidRPr="005C7A2F">
        <w:rPr>
          <w:szCs w:val="28"/>
        </w:rPr>
        <w:t xml:space="preserve">Федеральным законом от 06.10.2003 </w:t>
      </w:r>
      <w:r>
        <w:rPr>
          <w:szCs w:val="28"/>
        </w:rPr>
        <w:t>№</w:t>
      </w:r>
      <w:r w:rsidRPr="005C7A2F">
        <w:rPr>
          <w:szCs w:val="28"/>
        </w:rPr>
        <w:t xml:space="preserve"> 131-ФЗ "Об общих принципах организации местного самоуправления в Российской Федерации" ("Собрание законодательства РФ", 06.10.2003, </w:t>
      </w:r>
      <w:r>
        <w:rPr>
          <w:szCs w:val="28"/>
        </w:rPr>
        <w:t>№</w:t>
      </w:r>
      <w:r w:rsidRPr="005C7A2F">
        <w:rPr>
          <w:szCs w:val="28"/>
        </w:rPr>
        <w:t xml:space="preserve"> 40, ст. 3822);</w:t>
      </w:r>
    </w:p>
    <w:p w:rsidR="0048080C" w:rsidRPr="00264D92" w:rsidRDefault="0048080C" w:rsidP="00491184">
      <w:pPr>
        <w:spacing w:line="360" w:lineRule="auto"/>
        <w:ind w:firstLine="709"/>
        <w:jc w:val="both"/>
        <w:rPr>
          <w:rStyle w:val="af7"/>
          <w:bCs/>
          <w:i w:val="0"/>
        </w:rPr>
      </w:pPr>
      <w:r w:rsidRPr="00264D92">
        <w:rPr>
          <w:rStyle w:val="af7"/>
          <w:bCs/>
          <w:i w:val="0"/>
          <w:iCs w:val="0"/>
          <w:szCs w:val="28"/>
        </w:rPr>
        <w:t>Градостроительным кодексом Российской Федерации от 29.12.2004 № 190-ФЗ (</w:t>
      </w:r>
      <w:r w:rsidRPr="00264D92">
        <w:rPr>
          <w:szCs w:val="28"/>
        </w:rPr>
        <w:t>"Российская газета", N 290, 30.12.2004, "Собрание законодательства РФ", 03.01.2005, N 1 (часть 1), ст. 16, "Парламентская газета", N 5-6, 14.01.2005</w:t>
      </w:r>
      <w:r w:rsidRPr="00264D92">
        <w:rPr>
          <w:rStyle w:val="af7"/>
          <w:bCs/>
          <w:i w:val="0"/>
          <w:iCs w:val="0"/>
          <w:szCs w:val="28"/>
        </w:rPr>
        <w:t>)</w:t>
      </w:r>
      <w:r w:rsidRPr="00264D92">
        <w:rPr>
          <w:rStyle w:val="af7"/>
          <w:bCs/>
          <w:i w:val="0"/>
          <w:szCs w:val="28"/>
        </w:rPr>
        <w:t xml:space="preserve">; </w:t>
      </w:r>
    </w:p>
    <w:p w:rsidR="0048080C" w:rsidRPr="005C7A2F" w:rsidRDefault="0048080C" w:rsidP="00491184">
      <w:pPr>
        <w:spacing w:line="360" w:lineRule="auto"/>
        <w:ind w:firstLine="709"/>
        <w:jc w:val="both"/>
        <w:rPr>
          <w:szCs w:val="28"/>
        </w:rPr>
      </w:pPr>
      <w:r w:rsidRPr="005C7A2F">
        <w:rPr>
          <w:szCs w:val="28"/>
        </w:rPr>
        <w:t xml:space="preserve">Федеральным </w:t>
      </w:r>
      <w:hyperlink r:id="rId7" w:history="1">
        <w:r w:rsidRPr="005C7A2F">
          <w:rPr>
            <w:szCs w:val="28"/>
          </w:rPr>
          <w:t>законом</w:t>
        </w:r>
      </w:hyperlink>
      <w:r w:rsidRPr="005C7A2F">
        <w:rPr>
          <w:szCs w:val="28"/>
        </w:rPr>
        <w:t xml:space="preserve"> от 27.07.2010 </w:t>
      </w:r>
      <w:r>
        <w:rPr>
          <w:szCs w:val="28"/>
        </w:rPr>
        <w:t>№</w:t>
      </w:r>
      <w:r w:rsidRPr="005C7A2F">
        <w:rPr>
          <w:szCs w:val="28"/>
        </w:rPr>
        <w:t xml:space="preserve"> 210-ФЗ "Об организации предоставления государственных и муниципальных услуг" (Собрание законодательства Российской Федерации, 2010, </w:t>
      </w:r>
      <w:r>
        <w:rPr>
          <w:szCs w:val="28"/>
        </w:rPr>
        <w:t>№</w:t>
      </w:r>
      <w:r w:rsidRPr="005C7A2F">
        <w:rPr>
          <w:szCs w:val="28"/>
        </w:rPr>
        <w:t xml:space="preserve"> 31, ст. 4179; 2011, </w:t>
      </w:r>
      <w:r>
        <w:rPr>
          <w:szCs w:val="28"/>
        </w:rPr>
        <w:t xml:space="preserve">№ </w:t>
      </w:r>
      <w:r w:rsidRPr="005C7A2F">
        <w:rPr>
          <w:szCs w:val="28"/>
        </w:rPr>
        <w:t xml:space="preserve">15, ст. 2038; N 27, ст. 3873, ст. 3880; </w:t>
      </w:r>
      <w:r>
        <w:rPr>
          <w:szCs w:val="28"/>
        </w:rPr>
        <w:t>№</w:t>
      </w:r>
      <w:r w:rsidRPr="005C7A2F">
        <w:rPr>
          <w:szCs w:val="28"/>
        </w:rPr>
        <w:t xml:space="preserve"> 29, ст. 4291; </w:t>
      </w:r>
      <w:r>
        <w:rPr>
          <w:szCs w:val="28"/>
        </w:rPr>
        <w:t>№</w:t>
      </w:r>
      <w:r w:rsidRPr="005C7A2F">
        <w:rPr>
          <w:szCs w:val="28"/>
        </w:rPr>
        <w:t xml:space="preserve"> 30, ст. 4587);</w:t>
      </w:r>
    </w:p>
    <w:p w:rsidR="0048080C" w:rsidRDefault="0048080C" w:rsidP="00491184">
      <w:pPr>
        <w:spacing w:line="360" w:lineRule="auto"/>
        <w:ind w:firstLine="709"/>
        <w:jc w:val="both"/>
        <w:rPr>
          <w:szCs w:val="28"/>
        </w:rPr>
      </w:pPr>
      <w:r w:rsidRPr="005C7A2F">
        <w:rPr>
          <w:szCs w:val="28"/>
        </w:rPr>
        <w:t xml:space="preserve">Федеральным законом от 06.04.2011 </w:t>
      </w:r>
      <w:r>
        <w:rPr>
          <w:szCs w:val="28"/>
        </w:rPr>
        <w:t>№</w:t>
      </w:r>
      <w:r w:rsidRPr="005C7A2F">
        <w:rPr>
          <w:szCs w:val="28"/>
        </w:rPr>
        <w:t xml:space="preserve"> 63-ФЗ "Об электронной подписи" ("Парламентская газета", </w:t>
      </w:r>
      <w:r>
        <w:rPr>
          <w:szCs w:val="28"/>
        </w:rPr>
        <w:t>№</w:t>
      </w:r>
      <w:r w:rsidRPr="005C7A2F">
        <w:rPr>
          <w:szCs w:val="28"/>
        </w:rPr>
        <w:t xml:space="preserve"> 17, 08-14.04.2011, "Российская газета", </w:t>
      </w:r>
      <w:r>
        <w:rPr>
          <w:szCs w:val="28"/>
        </w:rPr>
        <w:t>№</w:t>
      </w:r>
      <w:r w:rsidRPr="005C7A2F">
        <w:rPr>
          <w:szCs w:val="28"/>
        </w:rPr>
        <w:t xml:space="preserve"> 75, 08.04.2011, "Собрание законодательства РФ", 11.04.2011, </w:t>
      </w:r>
      <w:r>
        <w:rPr>
          <w:szCs w:val="28"/>
        </w:rPr>
        <w:t>№</w:t>
      </w:r>
      <w:r w:rsidRPr="005C7A2F">
        <w:rPr>
          <w:szCs w:val="28"/>
        </w:rPr>
        <w:t xml:space="preserve"> 15, ст. 2036);</w:t>
      </w:r>
    </w:p>
    <w:p w:rsidR="0048080C" w:rsidRPr="00296AEE" w:rsidRDefault="0048080C" w:rsidP="00491184">
      <w:pPr>
        <w:spacing w:line="360" w:lineRule="auto"/>
        <w:ind w:firstLine="709"/>
        <w:jc w:val="both"/>
        <w:rPr>
          <w:szCs w:val="28"/>
        </w:rPr>
      </w:pPr>
      <w:r w:rsidRPr="00D36ED1">
        <w:rPr>
          <w:szCs w:val="28"/>
        </w:rPr>
        <w:t>Приказ</w:t>
      </w:r>
      <w:r>
        <w:rPr>
          <w:szCs w:val="28"/>
        </w:rPr>
        <w:t>ом</w:t>
      </w:r>
      <w:r w:rsidRPr="00D36ED1">
        <w:rPr>
          <w:szCs w:val="28"/>
        </w:rPr>
        <w:t xml:space="preserve"> Минстроя России от 19.02.2015 N 117/</w:t>
      </w:r>
      <w:proofErr w:type="spellStart"/>
      <w:proofErr w:type="gramStart"/>
      <w:r w:rsidRPr="00D36ED1">
        <w:rPr>
          <w:szCs w:val="28"/>
        </w:rPr>
        <w:t>пр</w:t>
      </w:r>
      <w:proofErr w:type="spellEnd"/>
      <w:proofErr w:type="gramEnd"/>
      <w:r w:rsidRPr="00D36ED1">
        <w:rPr>
          <w:szCs w:val="28"/>
        </w:rPr>
        <w:t xml:space="preserve"> "Об утверждении формы разрешения на строительство и формы разрешения на ввод объекта в эксплуатацию" (Зарегистрировано в Минюсте России 09.04.2015 N 36782</w:t>
      </w:r>
      <w:r w:rsidRPr="00296AEE">
        <w:rPr>
          <w:szCs w:val="28"/>
        </w:rPr>
        <w:t>);</w:t>
      </w:r>
    </w:p>
    <w:p w:rsidR="0048080C" w:rsidRPr="00E1619E" w:rsidRDefault="0048080C" w:rsidP="00491184">
      <w:pPr>
        <w:spacing w:line="360" w:lineRule="auto"/>
        <w:ind w:firstLine="709"/>
        <w:jc w:val="both"/>
        <w:rPr>
          <w:szCs w:val="28"/>
        </w:rPr>
      </w:pPr>
      <w:r w:rsidRPr="00E1619E">
        <w:rPr>
          <w:szCs w:val="28"/>
        </w:rPr>
        <w:t>Уставом муниципального образо</w:t>
      </w:r>
      <w:r>
        <w:rPr>
          <w:szCs w:val="28"/>
        </w:rPr>
        <w:t xml:space="preserve">вания </w:t>
      </w:r>
      <w:proofErr w:type="spellStart"/>
      <w:r>
        <w:rPr>
          <w:szCs w:val="28"/>
        </w:rPr>
        <w:t>Паскинского</w:t>
      </w:r>
      <w:proofErr w:type="spellEnd"/>
      <w:r>
        <w:rPr>
          <w:szCs w:val="28"/>
        </w:rPr>
        <w:t xml:space="preserve"> сельского поселения </w:t>
      </w:r>
      <w:proofErr w:type="spellStart"/>
      <w:r>
        <w:rPr>
          <w:szCs w:val="28"/>
        </w:rPr>
        <w:t>Кильмезского</w:t>
      </w:r>
      <w:proofErr w:type="spellEnd"/>
      <w:r>
        <w:rPr>
          <w:szCs w:val="28"/>
        </w:rPr>
        <w:t xml:space="preserve"> района Кировской области</w:t>
      </w:r>
      <w:r w:rsidRPr="00E1619E">
        <w:rPr>
          <w:szCs w:val="28"/>
        </w:rPr>
        <w:t xml:space="preserve">; </w:t>
      </w:r>
    </w:p>
    <w:p w:rsidR="0048080C" w:rsidRPr="00E1619E" w:rsidRDefault="0048080C" w:rsidP="00491184">
      <w:pPr>
        <w:spacing w:line="360" w:lineRule="auto"/>
        <w:ind w:firstLine="709"/>
        <w:jc w:val="both"/>
        <w:rPr>
          <w:szCs w:val="28"/>
        </w:rPr>
      </w:pPr>
      <w:proofErr w:type="gramStart"/>
      <w:r w:rsidRPr="00E1619E">
        <w:rPr>
          <w:szCs w:val="28"/>
        </w:rPr>
        <w:t xml:space="preserve">Соглашением с органами местного самоуправления поселений, входящих в состав муниципального района о передаче органа местного самоуправления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w:t>
      </w:r>
      <w:r w:rsidRPr="00E1619E">
        <w:rPr>
          <w:szCs w:val="28"/>
        </w:rPr>
        <w:lastRenderedPageBreak/>
        <w:t>поселений</w:t>
      </w:r>
      <w:r>
        <w:rPr>
          <w:szCs w:val="28"/>
        </w:rPr>
        <w:t xml:space="preserve"> (в случае выдачи администрацией муниципального района разрешений на строительство объектов капитального строительства, расположенных на территории входящих в его состав поселений)</w:t>
      </w:r>
      <w:r w:rsidRPr="00E1619E">
        <w:rPr>
          <w:szCs w:val="28"/>
        </w:rPr>
        <w:t xml:space="preserve">; </w:t>
      </w:r>
      <w:proofErr w:type="gramEnd"/>
    </w:p>
    <w:p w:rsidR="0048080C" w:rsidRPr="00CD293B" w:rsidRDefault="0048080C" w:rsidP="00491184">
      <w:pPr>
        <w:spacing w:line="360" w:lineRule="auto"/>
        <w:ind w:firstLine="709"/>
        <w:jc w:val="both"/>
        <w:rPr>
          <w:szCs w:val="28"/>
          <w:shd w:val="clear" w:color="auto" w:fill="FFFFFF"/>
        </w:rPr>
      </w:pPr>
      <w:r>
        <w:rPr>
          <w:szCs w:val="28"/>
        </w:rPr>
        <w:t xml:space="preserve">настоящим Административным регламентом. </w:t>
      </w:r>
    </w:p>
    <w:p w:rsidR="0048080C" w:rsidRDefault="0048080C" w:rsidP="00491184">
      <w:pPr>
        <w:pStyle w:val="ConsPlusNormal"/>
        <w:spacing w:after="200" w:line="360" w:lineRule="auto"/>
        <w:ind w:firstLine="709"/>
        <w:jc w:val="both"/>
        <w:rPr>
          <w:rFonts w:ascii="Times New Roman" w:hAnsi="Times New Roman" w:cs="Times New Roman"/>
          <w:b/>
          <w:sz w:val="28"/>
          <w:szCs w:val="28"/>
        </w:rPr>
      </w:pPr>
      <w:r w:rsidRPr="00427B81">
        <w:rPr>
          <w:rFonts w:ascii="Times New Roman" w:hAnsi="Times New Roman" w:cs="Times New Roman"/>
          <w:b/>
          <w:sz w:val="28"/>
          <w:szCs w:val="28"/>
        </w:rPr>
        <w:t>2.</w:t>
      </w:r>
      <w:r>
        <w:rPr>
          <w:rFonts w:ascii="Times New Roman" w:hAnsi="Times New Roman" w:cs="Times New Roman"/>
          <w:b/>
          <w:sz w:val="28"/>
          <w:szCs w:val="28"/>
        </w:rPr>
        <w:t>6</w:t>
      </w:r>
      <w:r w:rsidRPr="00427B81">
        <w:rPr>
          <w:rFonts w:ascii="Times New Roman" w:hAnsi="Times New Roman" w:cs="Times New Roman"/>
          <w:b/>
          <w:sz w:val="28"/>
          <w:szCs w:val="28"/>
        </w:rPr>
        <w:t>.</w:t>
      </w:r>
      <w:r w:rsidRPr="00427B81">
        <w:rPr>
          <w:rFonts w:ascii="Times New Roman" w:hAnsi="Times New Roman" w:cs="Times New Roman"/>
          <w:b/>
          <w:sz w:val="28"/>
          <w:szCs w:val="28"/>
        </w:rPr>
        <w:tab/>
        <w:t>Перечень документов, необходимых для предоставления муниципальной услуги</w:t>
      </w:r>
    </w:p>
    <w:p w:rsidR="0048080C" w:rsidRPr="00296AEE" w:rsidRDefault="0048080C" w:rsidP="00491184">
      <w:pPr>
        <w:spacing w:line="360" w:lineRule="auto"/>
        <w:ind w:firstLine="708"/>
        <w:jc w:val="both"/>
        <w:rPr>
          <w:szCs w:val="28"/>
        </w:rPr>
      </w:pPr>
      <w:r w:rsidRPr="00296AEE">
        <w:rPr>
          <w:szCs w:val="28"/>
        </w:rPr>
        <w:t>Для предоставления муниципальной услуги необходимы следующие документы:</w:t>
      </w:r>
    </w:p>
    <w:p w:rsidR="0048080C" w:rsidRPr="00296AEE" w:rsidRDefault="0048080C" w:rsidP="00491184">
      <w:pPr>
        <w:spacing w:line="360" w:lineRule="auto"/>
        <w:ind w:firstLine="708"/>
        <w:jc w:val="both"/>
        <w:rPr>
          <w:szCs w:val="28"/>
        </w:rPr>
      </w:pPr>
      <w:r w:rsidRPr="00296AEE">
        <w:rPr>
          <w:szCs w:val="28"/>
        </w:rPr>
        <w:t>2.6.1. При приобретении права на земельный участок, в отношении которых выдано разрешение на строительство:</w:t>
      </w:r>
    </w:p>
    <w:p w:rsidR="005234F2" w:rsidRDefault="0048080C" w:rsidP="005234F2">
      <w:pPr>
        <w:spacing w:line="360" w:lineRule="auto"/>
        <w:ind w:firstLine="708"/>
        <w:jc w:val="both"/>
        <w:rPr>
          <w:szCs w:val="28"/>
        </w:rPr>
      </w:pPr>
      <w:r w:rsidRPr="00296AEE">
        <w:rPr>
          <w:szCs w:val="28"/>
        </w:rPr>
        <w:t>2.6.1.1. Уведомление физического или юридического лица в письменной форме о переходе к нему прав на земельные участки, с указанием реквизитов правоустанавливающих документов на такие земельные участки</w:t>
      </w:r>
      <w:r>
        <w:rPr>
          <w:szCs w:val="28"/>
        </w:rPr>
        <w:t xml:space="preserve"> (Приложение </w:t>
      </w:r>
      <w:r w:rsidR="005234F2">
        <w:rPr>
          <w:szCs w:val="28"/>
        </w:rPr>
        <w:t xml:space="preserve">        </w:t>
      </w:r>
      <w:r>
        <w:rPr>
          <w:szCs w:val="28"/>
        </w:rPr>
        <w:t xml:space="preserve"> 1).</w:t>
      </w:r>
      <w:r w:rsidR="005234F2">
        <w:rPr>
          <w:szCs w:val="28"/>
        </w:rPr>
        <w:t xml:space="preserve">     </w:t>
      </w:r>
    </w:p>
    <w:p w:rsidR="0048080C" w:rsidRPr="00296AEE" w:rsidRDefault="0048080C" w:rsidP="005234F2">
      <w:pPr>
        <w:spacing w:line="360" w:lineRule="auto"/>
        <w:ind w:firstLine="708"/>
        <w:jc w:val="both"/>
        <w:rPr>
          <w:szCs w:val="28"/>
        </w:rPr>
      </w:pPr>
      <w:r w:rsidRPr="00296AEE">
        <w:rPr>
          <w:szCs w:val="28"/>
        </w:rPr>
        <w:t>2.6.1.2. Правоустанавливающие документы на такие земельные участки</w:t>
      </w:r>
      <w:r>
        <w:rPr>
          <w:szCs w:val="28"/>
        </w:rPr>
        <w:t>.</w:t>
      </w:r>
    </w:p>
    <w:p w:rsidR="0048080C" w:rsidRPr="00296AEE" w:rsidRDefault="0048080C" w:rsidP="00491184">
      <w:pPr>
        <w:spacing w:line="360" w:lineRule="auto"/>
        <w:ind w:firstLine="708"/>
        <w:jc w:val="both"/>
        <w:rPr>
          <w:szCs w:val="28"/>
        </w:rPr>
      </w:pPr>
      <w:r w:rsidRPr="00296AEE">
        <w:rPr>
          <w:szCs w:val="28"/>
        </w:rPr>
        <w:t>2.6.2.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rsidR="0048080C" w:rsidRPr="00296AEE" w:rsidRDefault="0048080C" w:rsidP="00491184">
      <w:pPr>
        <w:spacing w:line="360" w:lineRule="auto"/>
        <w:ind w:firstLine="708"/>
        <w:jc w:val="both"/>
        <w:rPr>
          <w:szCs w:val="28"/>
        </w:rPr>
      </w:pPr>
      <w:r w:rsidRPr="00296AEE">
        <w:rPr>
          <w:szCs w:val="28"/>
        </w:rPr>
        <w:t>2.6.2.1. 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принятое в соответствии с земельным законодательством исполнительным органом государственной власти или органом местного самоуправления</w:t>
      </w:r>
      <w:r>
        <w:rPr>
          <w:szCs w:val="28"/>
        </w:rPr>
        <w:t xml:space="preserve"> (Приложение № 2).</w:t>
      </w:r>
    </w:p>
    <w:p w:rsidR="0048080C" w:rsidRPr="00296AEE" w:rsidRDefault="0048080C" w:rsidP="00491184">
      <w:pPr>
        <w:spacing w:line="360" w:lineRule="auto"/>
        <w:ind w:firstLine="708"/>
        <w:jc w:val="both"/>
        <w:rPr>
          <w:szCs w:val="28"/>
        </w:rPr>
      </w:pPr>
      <w:r w:rsidRPr="00296AEE">
        <w:rPr>
          <w:szCs w:val="28"/>
        </w:rPr>
        <w:t xml:space="preserve">2.6.2.2. Решение об образовании земельных участков, </w:t>
      </w:r>
      <w:r w:rsidRPr="00744309">
        <w:rPr>
          <w:snapToGrid w:val="0"/>
          <w:color w:val="FF0000"/>
        </w:rPr>
        <w:t xml:space="preserve">если в соответствии с земельным законодательством решение </w:t>
      </w:r>
      <w:r w:rsidRPr="00744309">
        <w:rPr>
          <w:color w:val="FF0000"/>
          <w:szCs w:val="28"/>
        </w:rPr>
        <w:t xml:space="preserve"> об образовании земельного участка принимает исполнительный орган государственной власти или орган местного самоуправления</w:t>
      </w:r>
      <w:r>
        <w:rPr>
          <w:szCs w:val="28"/>
        </w:rPr>
        <w:t>.</w:t>
      </w:r>
    </w:p>
    <w:p w:rsidR="0048080C" w:rsidRPr="00296AEE" w:rsidRDefault="0048080C" w:rsidP="00491184">
      <w:pPr>
        <w:spacing w:line="360" w:lineRule="auto"/>
        <w:ind w:firstLine="708"/>
        <w:jc w:val="both"/>
        <w:rPr>
          <w:szCs w:val="28"/>
        </w:rPr>
      </w:pPr>
      <w:r w:rsidRPr="00296AEE">
        <w:rPr>
          <w:szCs w:val="28"/>
        </w:rPr>
        <w:t>2.6.3.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48080C" w:rsidRPr="00296AEE" w:rsidRDefault="0048080C" w:rsidP="00491184">
      <w:pPr>
        <w:spacing w:line="360" w:lineRule="auto"/>
        <w:ind w:firstLine="708"/>
        <w:jc w:val="both"/>
        <w:rPr>
          <w:szCs w:val="28"/>
        </w:rPr>
      </w:pPr>
      <w:r w:rsidRPr="00296AEE">
        <w:rPr>
          <w:szCs w:val="28"/>
        </w:rPr>
        <w:t xml:space="preserve">2.6.3.1. </w:t>
      </w:r>
      <w:proofErr w:type="gramStart"/>
      <w:r w:rsidRPr="00296AEE">
        <w:rPr>
          <w:szCs w:val="28"/>
        </w:rPr>
        <w:t xml:space="preserve">Уведомление физического или юридического лица, у которого возникло право на образованные земельные участки с указанием реквизитов решения об образовании земельных участков, принятое в соответствии с земельным законодательством исполнительным органом государственной власти </w:t>
      </w:r>
      <w:r w:rsidRPr="00296AEE">
        <w:rPr>
          <w:szCs w:val="28"/>
        </w:rPr>
        <w:lastRenderedPageBreak/>
        <w:t>или органом местного самоуправления и 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Pr>
          <w:szCs w:val="28"/>
        </w:rPr>
        <w:t xml:space="preserve"> (Приложение № 3).</w:t>
      </w:r>
      <w:proofErr w:type="gramEnd"/>
    </w:p>
    <w:p w:rsidR="0048080C" w:rsidRPr="00296AEE" w:rsidRDefault="0048080C" w:rsidP="00491184">
      <w:pPr>
        <w:spacing w:line="360" w:lineRule="auto"/>
        <w:ind w:firstLine="708"/>
        <w:jc w:val="both"/>
        <w:rPr>
          <w:szCs w:val="28"/>
        </w:rPr>
      </w:pPr>
      <w:r w:rsidRPr="00296AEE">
        <w:rPr>
          <w:szCs w:val="28"/>
        </w:rPr>
        <w:t xml:space="preserve">2.6.3.2. Решение об образовании земельных участков, </w:t>
      </w:r>
      <w:r w:rsidRPr="00744309">
        <w:rPr>
          <w:snapToGrid w:val="0"/>
          <w:color w:val="FF0000"/>
        </w:rPr>
        <w:t xml:space="preserve">если в соответствии с земельным законодательством решение </w:t>
      </w:r>
      <w:r w:rsidRPr="00744309">
        <w:rPr>
          <w:color w:val="FF0000"/>
          <w:szCs w:val="28"/>
        </w:rPr>
        <w:t xml:space="preserve"> об образовании земельного участка принимает исполнительный орган государственной власти или орган местного самоуправления</w:t>
      </w:r>
      <w:r>
        <w:rPr>
          <w:szCs w:val="28"/>
        </w:rPr>
        <w:t>.</w:t>
      </w:r>
    </w:p>
    <w:p w:rsidR="0048080C" w:rsidRPr="00296AEE" w:rsidRDefault="0048080C" w:rsidP="00491184">
      <w:pPr>
        <w:spacing w:line="360" w:lineRule="auto"/>
        <w:ind w:firstLine="708"/>
        <w:jc w:val="both"/>
        <w:rPr>
          <w:szCs w:val="28"/>
        </w:rPr>
      </w:pPr>
      <w:r w:rsidRPr="00296AEE">
        <w:rPr>
          <w:szCs w:val="28"/>
        </w:rPr>
        <w:t>2.6.3.3. Градостроительный план земельного участка, на котором планируется осуществить строительство, реконструкцию объекта капитального строительства</w:t>
      </w:r>
      <w:r>
        <w:rPr>
          <w:szCs w:val="28"/>
        </w:rPr>
        <w:t>.</w:t>
      </w:r>
    </w:p>
    <w:p w:rsidR="0048080C" w:rsidRPr="00296AEE" w:rsidRDefault="0048080C" w:rsidP="00491184">
      <w:pPr>
        <w:spacing w:line="360" w:lineRule="auto"/>
        <w:ind w:firstLine="708"/>
        <w:jc w:val="both"/>
        <w:rPr>
          <w:szCs w:val="28"/>
        </w:rPr>
      </w:pPr>
      <w:r w:rsidRPr="00296AEE">
        <w:rPr>
          <w:szCs w:val="28"/>
        </w:rPr>
        <w:t>2.6.4. В случае переоформления лицензии на пользование недрами:</w:t>
      </w:r>
    </w:p>
    <w:p w:rsidR="0048080C" w:rsidRPr="00296AEE" w:rsidRDefault="0048080C" w:rsidP="00491184">
      <w:pPr>
        <w:spacing w:line="360" w:lineRule="auto"/>
        <w:ind w:firstLine="708"/>
        <w:jc w:val="both"/>
        <w:rPr>
          <w:szCs w:val="28"/>
        </w:rPr>
      </w:pPr>
      <w:r w:rsidRPr="00296AEE">
        <w:rPr>
          <w:szCs w:val="28"/>
        </w:rPr>
        <w:t>2.6.4.1. Уведомление нового пользователя недр с указанием реквизитов решения о предоставлении права пользования недрами и решения о переоформлении лицензии на право пользования недрами</w:t>
      </w:r>
      <w:r>
        <w:rPr>
          <w:szCs w:val="28"/>
        </w:rPr>
        <w:t xml:space="preserve"> (Приложение № 4)</w:t>
      </w:r>
      <w:r w:rsidRPr="00296AEE">
        <w:rPr>
          <w:szCs w:val="28"/>
        </w:rPr>
        <w:t>.</w:t>
      </w:r>
    </w:p>
    <w:p w:rsidR="0048080C" w:rsidRPr="00296AEE" w:rsidRDefault="0048080C" w:rsidP="00491184">
      <w:pPr>
        <w:spacing w:line="360" w:lineRule="auto"/>
        <w:ind w:firstLine="708"/>
        <w:jc w:val="both"/>
        <w:rPr>
          <w:szCs w:val="28"/>
        </w:rPr>
      </w:pPr>
      <w:r w:rsidRPr="00296AEE">
        <w:rPr>
          <w:szCs w:val="28"/>
        </w:rPr>
        <w:t>2.6.4.2. Копия решения о предоставлении права пользования недрами.</w:t>
      </w:r>
    </w:p>
    <w:p w:rsidR="0048080C" w:rsidRDefault="0048080C" w:rsidP="00491184">
      <w:pPr>
        <w:spacing w:line="360" w:lineRule="auto"/>
        <w:ind w:firstLine="708"/>
        <w:jc w:val="both"/>
        <w:rPr>
          <w:szCs w:val="28"/>
        </w:rPr>
      </w:pPr>
      <w:r w:rsidRPr="00296AEE">
        <w:rPr>
          <w:szCs w:val="28"/>
        </w:rPr>
        <w:t>2.6</w:t>
      </w:r>
      <w:r>
        <w:rPr>
          <w:szCs w:val="28"/>
        </w:rPr>
        <w:t>.4.3. </w:t>
      </w:r>
      <w:r w:rsidRPr="00296AEE">
        <w:rPr>
          <w:szCs w:val="28"/>
        </w:rPr>
        <w:t>Копия решения о переоформлении лицензии на право пользования недрами.</w:t>
      </w:r>
    </w:p>
    <w:p w:rsidR="0048080C" w:rsidRPr="00D42A67" w:rsidRDefault="0048080C" w:rsidP="00491184">
      <w:pPr>
        <w:spacing w:line="360" w:lineRule="auto"/>
        <w:ind w:firstLine="539"/>
        <w:jc w:val="both"/>
        <w:rPr>
          <w:color w:val="FF0000"/>
          <w:szCs w:val="28"/>
        </w:rPr>
      </w:pPr>
      <w:r w:rsidRPr="00195DFC">
        <w:rPr>
          <w:color w:val="FF0000"/>
          <w:szCs w:val="28"/>
        </w:rPr>
        <w:tab/>
      </w:r>
      <w:r w:rsidRPr="00D42A67">
        <w:rPr>
          <w:color w:val="FF0000"/>
          <w:szCs w:val="28"/>
        </w:rPr>
        <w:t>2.6.5. В случае изменения проектной документации на объект, находящийся в стадии строительства:</w:t>
      </w:r>
    </w:p>
    <w:p w:rsidR="0048080C" w:rsidRPr="00D42A67" w:rsidRDefault="0048080C" w:rsidP="00491184">
      <w:pPr>
        <w:spacing w:line="360" w:lineRule="auto"/>
        <w:ind w:firstLine="539"/>
        <w:jc w:val="both"/>
        <w:rPr>
          <w:color w:val="FF0000"/>
          <w:szCs w:val="28"/>
        </w:rPr>
      </w:pPr>
      <w:r w:rsidRPr="00D42A67">
        <w:rPr>
          <w:color w:val="FF0000"/>
          <w:szCs w:val="28"/>
        </w:rPr>
        <w:tab/>
        <w:t>2.6.5.1. Уведомление физического или юридического лица об изменении проектной документации на объект, находящийся в стадии строительства (Приложение № 5).</w:t>
      </w:r>
    </w:p>
    <w:p w:rsidR="0048080C" w:rsidRPr="00D42A67" w:rsidRDefault="0048080C" w:rsidP="00491184">
      <w:pPr>
        <w:pStyle w:val="ConsPlusNormal"/>
        <w:spacing w:line="360" w:lineRule="auto"/>
        <w:ind w:firstLine="709"/>
        <w:jc w:val="both"/>
        <w:rPr>
          <w:rFonts w:ascii="Times New Roman" w:hAnsi="Times New Roman" w:cs="Times New Roman"/>
          <w:color w:val="FF0000"/>
          <w:sz w:val="28"/>
          <w:szCs w:val="28"/>
        </w:rPr>
      </w:pPr>
      <w:r w:rsidRPr="00D42A67">
        <w:rPr>
          <w:rFonts w:ascii="Times New Roman" w:hAnsi="Times New Roman" w:cs="Times New Roman"/>
          <w:color w:val="FF0000"/>
          <w:sz w:val="28"/>
          <w:szCs w:val="28"/>
        </w:rPr>
        <w:t>2.6.5.2. В случае строительства, реконструкции объекта капитального строительства:</w:t>
      </w:r>
    </w:p>
    <w:p w:rsidR="0048080C" w:rsidRPr="005234F2" w:rsidRDefault="0048080C" w:rsidP="00491184">
      <w:pPr>
        <w:spacing w:line="360" w:lineRule="auto"/>
        <w:ind w:firstLine="708"/>
        <w:jc w:val="both"/>
        <w:rPr>
          <w:rFonts w:ascii="Times New Roman" w:hAnsi="Times New Roman"/>
          <w:color w:val="FF0000"/>
          <w:sz w:val="28"/>
          <w:szCs w:val="28"/>
        </w:rPr>
      </w:pPr>
      <w:r w:rsidRPr="005234F2">
        <w:rPr>
          <w:rFonts w:ascii="Times New Roman" w:hAnsi="Times New Roman"/>
          <w:color w:val="FF0000"/>
          <w:sz w:val="28"/>
          <w:szCs w:val="28"/>
        </w:rPr>
        <w:t>– проектная документация с изменениями, внесенными в установленном порядке, и положительное заключение экспертизы проектной документации объекта капитального строительства с изменениями в случае, если внесенные в проектную документацию изменения влияют на конструктивную надежность и безопасность объекта капитального строительства;</w:t>
      </w:r>
    </w:p>
    <w:p w:rsidR="0048080C" w:rsidRPr="00D42A67" w:rsidRDefault="0048080C" w:rsidP="00491184">
      <w:pPr>
        <w:pStyle w:val="ConsPlusNormal"/>
        <w:spacing w:line="360" w:lineRule="auto"/>
        <w:ind w:firstLine="709"/>
        <w:jc w:val="both"/>
        <w:rPr>
          <w:rFonts w:ascii="Times New Roman" w:hAnsi="Times New Roman" w:cs="Times New Roman"/>
          <w:color w:val="FF0000"/>
          <w:sz w:val="28"/>
          <w:szCs w:val="28"/>
        </w:rPr>
      </w:pPr>
      <w:proofErr w:type="gramStart"/>
      <w:r w:rsidRPr="00D42A67">
        <w:rPr>
          <w:color w:val="FF0000"/>
          <w:szCs w:val="28"/>
          <w:lang w:eastAsia="ru-RU"/>
        </w:rPr>
        <w:t xml:space="preserve">– </w:t>
      </w:r>
      <w:r w:rsidRPr="00D42A67">
        <w:rPr>
          <w:rFonts w:ascii="Times New Roman" w:hAnsi="Times New Roman" w:cs="Times New Roman"/>
          <w:color w:val="FF0000"/>
          <w:sz w:val="28"/>
          <w:szCs w:val="28"/>
          <w:lang w:eastAsia="ru-RU"/>
        </w:rPr>
        <w:t xml:space="preserve">проектная документация с изменениями, внесенными в установленном порядке, и с заверенной записью на титульном  листе проектной документации, </w:t>
      </w:r>
      <w:r w:rsidRPr="00D42A67">
        <w:rPr>
          <w:rFonts w:ascii="Times New Roman" w:hAnsi="Times New Roman" w:cs="Times New Roman"/>
          <w:color w:val="FF0000"/>
          <w:sz w:val="28"/>
          <w:szCs w:val="28"/>
        </w:rPr>
        <w:t xml:space="preserve">лица, осуществившего подготовку проектной </w:t>
      </w:r>
      <w:r w:rsidRPr="00D42A67">
        <w:rPr>
          <w:rFonts w:ascii="Times New Roman" w:hAnsi="Times New Roman" w:cs="Times New Roman"/>
          <w:color w:val="FF0000"/>
          <w:sz w:val="28"/>
          <w:szCs w:val="28"/>
        </w:rPr>
        <w:lastRenderedPageBreak/>
        <w:t xml:space="preserve">документации, получившей положительное заключение </w:t>
      </w:r>
      <w:r w:rsidRPr="00D42A67">
        <w:rPr>
          <w:rFonts w:ascii="Times New Roman" w:hAnsi="Times New Roman" w:cs="Times New Roman"/>
          <w:color w:val="FF0000"/>
          <w:sz w:val="28"/>
          <w:szCs w:val="28"/>
          <w:lang w:eastAsia="ru-RU"/>
        </w:rPr>
        <w:t>государственной или негосударственной экспертизы</w:t>
      </w:r>
      <w:r w:rsidRPr="00D42A67">
        <w:rPr>
          <w:rFonts w:ascii="Times New Roman" w:hAnsi="Times New Roman" w:cs="Times New Roman"/>
          <w:sz w:val="28"/>
          <w:szCs w:val="28"/>
          <w:lang w:eastAsia="ru-RU"/>
        </w:rPr>
        <w:t xml:space="preserve">, </w:t>
      </w:r>
      <w:r w:rsidRPr="00D42A67">
        <w:rPr>
          <w:rFonts w:ascii="Times New Roman" w:hAnsi="Times New Roman" w:cs="Times New Roman"/>
          <w:color w:val="FF0000"/>
          <w:sz w:val="28"/>
          <w:szCs w:val="28"/>
        </w:rPr>
        <w:t>в случае, если изменения, внесенные в проектную документацию или модификация такой проектной документации, не затрагивают конструктивные и другие характеристики надежности и безопасности объекта капитального строительства и не требуют получения разрешения на</w:t>
      </w:r>
      <w:proofErr w:type="gramEnd"/>
      <w:r w:rsidRPr="00D42A67">
        <w:rPr>
          <w:rFonts w:ascii="Times New Roman" w:hAnsi="Times New Roman" w:cs="Times New Roman"/>
          <w:color w:val="FF0000"/>
          <w:sz w:val="28"/>
          <w:szCs w:val="28"/>
        </w:rPr>
        <w:t xml:space="preserve"> отклонение от предельных параметров разрешенного строительства, реконструкции объекта капитального строительства.</w:t>
      </w:r>
    </w:p>
    <w:p w:rsidR="0048080C" w:rsidRPr="00D42A67" w:rsidRDefault="0048080C" w:rsidP="00491184">
      <w:pPr>
        <w:spacing w:line="360" w:lineRule="auto"/>
        <w:ind w:firstLine="708"/>
        <w:jc w:val="both"/>
        <w:rPr>
          <w:color w:val="FF0000"/>
          <w:szCs w:val="28"/>
        </w:rPr>
      </w:pPr>
      <w:r w:rsidRPr="00D42A67">
        <w:rPr>
          <w:color w:val="FF0000"/>
          <w:szCs w:val="28"/>
        </w:rPr>
        <w:t>2.6.5.3. В случае строительства, реконструкции линейного объекта:</w:t>
      </w:r>
    </w:p>
    <w:p w:rsidR="0048080C" w:rsidRPr="005234F2" w:rsidRDefault="0048080C" w:rsidP="00491184">
      <w:pPr>
        <w:spacing w:line="360" w:lineRule="auto"/>
        <w:ind w:firstLine="708"/>
        <w:jc w:val="both"/>
        <w:rPr>
          <w:rFonts w:ascii="Times New Roman" w:hAnsi="Times New Roman"/>
          <w:color w:val="FF0000"/>
          <w:sz w:val="28"/>
          <w:szCs w:val="28"/>
        </w:rPr>
      </w:pPr>
      <w:r w:rsidRPr="005234F2">
        <w:rPr>
          <w:rFonts w:ascii="Times New Roman" w:hAnsi="Times New Roman"/>
          <w:color w:val="FF0000"/>
          <w:sz w:val="28"/>
          <w:szCs w:val="28"/>
        </w:rPr>
        <w:t>– проектная документация с изменениями, внесенными в установленном порядке, и положительное заключение экспертизы проектной документации линейного объекта с изменениями в случае, если внесенные в проектную документацию изменения влияют на конструктивную надежность и безопасность объекта капитального строительства;</w:t>
      </w:r>
    </w:p>
    <w:p w:rsidR="0048080C" w:rsidRPr="00D42A67" w:rsidRDefault="0048080C" w:rsidP="00491184">
      <w:pPr>
        <w:pStyle w:val="ConsPlusNormal"/>
        <w:spacing w:line="360" w:lineRule="auto"/>
        <w:ind w:firstLine="709"/>
        <w:jc w:val="both"/>
        <w:rPr>
          <w:rFonts w:ascii="Times New Roman" w:hAnsi="Times New Roman" w:cs="Times New Roman"/>
          <w:color w:val="FF0000"/>
          <w:sz w:val="28"/>
          <w:szCs w:val="28"/>
        </w:rPr>
      </w:pPr>
      <w:proofErr w:type="gramStart"/>
      <w:r w:rsidRPr="00D42A67">
        <w:rPr>
          <w:color w:val="FF0000"/>
          <w:szCs w:val="28"/>
          <w:lang w:eastAsia="ru-RU"/>
        </w:rPr>
        <w:t xml:space="preserve">– </w:t>
      </w:r>
      <w:r w:rsidRPr="00D42A67">
        <w:rPr>
          <w:rFonts w:ascii="Times New Roman" w:hAnsi="Times New Roman" w:cs="Times New Roman"/>
          <w:color w:val="FF0000"/>
          <w:sz w:val="28"/>
          <w:szCs w:val="28"/>
          <w:lang w:eastAsia="ru-RU"/>
        </w:rPr>
        <w:t>проектная документация с изменениями, внесенными в установленном порядке,</w:t>
      </w:r>
      <w:r w:rsidR="005234F2">
        <w:rPr>
          <w:rFonts w:ascii="Times New Roman" w:hAnsi="Times New Roman" w:cs="Times New Roman"/>
          <w:color w:val="FF0000"/>
          <w:sz w:val="28"/>
          <w:szCs w:val="28"/>
          <w:lang w:eastAsia="ru-RU"/>
        </w:rPr>
        <w:t xml:space="preserve"> </w:t>
      </w:r>
      <w:r w:rsidRPr="00D42A67">
        <w:rPr>
          <w:rFonts w:ascii="Times New Roman" w:hAnsi="Times New Roman" w:cs="Times New Roman"/>
          <w:color w:val="FF0000"/>
          <w:sz w:val="28"/>
          <w:szCs w:val="28"/>
          <w:lang w:eastAsia="ru-RU"/>
        </w:rPr>
        <w:t>и</w:t>
      </w:r>
      <w:r w:rsidR="005234F2">
        <w:rPr>
          <w:rFonts w:ascii="Times New Roman" w:hAnsi="Times New Roman" w:cs="Times New Roman"/>
          <w:color w:val="FF0000"/>
          <w:sz w:val="28"/>
          <w:szCs w:val="28"/>
          <w:lang w:eastAsia="ru-RU"/>
        </w:rPr>
        <w:t xml:space="preserve"> </w:t>
      </w:r>
      <w:r w:rsidRPr="00D42A67">
        <w:rPr>
          <w:rFonts w:ascii="Times New Roman" w:hAnsi="Times New Roman" w:cs="Times New Roman"/>
          <w:color w:val="FF0000"/>
          <w:sz w:val="28"/>
          <w:szCs w:val="28"/>
        </w:rPr>
        <w:t>заключение организации, которая провела экспертизу проектной документации линейного объекта, подготовленное в соответствии с частью 3.5 статьи 49 Градостроительного кодекса Российской Федерации, в случае, если модификация проектной документации линейного объекта, получившей положительное заключение экспертизы проектной документации, не снижает конструктивные и другие характеристики надежности и безопасности линейного объекта, не изменяет его качественные и</w:t>
      </w:r>
      <w:proofErr w:type="gramEnd"/>
      <w:r w:rsidRPr="00D42A67">
        <w:rPr>
          <w:rFonts w:ascii="Times New Roman" w:hAnsi="Times New Roman" w:cs="Times New Roman"/>
          <w:color w:val="FF0000"/>
          <w:sz w:val="28"/>
          <w:szCs w:val="28"/>
        </w:rPr>
        <w:t xml:space="preserve"> функциональные характеристики и не приводит к увеличению сметы на строительство, реконструкцию линейного объекта.</w:t>
      </w:r>
    </w:p>
    <w:p w:rsidR="0048080C" w:rsidRPr="00D42A67" w:rsidRDefault="0048080C" w:rsidP="00491184">
      <w:pPr>
        <w:pStyle w:val="ConsPlusNormal"/>
        <w:spacing w:line="360" w:lineRule="auto"/>
        <w:ind w:firstLine="708"/>
        <w:jc w:val="both"/>
        <w:rPr>
          <w:rFonts w:ascii="Times New Roman" w:hAnsi="Times New Roman" w:cs="Times New Roman"/>
          <w:color w:val="FF0000"/>
          <w:sz w:val="28"/>
          <w:szCs w:val="28"/>
        </w:rPr>
      </w:pPr>
      <w:r w:rsidRPr="00D42A67">
        <w:rPr>
          <w:rFonts w:ascii="Times New Roman" w:hAnsi="Times New Roman" w:cs="Times New Roman"/>
          <w:color w:val="FF0000"/>
          <w:sz w:val="28"/>
          <w:szCs w:val="28"/>
        </w:rPr>
        <w:t>2.6.5.4. Правоустанавливающие документы на земельные участки (в случае увеличения протяженности линейного объекта).</w:t>
      </w:r>
    </w:p>
    <w:p w:rsidR="0048080C" w:rsidRPr="005234F2" w:rsidRDefault="0048080C" w:rsidP="00491184">
      <w:pPr>
        <w:spacing w:line="360" w:lineRule="auto"/>
        <w:ind w:firstLine="708"/>
        <w:jc w:val="both"/>
        <w:rPr>
          <w:rFonts w:ascii="Times New Roman" w:hAnsi="Times New Roman"/>
          <w:color w:val="FF0000"/>
          <w:sz w:val="28"/>
          <w:szCs w:val="28"/>
        </w:rPr>
      </w:pPr>
      <w:r w:rsidRPr="00D42A67">
        <w:rPr>
          <w:color w:val="FF0000"/>
          <w:szCs w:val="28"/>
        </w:rPr>
        <w:t>2.</w:t>
      </w:r>
      <w:r w:rsidRPr="005234F2">
        <w:rPr>
          <w:rFonts w:ascii="Times New Roman" w:hAnsi="Times New Roman"/>
          <w:color w:val="FF0000"/>
          <w:sz w:val="28"/>
          <w:szCs w:val="28"/>
        </w:rPr>
        <w:t>6.5.5. Реквизиты проекта планировки территории и проекта межевания территории с изменениями (в случае изменения проектных характеристик линейного объекта).</w:t>
      </w:r>
    </w:p>
    <w:p w:rsidR="0048080C" w:rsidRPr="005234F2" w:rsidRDefault="0048080C" w:rsidP="00491184">
      <w:pPr>
        <w:spacing w:line="360" w:lineRule="auto"/>
        <w:ind w:firstLine="709"/>
        <w:jc w:val="both"/>
        <w:rPr>
          <w:rFonts w:ascii="Times New Roman" w:hAnsi="Times New Roman"/>
          <w:color w:val="FF0000"/>
          <w:sz w:val="28"/>
          <w:szCs w:val="28"/>
        </w:rPr>
      </w:pPr>
      <w:r w:rsidRPr="005234F2">
        <w:rPr>
          <w:rFonts w:ascii="Times New Roman" w:hAnsi="Times New Roman"/>
          <w:color w:val="FF0000"/>
          <w:sz w:val="28"/>
          <w:szCs w:val="28"/>
        </w:rPr>
        <w:t xml:space="preserve">2.6.5.6. Разрешение на отклонение от предельных параметров разрешенного строительства, реконструкции (в случае, если застройщику </w:t>
      </w:r>
      <w:r w:rsidRPr="005234F2">
        <w:rPr>
          <w:rFonts w:ascii="Times New Roman" w:hAnsi="Times New Roman"/>
          <w:color w:val="FF0000"/>
          <w:sz w:val="28"/>
          <w:szCs w:val="28"/>
        </w:rPr>
        <w:lastRenderedPageBreak/>
        <w:t xml:space="preserve">было предоставлено такое разрешение в соответствии со </w:t>
      </w:r>
      <w:hyperlink r:id="rId8" w:history="1">
        <w:r w:rsidRPr="005234F2">
          <w:rPr>
            <w:rFonts w:ascii="Times New Roman" w:hAnsi="Times New Roman"/>
            <w:color w:val="FF0000"/>
            <w:sz w:val="28"/>
            <w:szCs w:val="28"/>
          </w:rPr>
          <w:t>статьей 40</w:t>
        </w:r>
      </w:hyperlink>
      <w:r w:rsidRPr="005234F2">
        <w:rPr>
          <w:rFonts w:ascii="Times New Roman" w:hAnsi="Times New Roman"/>
          <w:color w:val="FF0000"/>
          <w:sz w:val="28"/>
          <w:szCs w:val="28"/>
        </w:rPr>
        <w:t>Градостроительного кодекса Российской Федерации).</w:t>
      </w:r>
    </w:p>
    <w:p w:rsidR="0048080C" w:rsidRPr="005234F2" w:rsidRDefault="0049289A" w:rsidP="00491184">
      <w:pPr>
        <w:spacing w:line="360" w:lineRule="auto"/>
        <w:ind w:firstLine="708"/>
        <w:jc w:val="both"/>
        <w:rPr>
          <w:rFonts w:ascii="Times New Roman" w:hAnsi="Times New Roman"/>
          <w:color w:val="FF0000"/>
          <w:sz w:val="28"/>
          <w:szCs w:val="28"/>
        </w:rPr>
      </w:pPr>
      <w:r>
        <w:rPr>
          <w:rFonts w:ascii="Times New Roman" w:hAnsi="Times New Roman"/>
          <w:color w:val="FF0000"/>
          <w:sz w:val="28"/>
          <w:szCs w:val="28"/>
        </w:rPr>
        <w:t xml:space="preserve"> </w:t>
      </w:r>
    </w:p>
    <w:p w:rsidR="0048080C" w:rsidRPr="00296AEE" w:rsidRDefault="0048080C" w:rsidP="00491184">
      <w:pPr>
        <w:spacing w:line="360" w:lineRule="auto"/>
        <w:ind w:firstLine="709"/>
        <w:jc w:val="both"/>
        <w:rPr>
          <w:szCs w:val="28"/>
        </w:rPr>
      </w:pPr>
      <w:r w:rsidRPr="00296AEE">
        <w:rPr>
          <w:szCs w:val="28"/>
        </w:rPr>
        <w:t>2.6.</w:t>
      </w:r>
      <w:r w:rsidRPr="006E1420">
        <w:rPr>
          <w:color w:val="FF0000"/>
          <w:szCs w:val="28"/>
        </w:rPr>
        <w:t>6</w:t>
      </w:r>
      <w:r w:rsidRPr="00296AEE">
        <w:rPr>
          <w:szCs w:val="28"/>
        </w:rPr>
        <w:t>. Разрешение на строительство.</w:t>
      </w:r>
    </w:p>
    <w:p w:rsidR="0048080C" w:rsidRPr="00296AEE" w:rsidRDefault="0048080C" w:rsidP="00491184">
      <w:pPr>
        <w:spacing w:line="360" w:lineRule="auto"/>
        <w:ind w:firstLine="709"/>
        <w:jc w:val="both"/>
        <w:rPr>
          <w:szCs w:val="28"/>
        </w:rPr>
      </w:pPr>
      <w:r w:rsidRPr="00296AEE">
        <w:rPr>
          <w:szCs w:val="28"/>
        </w:rPr>
        <w:t>2.6.</w:t>
      </w:r>
      <w:r w:rsidRPr="006E1420">
        <w:rPr>
          <w:color w:val="FF0000"/>
          <w:szCs w:val="28"/>
        </w:rPr>
        <w:t>7</w:t>
      </w:r>
      <w:r w:rsidRPr="00296AEE">
        <w:rPr>
          <w:szCs w:val="28"/>
        </w:rPr>
        <w:t>. Документы, указанные в подпунктах 2.6.1.1, 2.6.2.1, 2.6.3.1, 2.6.4.1</w:t>
      </w:r>
      <w:r>
        <w:rPr>
          <w:szCs w:val="28"/>
        </w:rPr>
        <w:t xml:space="preserve">, </w:t>
      </w:r>
      <w:r w:rsidRPr="00B26708">
        <w:rPr>
          <w:color w:val="FF0000"/>
          <w:szCs w:val="28"/>
        </w:rPr>
        <w:t>2.6.5.1</w:t>
      </w:r>
      <w:r>
        <w:rPr>
          <w:color w:val="FF0000"/>
          <w:szCs w:val="28"/>
        </w:rPr>
        <w:t>, 2.6.5.2, 2.6.5.3, 2.6.5.7</w:t>
      </w:r>
      <w:r w:rsidRPr="00296AEE">
        <w:rPr>
          <w:szCs w:val="28"/>
        </w:rPr>
        <w:t xml:space="preserve"> должны быть представлены заявителем самостоятельно.</w:t>
      </w:r>
    </w:p>
    <w:p w:rsidR="0048080C" w:rsidRPr="00296AEE" w:rsidRDefault="0048080C" w:rsidP="00491184">
      <w:pPr>
        <w:spacing w:line="360" w:lineRule="auto"/>
        <w:ind w:firstLine="709"/>
        <w:jc w:val="both"/>
        <w:rPr>
          <w:szCs w:val="28"/>
        </w:rPr>
      </w:pPr>
      <w:r w:rsidRPr="00296AEE">
        <w:rPr>
          <w:szCs w:val="28"/>
        </w:rPr>
        <w:t>2.6.</w:t>
      </w:r>
      <w:r w:rsidRPr="004352F1">
        <w:rPr>
          <w:color w:val="FF0000"/>
          <w:szCs w:val="28"/>
        </w:rPr>
        <w:t>8</w:t>
      </w:r>
      <w:r w:rsidRPr="00296AEE">
        <w:rPr>
          <w:szCs w:val="28"/>
        </w:rPr>
        <w:t xml:space="preserve">. Документы (его копии или сведения, содержащиеся в них), указанные в подпунктах 2.6.1.2, 2.6.2.2, 2.6.3.2, 2.6.3.3, 2.6.4.2, 2.6.4.3, </w:t>
      </w:r>
      <w:r w:rsidRPr="00B76DAD">
        <w:rPr>
          <w:color w:val="FF0000"/>
          <w:szCs w:val="28"/>
        </w:rPr>
        <w:t>2.6.5.4</w:t>
      </w:r>
      <w:r>
        <w:rPr>
          <w:szCs w:val="28"/>
        </w:rPr>
        <w:t xml:space="preserve">, </w:t>
      </w:r>
      <w:r w:rsidRPr="00BD1A6F">
        <w:rPr>
          <w:color w:val="FF0000"/>
          <w:szCs w:val="28"/>
        </w:rPr>
        <w:t>2.6.5.5</w:t>
      </w:r>
      <w:r>
        <w:rPr>
          <w:szCs w:val="28"/>
        </w:rPr>
        <w:t xml:space="preserve">, </w:t>
      </w:r>
      <w:r w:rsidRPr="002C731C">
        <w:rPr>
          <w:color w:val="FF0000"/>
          <w:szCs w:val="28"/>
        </w:rPr>
        <w:t>2.6.5.6</w:t>
      </w:r>
      <w:r>
        <w:rPr>
          <w:szCs w:val="28"/>
        </w:rPr>
        <w:t xml:space="preserve">, </w:t>
      </w:r>
      <w:r w:rsidRPr="00296AEE">
        <w:rPr>
          <w:szCs w:val="28"/>
        </w:rPr>
        <w:t>2.6.</w:t>
      </w:r>
      <w:r w:rsidRPr="00B76DAD">
        <w:rPr>
          <w:color w:val="FF0000"/>
          <w:szCs w:val="28"/>
        </w:rPr>
        <w:t>6</w:t>
      </w:r>
      <w:r w:rsidRPr="00296AEE">
        <w:rPr>
          <w:szCs w:val="28"/>
        </w:rPr>
        <w:t xml:space="preserve"> пункта 2.6 настоящего Административного регламента, запрашиваются администрацией в рамках межведомственного информационного взаимодействия, если они не были представлены заявителем самостоятельно. </w:t>
      </w:r>
    </w:p>
    <w:p w:rsidR="0048080C" w:rsidRDefault="0048080C" w:rsidP="00491184">
      <w:pPr>
        <w:spacing w:line="360" w:lineRule="auto"/>
        <w:ind w:firstLine="709"/>
        <w:jc w:val="both"/>
        <w:rPr>
          <w:szCs w:val="28"/>
        </w:rPr>
      </w:pPr>
      <w:r w:rsidRPr="00296AEE">
        <w:rPr>
          <w:szCs w:val="28"/>
        </w:rPr>
        <w:t>2.6.</w:t>
      </w:r>
      <w:r w:rsidRPr="004352F1">
        <w:rPr>
          <w:color w:val="FF0000"/>
          <w:szCs w:val="28"/>
        </w:rPr>
        <w:t>9</w:t>
      </w:r>
      <w:r w:rsidRPr="00296AEE">
        <w:rPr>
          <w:szCs w:val="28"/>
        </w:rPr>
        <w:t>. В случае</w:t>
      </w:r>
      <w:proofErr w:type="gramStart"/>
      <w:r w:rsidRPr="00296AEE">
        <w:rPr>
          <w:szCs w:val="28"/>
        </w:rPr>
        <w:t>,</w:t>
      </w:r>
      <w:proofErr w:type="gramEnd"/>
      <w:r w:rsidRPr="00296AEE">
        <w:rPr>
          <w:szCs w:val="28"/>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физическое или юридическое лиц, к которому перешли права на земельный участок, в отношении которого выдано разрешение на строительство. </w:t>
      </w:r>
    </w:p>
    <w:p w:rsidR="0048080C" w:rsidRDefault="0048080C" w:rsidP="00491184">
      <w:pPr>
        <w:spacing w:line="360" w:lineRule="auto"/>
        <w:ind w:firstLine="709"/>
        <w:jc w:val="both"/>
        <w:rPr>
          <w:szCs w:val="28"/>
        </w:rPr>
      </w:pPr>
      <w:r>
        <w:rPr>
          <w:szCs w:val="28"/>
        </w:rPr>
        <w:t>2.6.</w:t>
      </w:r>
      <w:r w:rsidRPr="004352F1">
        <w:rPr>
          <w:color w:val="FF0000"/>
          <w:szCs w:val="28"/>
        </w:rPr>
        <w:t>10</w:t>
      </w:r>
      <w:r>
        <w:rPr>
          <w:szCs w:val="28"/>
        </w:rPr>
        <w:t xml:space="preserve">. </w:t>
      </w:r>
      <w:r w:rsidRPr="005C7A2F">
        <w:rPr>
          <w:szCs w:val="28"/>
        </w:rPr>
        <w:t>Документы</w:t>
      </w:r>
      <w:r>
        <w:rPr>
          <w:szCs w:val="28"/>
        </w:rPr>
        <w:t>, необходимые для предоставления муниципальной услуги,</w:t>
      </w:r>
      <w:r w:rsidRPr="005C7A2F">
        <w:rPr>
          <w:szCs w:val="28"/>
        </w:rPr>
        <w:t xml:space="preserve"> могут быть направлены в форме электронного документа с использованием </w:t>
      </w:r>
      <w:r w:rsidRPr="00984FFB">
        <w:rPr>
          <w:szCs w:val="28"/>
        </w:rPr>
        <w:t xml:space="preserve">Единого портала или </w:t>
      </w:r>
      <w:r>
        <w:rPr>
          <w:szCs w:val="28"/>
        </w:rPr>
        <w:t>Регионального п</w:t>
      </w:r>
      <w:r w:rsidRPr="00984FFB">
        <w:rPr>
          <w:szCs w:val="28"/>
        </w:rPr>
        <w:t>ортала</w:t>
      </w:r>
      <w:r w:rsidRPr="005C7A2F">
        <w:rPr>
          <w:szCs w:val="28"/>
        </w:rPr>
        <w:t>. В этом случае документы подписываются электронной подписью в соответствии с законодательством Российской Федерации.</w:t>
      </w:r>
    </w:p>
    <w:p w:rsidR="0048080C" w:rsidRPr="009709B2" w:rsidRDefault="0048080C" w:rsidP="00491184">
      <w:pPr>
        <w:pStyle w:val="ConsPlusNormal"/>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2.6.</w:t>
      </w:r>
      <w:r w:rsidRPr="004352F1">
        <w:rPr>
          <w:rFonts w:ascii="Times New Roman" w:hAnsi="Times New Roman" w:cs="Times New Roman"/>
          <w:color w:val="FF0000"/>
          <w:sz w:val="28"/>
          <w:szCs w:val="28"/>
        </w:rPr>
        <w:t>11</w:t>
      </w:r>
      <w:r w:rsidRPr="009709B2">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48080C" w:rsidRPr="009709B2" w:rsidRDefault="0048080C" w:rsidP="00491184">
      <w:pPr>
        <w:pStyle w:val="ConsPlusNormal"/>
        <w:spacing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представления документов и информации или осуществления действий,</w:t>
      </w:r>
      <w:r>
        <w:rPr>
          <w:rFonts w:ascii="Times New Roman" w:hAnsi="Times New Roman" w:cs="Times New Roman"/>
          <w:sz w:val="28"/>
          <w:szCs w:val="28"/>
        </w:rPr>
        <w:t xml:space="preserve"> которые не предусмотрены</w:t>
      </w:r>
      <w:r w:rsidRPr="009709B2">
        <w:rPr>
          <w:rFonts w:ascii="Times New Roman" w:hAnsi="Times New Roman" w:cs="Times New Roman"/>
          <w:sz w:val="28"/>
          <w:szCs w:val="28"/>
        </w:rPr>
        <w:t xml:space="preserve"> нормативными правовыми актами, регулирующими отношения, возникающие в связи с предоставлением муниципальной услуги;</w:t>
      </w:r>
    </w:p>
    <w:p w:rsidR="0048080C" w:rsidRPr="005C7A2F" w:rsidRDefault="0048080C" w:rsidP="00491184">
      <w:pPr>
        <w:spacing w:line="360" w:lineRule="auto"/>
        <w:ind w:firstLine="709"/>
        <w:jc w:val="both"/>
        <w:rPr>
          <w:szCs w:val="28"/>
        </w:rPr>
      </w:pPr>
      <w:proofErr w:type="gramStart"/>
      <w:r w:rsidRPr="009709B2">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w:t>
      </w:r>
      <w:r>
        <w:rPr>
          <w:szCs w:val="28"/>
        </w:rPr>
        <w:t>в</w:t>
      </w:r>
      <w:r w:rsidRPr="009709B2">
        <w:rPr>
          <w:szCs w:val="28"/>
        </w:rPr>
        <w:t>, органов местного самоуправления и (или) подведомственных государственным органам и</w:t>
      </w:r>
      <w:r>
        <w:rPr>
          <w:szCs w:val="28"/>
        </w:rPr>
        <w:t xml:space="preserve"> (или)</w:t>
      </w:r>
      <w:r w:rsidRPr="009709B2">
        <w:rPr>
          <w:szCs w:val="28"/>
        </w:rPr>
        <w:t xml:space="preserve"> </w:t>
      </w:r>
      <w:r w:rsidRPr="009709B2">
        <w:rPr>
          <w:szCs w:val="28"/>
        </w:rPr>
        <w:lastRenderedPageBreak/>
        <w:t>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w:t>
      </w:r>
      <w:r>
        <w:rPr>
          <w:szCs w:val="28"/>
        </w:rPr>
        <w:t>ерального закона от</w:t>
      </w:r>
      <w:proofErr w:type="gramEnd"/>
      <w:r>
        <w:rPr>
          <w:szCs w:val="28"/>
        </w:rPr>
        <w:t xml:space="preserve"> 27.07.2010 №</w:t>
      </w:r>
      <w:r w:rsidRPr="009709B2">
        <w:rPr>
          <w:szCs w:val="28"/>
        </w:rPr>
        <w:t xml:space="preserve"> 210-ФЗ</w:t>
      </w:r>
      <w:r>
        <w:rPr>
          <w:szCs w:val="28"/>
        </w:rPr>
        <w:t xml:space="preserve"> "Об организации предоставления государственных и муниципальных услуг"</w:t>
      </w:r>
      <w:r w:rsidRPr="009709B2">
        <w:rPr>
          <w:szCs w:val="28"/>
        </w:rPr>
        <w:t>.</w:t>
      </w:r>
    </w:p>
    <w:p w:rsidR="0048080C" w:rsidRPr="00EA4FD9" w:rsidRDefault="0048080C" w:rsidP="00491184">
      <w:pPr>
        <w:spacing w:line="360" w:lineRule="auto"/>
        <w:ind w:firstLine="709"/>
        <w:jc w:val="both"/>
        <w:rPr>
          <w:b/>
          <w:szCs w:val="28"/>
        </w:rPr>
      </w:pPr>
      <w:r w:rsidRPr="00EA4FD9">
        <w:rPr>
          <w:b/>
          <w:szCs w:val="28"/>
        </w:rPr>
        <w:t>2.</w:t>
      </w:r>
      <w:r>
        <w:rPr>
          <w:b/>
          <w:szCs w:val="28"/>
        </w:rPr>
        <w:t>7</w:t>
      </w:r>
      <w:r w:rsidRPr="00EA4FD9">
        <w:rPr>
          <w:b/>
          <w:szCs w:val="28"/>
        </w:rPr>
        <w:t>.</w:t>
      </w:r>
      <w:r w:rsidRPr="00EA4FD9">
        <w:rPr>
          <w:b/>
          <w:szCs w:val="28"/>
        </w:rPr>
        <w:tab/>
        <w:t>Перечень оснований для отказа в приеме документов</w:t>
      </w:r>
    </w:p>
    <w:p w:rsidR="0048080C" w:rsidRDefault="0048080C" w:rsidP="00491184">
      <w:pPr>
        <w:spacing w:line="360" w:lineRule="auto"/>
        <w:ind w:firstLine="709"/>
        <w:jc w:val="both"/>
        <w:rPr>
          <w:szCs w:val="28"/>
        </w:rPr>
      </w:pPr>
      <w:r>
        <w:rPr>
          <w:szCs w:val="28"/>
        </w:rPr>
        <w:t>Основания</w:t>
      </w:r>
      <w:r w:rsidRPr="005C7A2F">
        <w:rPr>
          <w:szCs w:val="28"/>
        </w:rPr>
        <w:t xml:space="preserve"> для отказа в приеме документов, необходимых для предоставления муниципальной услуги</w:t>
      </w:r>
      <w:r>
        <w:rPr>
          <w:szCs w:val="28"/>
        </w:rPr>
        <w:t>:</w:t>
      </w:r>
    </w:p>
    <w:p w:rsidR="0048080C" w:rsidRDefault="0048080C" w:rsidP="00491184">
      <w:pPr>
        <w:widowControl/>
        <w:numPr>
          <w:ilvl w:val="0"/>
          <w:numId w:val="6"/>
        </w:numPr>
        <w:tabs>
          <w:tab w:val="left" w:pos="1134"/>
        </w:tabs>
        <w:autoSpaceDE/>
        <w:autoSpaceDN/>
        <w:adjustRightInd/>
        <w:spacing w:line="360" w:lineRule="auto"/>
        <w:ind w:left="0" w:firstLine="709"/>
        <w:jc w:val="both"/>
        <w:rPr>
          <w:szCs w:val="28"/>
        </w:rPr>
      </w:pPr>
      <w:r>
        <w:rPr>
          <w:szCs w:val="28"/>
        </w:rPr>
        <w:t xml:space="preserve">в письменной (электронной) форме уведомления не указаны фамилия заявителя, либо наименование юридического лица, направившего уведомление, почтовый адрес, по которому должен быть направлении ответ, или адрес электронной почты (в случае, если ответ должен быть направлен в форме электронного документа); </w:t>
      </w:r>
    </w:p>
    <w:p w:rsidR="0048080C" w:rsidRDefault="0048080C" w:rsidP="00491184">
      <w:pPr>
        <w:tabs>
          <w:tab w:val="left" w:pos="1134"/>
        </w:tabs>
        <w:spacing w:line="360" w:lineRule="auto"/>
        <w:ind w:firstLine="709"/>
        <w:jc w:val="both"/>
        <w:rPr>
          <w:szCs w:val="28"/>
        </w:rPr>
      </w:pPr>
      <w:r>
        <w:rPr>
          <w:szCs w:val="28"/>
        </w:rPr>
        <w:t xml:space="preserve">2) </w:t>
      </w:r>
      <w:r w:rsidRPr="00DB1AF7">
        <w:rPr>
          <w:szCs w:val="28"/>
        </w:rPr>
        <w:t xml:space="preserve">текст письменного (в том числе в форме электронного документа) </w:t>
      </w:r>
      <w:r>
        <w:rPr>
          <w:szCs w:val="28"/>
        </w:rPr>
        <w:t>уведомления</w:t>
      </w:r>
      <w:r w:rsidRPr="00DB1AF7">
        <w:rPr>
          <w:szCs w:val="28"/>
        </w:rPr>
        <w:t xml:space="preserve"> не поддается прочтению</w:t>
      </w:r>
      <w:r>
        <w:rPr>
          <w:szCs w:val="28"/>
        </w:rPr>
        <w:t xml:space="preserve">. </w:t>
      </w:r>
    </w:p>
    <w:p w:rsidR="0048080C" w:rsidRPr="00F72D5E" w:rsidRDefault="0048080C" w:rsidP="00491184">
      <w:pPr>
        <w:spacing w:line="360" w:lineRule="auto"/>
        <w:ind w:firstLine="709"/>
        <w:jc w:val="both"/>
        <w:rPr>
          <w:b/>
          <w:szCs w:val="28"/>
        </w:rPr>
      </w:pPr>
      <w:r w:rsidRPr="00F72D5E">
        <w:rPr>
          <w:b/>
          <w:szCs w:val="28"/>
        </w:rPr>
        <w:t>2.</w:t>
      </w:r>
      <w:r>
        <w:rPr>
          <w:b/>
          <w:szCs w:val="28"/>
        </w:rPr>
        <w:t>8</w:t>
      </w:r>
      <w:r w:rsidRPr="00F72D5E">
        <w:rPr>
          <w:b/>
          <w:szCs w:val="28"/>
        </w:rPr>
        <w:t>.</w:t>
      </w:r>
      <w:r w:rsidRPr="00F72D5E">
        <w:rPr>
          <w:b/>
          <w:szCs w:val="28"/>
        </w:rPr>
        <w:tab/>
        <w:t>Перечень оснований для</w:t>
      </w:r>
      <w:r w:rsidRPr="00B6029D">
        <w:rPr>
          <w:b/>
          <w:szCs w:val="28"/>
        </w:rPr>
        <w:t xml:space="preserve"> </w:t>
      </w:r>
      <w:r w:rsidRPr="008A6222">
        <w:rPr>
          <w:b/>
          <w:szCs w:val="28"/>
        </w:rPr>
        <w:t xml:space="preserve">приостановления </w:t>
      </w:r>
      <w:r w:rsidRPr="00F72D5E">
        <w:rPr>
          <w:b/>
          <w:szCs w:val="28"/>
        </w:rPr>
        <w:t>предоставлени</w:t>
      </w:r>
      <w:r>
        <w:rPr>
          <w:b/>
          <w:szCs w:val="28"/>
        </w:rPr>
        <w:t>я</w:t>
      </w:r>
      <w:r w:rsidRPr="00F72D5E">
        <w:rPr>
          <w:b/>
          <w:szCs w:val="28"/>
        </w:rPr>
        <w:t xml:space="preserve"> муниципальной услуги</w:t>
      </w:r>
    </w:p>
    <w:p w:rsidR="0048080C" w:rsidRPr="004A2485" w:rsidRDefault="0048080C" w:rsidP="00491184">
      <w:pPr>
        <w:spacing w:line="360" w:lineRule="auto"/>
        <w:ind w:firstLine="720"/>
        <w:jc w:val="both"/>
      </w:pPr>
      <w:r w:rsidRPr="004A2485">
        <w:t>Основания для приостановления предоставления муниципальной услуги отсутствуют.</w:t>
      </w:r>
    </w:p>
    <w:p w:rsidR="0048080C" w:rsidRPr="004A2485" w:rsidRDefault="0048080C" w:rsidP="00491184">
      <w:pPr>
        <w:spacing w:line="360" w:lineRule="auto"/>
        <w:ind w:firstLine="709"/>
        <w:jc w:val="both"/>
        <w:rPr>
          <w:b/>
          <w:szCs w:val="28"/>
        </w:rPr>
      </w:pPr>
      <w:r w:rsidRPr="004A2485">
        <w:rPr>
          <w:b/>
          <w:szCs w:val="28"/>
        </w:rPr>
        <w:t>2.</w:t>
      </w:r>
      <w:r>
        <w:rPr>
          <w:b/>
          <w:szCs w:val="28"/>
        </w:rPr>
        <w:t>9</w:t>
      </w:r>
      <w:r w:rsidRPr="004A2485">
        <w:rPr>
          <w:b/>
          <w:szCs w:val="28"/>
        </w:rPr>
        <w:t>. Перечень оснований для отказа в предоставлении муниципальной услуги</w:t>
      </w:r>
    </w:p>
    <w:p w:rsidR="0048080C" w:rsidRPr="004A2485" w:rsidRDefault="0048080C" w:rsidP="00491184">
      <w:pPr>
        <w:spacing w:line="360" w:lineRule="auto"/>
        <w:ind w:firstLine="709"/>
        <w:jc w:val="both"/>
        <w:rPr>
          <w:szCs w:val="28"/>
        </w:rPr>
      </w:pPr>
      <w:r w:rsidRPr="004A2485">
        <w:rPr>
          <w:szCs w:val="28"/>
        </w:rPr>
        <w:t xml:space="preserve">Основаниями для отказа в предоставлении муниципальной услуги являются: </w:t>
      </w:r>
    </w:p>
    <w:p w:rsidR="0048080C" w:rsidRPr="004A2485" w:rsidRDefault="0048080C" w:rsidP="00491184">
      <w:pPr>
        <w:spacing w:line="360" w:lineRule="auto"/>
        <w:ind w:firstLine="708"/>
        <w:jc w:val="both"/>
        <w:rPr>
          <w:szCs w:val="28"/>
        </w:rPr>
      </w:pPr>
      <w:r w:rsidRPr="004A2485">
        <w:rPr>
          <w:szCs w:val="28"/>
        </w:rPr>
        <w:t>2.</w:t>
      </w:r>
      <w:r>
        <w:rPr>
          <w:szCs w:val="28"/>
        </w:rPr>
        <w:t>9</w:t>
      </w:r>
      <w:r w:rsidRPr="004A2485">
        <w:rPr>
          <w:szCs w:val="28"/>
        </w:rPr>
        <w:t>.1</w:t>
      </w:r>
      <w:r>
        <w:rPr>
          <w:szCs w:val="28"/>
        </w:rPr>
        <w:t>.</w:t>
      </w:r>
      <w:r w:rsidRPr="004A2485">
        <w:rPr>
          <w:szCs w:val="28"/>
        </w:rPr>
        <w:t xml:space="preserve"> Отсутствие в уведомлении о переходе прав на земельный участок, права пользования недрами, об образовании земельного участка</w:t>
      </w:r>
      <w:r w:rsidRPr="00D42A67">
        <w:rPr>
          <w:szCs w:val="28"/>
        </w:rPr>
        <w:t xml:space="preserve">,  </w:t>
      </w:r>
      <w:r w:rsidRPr="00D42A67">
        <w:rPr>
          <w:color w:val="FF0000"/>
          <w:szCs w:val="28"/>
        </w:rPr>
        <w:t>об изменении проектной документации на объект, находящийся в стадии строительства</w:t>
      </w:r>
      <w:r>
        <w:rPr>
          <w:szCs w:val="28"/>
        </w:rPr>
        <w:t xml:space="preserve">, </w:t>
      </w:r>
      <w:r w:rsidRPr="004A2485">
        <w:rPr>
          <w:szCs w:val="28"/>
        </w:rPr>
        <w:t xml:space="preserve">реквизитов документов, предусмотренных соответственно подпунктами </w:t>
      </w:r>
      <w:r w:rsidRPr="00D42A67">
        <w:rPr>
          <w:color w:val="FF0000"/>
          <w:szCs w:val="28"/>
        </w:rPr>
        <w:t>2.6.1.2, 2.6.2.2, 2.6.3.2, 2.6.3.3, 2.6.4.2, 2.6.4.3, 2.6.5.4, 2.6.5.5 пункта 2.6</w:t>
      </w:r>
      <w:r w:rsidRPr="004A2485">
        <w:rPr>
          <w:szCs w:val="28"/>
        </w:rPr>
        <w:t>настоящего Административного регламента.</w:t>
      </w:r>
    </w:p>
    <w:p w:rsidR="0048080C" w:rsidRPr="004A2485" w:rsidRDefault="0048080C" w:rsidP="00491184">
      <w:pPr>
        <w:spacing w:line="360" w:lineRule="auto"/>
        <w:ind w:firstLine="708"/>
        <w:jc w:val="both"/>
        <w:rPr>
          <w:szCs w:val="28"/>
        </w:rPr>
      </w:pPr>
      <w:r w:rsidRPr="004A2485">
        <w:rPr>
          <w:szCs w:val="28"/>
        </w:rPr>
        <w:t>2.</w:t>
      </w:r>
      <w:r>
        <w:rPr>
          <w:szCs w:val="28"/>
        </w:rPr>
        <w:t>9</w:t>
      </w:r>
      <w:r w:rsidRPr="004A2485">
        <w:rPr>
          <w:szCs w:val="28"/>
        </w:rPr>
        <w:t>.2. В случае</w:t>
      </w:r>
      <w:proofErr w:type="gramStart"/>
      <w:r w:rsidRPr="004A2485">
        <w:rPr>
          <w:szCs w:val="28"/>
        </w:rPr>
        <w:t>,</w:t>
      </w:r>
      <w:proofErr w:type="gramEnd"/>
      <w:r w:rsidRPr="004A2485">
        <w:rPr>
          <w:szCs w:val="28"/>
        </w:rPr>
        <w:t xml:space="preserve">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 непредставление физическим или юридическим лицом, которое приобрело права на земельный участок, правоустанавливающего документа на земельный участок</w:t>
      </w:r>
      <w:r>
        <w:rPr>
          <w:szCs w:val="28"/>
        </w:rPr>
        <w:t xml:space="preserve">, </w:t>
      </w:r>
      <w:r w:rsidRPr="00D42A67">
        <w:rPr>
          <w:color w:val="FF0000"/>
          <w:szCs w:val="28"/>
        </w:rPr>
        <w:t xml:space="preserve">либо непредставление физическим или юридическим лицом правоустанавливающих документов на земельные участки при увеличении протяженности линейного </w:t>
      </w:r>
      <w:r w:rsidRPr="00D42A67">
        <w:rPr>
          <w:color w:val="FF0000"/>
          <w:szCs w:val="28"/>
        </w:rPr>
        <w:lastRenderedPageBreak/>
        <w:t>объекта.</w:t>
      </w:r>
    </w:p>
    <w:p w:rsidR="0048080C" w:rsidRPr="00F2231B" w:rsidRDefault="0048080C" w:rsidP="00491184">
      <w:pPr>
        <w:spacing w:line="360" w:lineRule="auto"/>
        <w:ind w:firstLine="708"/>
        <w:jc w:val="both"/>
        <w:rPr>
          <w:color w:val="FF0000"/>
          <w:szCs w:val="28"/>
        </w:rPr>
      </w:pPr>
      <w:r w:rsidRPr="004A2485">
        <w:rPr>
          <w:szCs w:val="28"/>
        </w:rPr>
        <w:t>2.</w:t>
      </w:r>
      <w:r>
        <w:rPr>
          <w:szCs w:val="28"/>
        </w:rPr>
        <w:t>9</w:t>
      </w:r>
      <w:r w:rsidRPr="004A2485">
        <w:rPr>
          <w:szCs w:val="28"/>
        </w:rPr>
        <w:t>.3.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Pr>
          <w:szCs w:val="28"/>
        </w:rPr>
        <w:t xml:space="preserve">, </w:t>
      </w:r>
      <w:r w:rsidRPr="00D42A67">
        <w:rPr>
          <w:color w:val="FF0000"/>
          <w:szCs w:val="28"/>
        </w:rPr>
        <w:t>об изменении проектной документации на объект, находящийся в стадии строительства</w:t>
      </w:r>
      <w:r w:rsidRPr="009450E5">
        <w:rPr>
          <w:color w:val="FF0000"/>
          <w:szCs w:val="28"/>
        </w:rPr>
        <w:t>.</w:t>
      </w:r>
    </w:p>
    <w:p w:rsidR="0048080C" w:rsidRDefault="0048080C" w:rsidP="00491184">
      <w:pPr>
        <w:spacing w:line="360" w:lineRule="auto"/>
        <w:ind w:firstLine="708"/>
        <w:jc w:val="both"/>
        <w:rPr>
          <w:szCs w:val="28"/>
        </w:rPr>
      </w:pPr>
      <w:r w:rsidRPr="004A2485">
        <w:rPr>
          <w:szCs w:val="28"/>
        </w:rPr>
        <w:t>2.</w:t>
      </w:r>
      <w:r>
        <w:rPr>
          <w:szCs w:val="28"/>
        </w:rPr>
        <w:t>9</w:t>
      </w:r>
      <w:r w:rsidRPr="004A2485">
        <w:rPr>
          <w:szCs w:val="28"/>
        </w:rPr>
        <w:t>.4. В случае образования зе</w:t>
      </w:r>
      <w:r>
        <w:rPr>
          <w:szCs w:val="28"/>
        </w:rPr>
        <w:t xml:space="preserve">мельных участков путем раздела, </w:t>
      </w:r>
      <w:r w:rsidRPr="004A2485">
        <w:rPr>
          <w:szCs w:val="28"/>
        </w:rPr>
        <w:t>перераспределения земельных участков или выдела из земельных участков, в отношении которых выдано разрешение на строительство - несоответствие планируемого размещения объекта капитального строительства требованиям градостроительного плана земельного участка.</w:t>
      </w:r>
    </w:p>
    <w:p w:rsidR="0048080C" w:rsidRPr="00D42A67" w:rsidRDefault="0048080C" w:rsidP="00491184">
      <w:pPr>
        <w:spacing w:line="360" w:lineRule="auto"/>
        <w:ind w:firstLine="708"/>
        <w:jc w:val="both"/>
        <w:rPr>
          <w:color w:val="FF0000"/>
          <w:szCs w:val="28"/>
        </w:rPr>
      </w:pPr>
      <w:r w:rsidRPr="00D42A67">
        <w:rPr>
          <w:color w:val="FF0000"/>
          <w:szCs w:val="28"/>
        </w:rPr>
        <w:t>2.9.5. Несоответствие планируемого размещения объекта капитального строительства в случае внесения изменений в разрешение на строительство линейного объекта требованиям проекта планировки территории и проекта межевания территории с изменениями.</w:t>
      </w:r>
    </w:p>
    <w:p w:rsidR="0048080C" w:rsidRPr="00D42A67" w:rsidRDefault="0048080C" w:rsidP="00491184">
      <w:pPr>
        <w:spacing w:line="360" w:lineRule="auto"/>
        <w:ind w:firstLine="708"/>
        <w:jc w:val="both"/>
        <w:rPr>
          <w:color w:val="FF0000"/>
          <w:szCs w:val="28"/>
        </w:rPr>
      </w:pPr>
      <w:r w:rsidRPr="00D42A67">
        <w:rPr>
          <w:color w:val="FF0000"/>
          <w:szCs w:val="28"/>
        </w:rPr>
        <w:t>2.9.6. Отсутствие документов, предусмотренных подпунктом 2.6.5 настоящего Административного регламента.</w:t>
      </w:r>
    </w:p>
    <w:p w:rsidR="0048080C" w:rsidRPr="00BE3FF3" w:rsidRDefault="0048080C" w:rsidP="00491184">
      <w:pPr>
        <w:spacing w:line="360" w:lineRule="auto"/>
        <w:ind w:firstLine="708"/>
        <w:jc w:val="both"/>
        <w:rPr>
          <w:color w:val="FF0000"/>
          <w:szCs w:val="28"/>
        </w:rPr>
      </w:pPr>
      <w:r w:rsidRPr="00D42A67">
        <w:rPr>
          <w:color w:val="FF0000"/>
          <w:szCs w:val="28"/>
        </w:rPr>
        <w:t xml:space="preserve">2.9.7. Несоответствие представленных документов </w:t>
      </w:r>
      <w:r>
        <w:rPr>
          <w:color w:val="FF0000"/>
          <w:szCs w:val="28"/>
        </w:rPr>
        <w:t xml:space="preserve">требованиям, </w:t>
      </w:r>
      <w:r w:rsidRPr="00D42A67">
        <w:rPr>
          <w:color w:val="FF0000"/>
          <w:szCs w:val="28"/>
        </w:rPr>
        <w:t>установленным в разрешении на отклонение от предельных параметров разрешенного строительства, реконструкции.</w:t>
      </w:r>
    </w:p>
    <w:p w:rsidR="0048080C" w:rsidRDefault="0048080C" w:rsidP="00491184">
      <w:pPr>
        <w:suppressAutoHyphens/>
        <w:spacing w:line="360" w:lineRule="auto"/>
        <w:ind w:firstLine="709"/>
        <w:jc w:val="both"/>
        <w:rPr>
          <w:b/>
          <w:bCs/>
          <w:szCs w:val="28"/>
        </w:rPr>
      </w:pPr>
      <w:r w:rsidRPr="002516E6">
        <w:rPr>
          <w:b/>
          <w:szCs w:val="28"/>
        </w:rPr>
        <w:t>2.</w:t>
      </w:r>
      <w:r>
        <w:rPr>
          <w:b/>
          <w:szCs w:val="28"/>
        </w:rPr>
        <w:t xml:space="preserve">10. </w:t>
      </w:r>
      <w:r w:rsidRPr="002516E6">
        <w:rPr>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8080C" w:rsidRPr="0055666E" w:rsidRDefault="0048080C" w:rsidP="00491184">
      <w:pPr>
        <w:spacing w:line="360" w:lineRule="auto"/>
        <w:ind w:firstLine="709"/>
        <w:jc w:val="both"/>
        <w:rPr>
          <w:szCs w:val="28"/>
        </w:rPr>
      </w:pPr>
      <w:r w:rsidRPr="00FF106F">
        <w:rPr>
          <w:szCs w:val="28"/>
        </w:rPr>
        <w:t>Услуги, которые являются необходимыми и обязательными для предоставления муниципальной услуги</w:t>
      </w:r>
      <w:r>
        <w:rPr>
          <w:szCs w:val="28"/>
        </w:rPr>
        <w:t xml:space="preserve"> отсутствуют.</w:t>
      </w:r>
    </w:p>
    <w:p w:rsidR="0048080C" w:rsidRDefault="0048080C" w:rsidP="00491184">
      <w:pPr>
        <w:suppressAutoHyphens/>
        <w:spacing w:line="360" w:lineRule="auto"/>
        <w:ind w:firstLine="709"/>
        <w:jc w:val="both"/>
        <w:rPr>
          <w:b/>
          <w:szCs w:val="28"/>
        </w:rPr>
      </w:pPr>
    </w:p>
    <w:p w:rsidR="0048080C" w:rsidRPr="003D19AC" w:rsidRDefault="0048080C" w:rsidP="00491184">
      <w:pPr>
        <w:suppressAutoHyphens/>
        <w:spacing w:line="360" w:lineRule="auto"/>
        <w:ind w:firstLine="709"/>
        <w:jc w:val="both"/>
        <w:rPr>
          <w:b/>
          <w:szCs w:val="28"/>
        </w:rPr>
      </w:pPr>
      <w:r w:rsidRPr="003D19AC">
        <w:rPr>
          <w:b/>
          <w:szCs w:val="28"/>
        </w:rPr>
        <w:t>2.1</w:t>
      </w:r>
      <w:r>
        <w:rPr>
          <w:b/>
          <w:szCs w:val="28"/>
        </w:rPr>
        <w:t>1</w:t>
      </w:r>
      <w:r w:rsidRPr="003D19AC">
        <w:rPr>
          <w:b/>
          <w:szCs w:val="28"/>
        </w:rPr>
        <w:t xml:space="preserve">. Размер платы, взимаемой за предоставление муниципальной услуги </w:t>
      </w:r>
    </w:p>
    <w:p w:rsidR="0048080C" w:rsidRDefault="0048080C" w:rsidP="00491184">
      <w:pPr>
        <w:suppressAutoHyphens/>
        <w:spacing w:line="360" w:lineRule="auto"/>
        <w:ind w:firstLine="709"/>
        <w:jc w:val="both"/>
        <w:rPr>
          <w:szCs w:val="28"/>
        </w:rPr>
      </w:pPr>
      <w:r w:rsidRPr="005C7A2F">
        <w:rPr>
          <w:szCs w:val="28"/>
        </w:rPr>
        <w:t>Предоставление муниципальной услуги осуществляется на бесплатной основе.</w:t>
      </w:r>
    </w:p>
    <w:p w:rsidR="0048080C" w:rsidRPr="002102C1" w:rsidRDefault="0048080C" w:rsidP="00491184">
      <w:pPr>
        <w:spacing w:line="360" w:lineRule="auto"/>
        <w:ind w:firstLine="709"/>
        <w:jc w:val="both"/>
        <w:rPr>
          <w:b/>
          <w:szCs w:val="28"/>
        </w:rPr>
      </w:pPr>
      <w:r w:rsidRPr="002102C1">
        <w:rPr>
          <w:b/>
          <w:szCs w:val="28"/>
        </w:rPr>
        <w:t>2.1</w:t>
      </w:r>
      <w:r>
        <w:rPr>
          <w:b/>
          <w:szCs w:val="28"/>
        </w:rPr>
        <w:t>2.</w:t>
      </w:r>
      <w:r>
        <w:rPr>
          <w:b/>
          <w:szCs w:val="28"/>
        </w:rPr>
        <w:tab/>
        <w:t>Максимальный с</w:t>
      </w:r>
      <w:r w:rsidRPr="002102C1">
        <w:rPr>
          <w:b/>
          <w:szCs w:val="28"/>
        </w:rPr>
        <w:t xml:space="preserve">рок ожидания в очереди при подаче </w:t>
      </w:r>
      <w:r>
        <w:rPr>
          <w:b/>
          <w:szCs w:val="28"/>
        </w:rPr>
        <w:t>запроса о предоставлении</w:t>
      </w:r>
      <w:r w:rsidRPr="002102C1">
        <w:rPr>
          <w:b/>
          <w:szCs w:val="28"/>
        </w:rPr>
        <w:t xml:space="preserve"> муниципальной услуги и при получении результата предоставления </w:t>
      </w:r>
      <w:r>
        <w:rPr>
          <w:b/>
          <w:szCs w:val="28"/>
        </w:rPr>
        <w:t>муниципальной</w:t>
      </w:r>
      <w:r w:rsidRPr="002102C1">
        <w:rPr>
          <w:b/>
          <w:szCs w:val="28"/>
        </w:rPr>
        <w:t xml:space="preserve"> услуги</w:t>
      </w:r>
    </w:p>
    <w:p w:rsidR="0048080C" w:rsidRPr="005C7A2F" w:rsidRDefault="0048080C" w:rsidP="00491184">
      <w:pPr>
        <w:spacing w:line="360" w:lineRule="auto"/>
        <w:ind w:firstLine="709"/>
        <w:jc w:val="both"/>
        <w:rPr>
          <w:szCs w:val="28"/>
        </w:rPr>
      </w:pPr>
      <w:r w:rsidRPr="005C7A2F">
        <w:rPr>
          <w:szCs w:val="28"/>
        </w:rPr>
        <w:t xml:space="preserve">Время ожидания на прием к специалисту при подаче документов для предоставления муниципальной услуги и при получении результата </w:t>
      </w:r>
      <w:r w:rsidRPr="005C7A2F">
        <w:rPr>
          <w:szCs w:val="28"/>
        </w:rPr>
        <w:lastRenderedPageBreak/>
        <w:t xml:space="preserve">предоставления муниципальной услуги не должно превышать </w:t>
      </w:r>
      <w:r>
        <w:rPr>
          <w:szCs w:val="28"/>
        </w:rPr>
        <w:t>15</w:t>
      </w:r>
      <w:r w:rsidRPr="005C7A2F">
        <w:rPr>
          <w:szCs w:val="28"/>
        </w:rPr>
        <w:t xml:space="preserve"> минут.</w:t>
      </w:r>
    </w:p>
    <w:p w:rsidR="0048080C" w:rsidRPr="00596EF0" w:rsidRDefault="0048080C" w:rsidP="00491184">
      <w:pPr>
        <w:pStyle w:val="ConsPlusNormal"/>
        <w:spacing w:after="200" w:line="360" w:lineRule="auto"/>
        <w:ind w:firstLine="709"/>
        <w:jc w:val="both"/>
        <w:rPr>
          <w:rFonts w:ascii="Times New Roman" w:hAnsi="Times New Roman" w:cs="Times New Roman"/>
          <w:b/>
          <w:bCs/>
          <w:sz w:val="28"/>
          <w:szCs w:val="28"/>
        </w:rPr>
      </w:pPr>
      <w:r w:rsidRPr="00596EF0">
        <w:rPr>
          <w:rFonts w:ascii="Times New Roman" w:hAnsi="Times New Roman" w:cs="Times New Roman"/>
          <w:b/>
          <w:bCs/>
          <w:sz w:val="28"/>
          <w:szCs w:val="28"/>
        </w:rPr>
        <w:t>2.1</w:t>
      </w:r>
      <w:r>
        <w:rPr>
          <w:rFonts w:ascii="Times New Roman" w:hAnsi="Times New Roman" w:cs="Times New Roman"/>
          <w:b/>
          <w:bCs/>
          <w:sz w:val="28"/>
          <w:szCs w:val="28"/>
        </w:rPr>
        <w:t>3</w:t>
      </w:r>
      <w:r w:rsidRPr="00596EF0">
        <w:rPr>
          <w:rFonts w:ascii="Times New Roman" w:hAnsi="Times New Roman" w:cs="Times New Roman"/>
          <w:b/>
          <w:bCs/>
          <w:sz w:val="28"/>
          <w:szCs w:val="28"/>
        </w:rPr>
        <w:t xml:space="preserve">. Срок и порядок регистрации </w:t>
      </w:r>
      <w:r>
        <w:rPr>
          <w:rFonts w:ascii="Times New Roman" w:hAnsi="Times New Roman" w:cs="Times New Roman"/>
          <w:b/>
          <w:bCs/>
          <w:sz w:val="28"/>
          <w:szCs w:val="28"/>
        </w:rPr>
        <w:t>уведомления</w:t>
      </w:r>
      <w:r w:rsidRPr="00596EF0">
        <w:rPr>
          <w:rFonts w:ascii="Times New Roman" w:hAnsi="Times New Roman" w:cs="Times New Roman"/>
          <w:b/>
          <w:bCs/>
          <w:sz w:val="28"/>
          <w:szCs w:val="28"/>
        </w:rPr>
        <w:t xml:space="preserve"> о предоставлении муниципальной услуги</w:t>
      </w:r>
      <w:r>
        <w:rPr>
          <w:rFonts w:ascii="Times New Roman" w:hAnsi="Times New Roman" w:cs="Times New Roman"/>
          <w:b/>
          <w:bCs/>
          <w:sz w:val="28"/>
          <w:szCs w:val="28"/>
        </w:rPr>
        <w:t>, в том числе в электронной форме</w:t>
      </w:r>
    </w:p>
    <w:p w:rsidR="0048080C" w:rsidRPr="00AC5082" w:rsidRDefault="0048080C" w:rsidP="00491184">
      <w:pPr>
        <w:spacing w:line="360" w:lineRule="auto"/>
        <w:ind w:firstLine="709"/>
        <w:jc w:val="both"/>
        <w:rPr>
          <w:szCs w:val="28"/>
        </w:rPr>
      </w:pPr>
      <w:r>
        <w:rPr>
          <w:szCs w:val="28"/>
        </w:rPr>
        <w:t>У</w:t>
      </w:r>
      <w:r w:rsidRPr="001B785F">
        <w:rPr>
          <w:szCs w:val="28"/>
        </w:rPr>
        <w:t>ведомлени</w:t>
      </w:r>
      <w:r>
        <w:rPr>
          <w:szCs w:val="28"/>
        </w:rPr>
        <w:t>е</w:t>
      </w:r>
      <w:r w:rsidRPr="001B785F">
        <w:rPr>
          <w:szCs w:val="28"/>
        </w:rPr>
        <w:t xml:space="preserve"> заявителя о переходе прав на земельный участок (земельные участки)</w:t>
      </w:r>
      <w:proofErr w:type="gramStart"/>
      <w:r>
        <w:rPr>
          <w:szCs w:val="28"/>
        </w:rPr>
        <w:t>,</w:t>
      </w:r>
      <w:r w:rsidRPr="004A2485">
        <w:rPr>
          <w:szCs w:val="28"/>
        </w:rPr>
        <w:t>п</w:t>
      </w:r>
      <w:proofErr w:type="gramEnd"/>
      <w:r w:rsidRPr="004A2485">
        <w:rPr>
          <w:szCs w:val="28"/>
        </w:rPr>
        <w:t>рава пользования недрами</w:t>
      </w:r>
      <w:r>
        <w:rPr>
          <w:szCs w:val="28"/>
        </w:rPr>
        <w:t>,</w:t>
      </w:r>
      <w:r w:rsidRPr="001B785F">
        <w:rPr>
          <w:szCs w:val="28"/>
        </w:rPr>
        <w:t xml:space="preserve"> об образовании земельного участка (земельных участков)</w:t>
      </w:r>
      <w:r>
        <w:rPr>
          <w:szCs w:val="28"/>
        </w:rPr>
        <w:t xml:space="preserve"> либо </w:t>
      </w:r>
      <w:r w:rsidRPr="00D42A67">
        <w:rPr>
          <w:color w:val="FF0000"/>
          <w:szCs w:val="28"/>
        </w:rPr>
        <w:t>об изменении проектной документации на объект, находящийся в стадии строительства</w:t>
      </w:r>
      <w:r>
        <w:rPr>
          <w:szCs w:val="28"/>
        </w:rPr>
        <w:t>, представленное в</w:t>
      </w:r>
      <w:r w:rsidRPr="00E66290">
        <w:rPr>
          <w:szCs w:val="28"/>
        </w:rPr>
        <w:t xml:space="preserve"> письменной форме</w:t>
      </w:r>
      <w:r>
        <w:rPr>
          <w:szCs w:val="28"/>
        </w:rPr>
        <w:t>,</w:t>
      </w:r>
      <w:r w:rsidRPr="00E66290">
        <w:rPr>
          <w:szCs w:val="28"/>
        </w:rPr>
        <w:t xml:space="preserve"> при личном обращении регистрируется в установленном порядке, в день обращения заявителя </w:t>
      </w:r>
      <w:r w:rsidRPr="00BD13B1">
        <w:rPr>
          <w:szCs w:val="28"/>
        </w:rPr>
        <w:t xml:space="preserve">в течение </w:t>
      </w:r>
      <w:r>
        <w:rPr>
          <w:szCs w:val="28"/>
        </w:rPr>
        <w:t>15 минут</w:t>
      </w:r>
      <w:r w:rsidRPr="00AC5082">
        <w:rPr>
          <w:szCs w:val="28"/>
        </w:rPr>
        <w:t xml:space="preserve">. </w:t>
      </w:r>
    </w:p>
    <w:p w:rsidR="0048080C" w:rsidRPr="009709B2" w:rsidRDefault="0048080C" w:rsidP="00491184">
      <w:pPr>
        <w:spacing w:line="360" w:lineRule="auto"/>
        <w:ind w:firstLine="709"/>
        <w:jc w:val="both"/>
        <w:rPr>
          <w:szCs w:val="28"/>
        </w:rPr>
      </w:pPr>
      <w:r>
        <w:rPr>
          <w:szCs w:val="28"/>
        </w:rPr>
        <w:t>У</w:t>
      </w:r>
      <w:r w:rsidRPr="001B785F">
        <w:rPr>
          <w:szCs w:val="28"/>
        </w:rPr>
        <w:t>ведомлени</w:t>
      </w:r>
      <w:r>
        <w:rPr>
          <w:szCs w:val="28"/>
        </w:rPr>
        <w:t>е</w:t>
      </w:r>
      <w:r w:rsidRPr="001B785F">
        <w:rPr>
          <w:szCs w:val="28"/>
        </w:rPr>
        <w:t xml:space="preserve"> заявителя о переходе прав на земельный участок (земельные участки)</w:t>
      </w:r>
      <w:proofErr w:type="gramStart"/>
      <w:r>
        <w:rPr>
          <w:szCs w:val="28"/>
        </w:rPr>
        <w:t>,</w:t>
      </w:r>
      <w:r w:rsidRPr="004A2485">
        <w:rPr>
          <w:szCs w:val="28"/>
        </w:rPr>
        <w:t>п</w:t>
      </w:r>
      <w:proofErr w:type="gramEnd"/>
      <w:r w:rsidRPr="004A2485">
        <w:rPr>
          <w:szCs w:val="28"/>
        </w:rPr>
        <w:t>рава пользования недрами</w:t>
      </w:r>
      <w:r>
        <w:rPr>
          <w:szCs w:val="28"/>
        </w:rPr>
        <w:t>,</w:t>
      </w:r>
      <w:r w:rsidRPr="001B785F">
        <w:rPr>
          <w:szCs w:val="28"/>
        </w:rPr>
        <w:t xml:space="preserve"> об образовании земельного участка (земельных участков)</w:t>
      </w:r>
      <w:r>
        <w:rPr>
          <w:szCs w:val="28"/>
        </w:rPr>
        <w:t xml:space="preserve"> либо </w:t>
      </w:r>
      <w:r w:rsidRPr="00D42A67">
        <w:rPr>
          <w:color w:val="FF0000"/>
          <w:szCs w:val="28"/>
        </w:rPr>
        <w:t>об изменении проектной документации на объект, находящийся в стадии строительства</w:t>
      </w:r>
      <w:r w:rsidRPr="00E66290">
        <w:rPr>
          <w:szCs w:val="28"/>
        </w:rPr>
        <w:t xml:space="preserve">, поступившее посредством почтовой или электронной связи, в том числе через официальный сайт администрации, </w:t>
      </w:r>
      <w:r>
        <w:rPr>
          <w:szCs w:val="28"/>
        </w:rPr>
        <w:t>Единый портал или Региональный портал</w:t>
      </w:r>
      <w:r w:rsidRPr="00E66290">
        <w:rPr>
          <w:szCs w:val="28"/>
        </w:rPr>
        <w:t xml:space="preserve">, подлежит обязательной регистрации </w:t>
      </w:r>
      <w:r w:rsidRPr="005640FD">
        <w:rPr>
          <w:szCs w:val="28"/>
        </w:rPr>
        <w:t>в течение</w:t>
      </w:r>
      <w:r w:rsidRPr="00642FC0">
        <w:rPr>
          <w:szCs w:val="28"/>
        </w:rPr>
        <w:t xml:space="preserve">15 </w:t>
      </w:r>
      <w:proofErr w:type="spellStart"/>
      <w:r w:rsidRPr="00642FC0">
        <w:rPr>
          <w:szCs w:val="28"/>
        </w:rPr>
        <w:t>мин.</w:t>
      </w:r>
      <w:r w:rsidRPr="00E66290">
        <w:rPr>
          <w:szCs w:val="28"/>
        </w:rPr>
        <w:t>с</w:t>
      </w:r>
      <w:proofErr w:type="spellEnd"/>
      <w:r w:rsidRPr="00E66290">
        <w:rPr>
          <w:szCs w:val="28"/>
        </w:rPr>
        <w:t xml:space="preserve"> момента поступления его в администрацию.</w:t>
      </w:r>
    </w:p>
    <w:p w:rsidR="0048080C" w:rsidRPr="009709B2" w:rsidRDefault="0048080C" w:rsidP="00491184">
      <w:pPr>
        <w:spacing w:line="360" w:lineRule="auto"/>
        <w:ind w:firstLine="709"/>
        <w:jc w:val="both"/>
        <w:rPr>
          <w:b/>
          <w:bCs/>
          <w:szCs w:val="28"/>
        </w:rPr>
      </w:pPr>
      <w:r w:rsidRPr="009709B2">
        <w:rPr>
          <w:b/>
          <w:bCs/>
          <w:szCs w:val="28"/>
        </w:rPr>
        <w:t>2.1</w:t>
      </w:r>
      <w:r>
        <w:rPr>
          <w:b/>
          <w:bCs/>
          <w:szCs w:val="28"/>
        </w:rPr>
        <w:t>4</w:t>
      </w:r>
      <w:r w:rsidRPr="009709B2">
        <w:rPr>
          <w:b/>
          <w:bCs/>
          <w:szCs w:val="28"/>
        </w:rPr>
        <w:t>. Требования к помещениям предоставления муниципальной услуги</w:t>
      </w:r>
    </w:p>
    <w:p w:rsidR="0048080C" w:rsidRPr="009709B2" w:rsidRDefault="0048080C" w:rsidP="00491184">
      <w:pPr>
        <w:spacing w:line="360" w:lineRule="auto"/>
        <w:ind w:firstLine="709"/>
        <w:jc w:val="both"/>
        <w:rPr>
          <w:szCs w:val="28"/>
        </w:rPr>
      </w:pPr>
      <w:r w:rsidRPr="009709B2">
        <w:rPr>
          <w:szCs w:val="28"/>
        </w:rPr>
        <w:t>2.1</w:t>
      </w:r>
      <w:r>
        <w:rPr>
          <w:szCs w:val="28"/>
        </w:rPr>
        <w:t>4</w:t>
      </w:r>
      <w:r w:rsidRPr="009709B2">
        <w:rPr>
          <w:szCs w:val="28"/>
        </w:rPr>
        <w:t xml:space="preserve">.1. Помещения для предоставления муниципальной услуги оснащаются местами для ожидания, информирования, заполнения </w:t>
      </w:r>
      <w:r>
        <w:rPr>
          <w:szCs w:val="28"/>
        </w:rPr>
        <w:t>уведомлений</w:t>
      </w:r>
      <w:r w:rsidRPr="009709B2">
        <w:rPr>
          <w:szCs w:val="28"/>
        </w:rPr>
        <w:t xml:space="preserve"> и</w:t>
      </w:r>
      <w:r>
        <w:rPr>
          <w:szCs w:val="28"/>
        </w:rPr>
        <w:t xml:space="preserve"> иных документов, приема заявителей</w:t>
      </w:r>
      <w:r w:rsidRPr="009709B2">
        <w:rPr>
          <w:szCs w:val="28"/>
        </w:rPr>
        <w:t>.</w:t>
      </w:r>
    </w:p>
    <w:p w:rsidR="0048080C" w:rsidRPr="009709B2" w:rsidRDefault="0048080C" w:rsidP="00491184">
      <w:pPr>
        <w:spacing w:line="360" w:lineRule="auto"/>
        <w:ind w:firstLine="709"/>
        <w:jc w:val="both"/>
        <w:rPr>
          <w:szCs w:val="28"/>
        </w:rPr>
      </w:pPr>
      <w:r w:rsidRPr="009709B2">
        <w:rPr>
          <w:szCs w:val="28"/>
        </w:rPr>
        <w:t>2.1</w:t>
      </w:r>
      <w:r>
        <w:rPr>
          <w:szCs w:val="28"/>
        </w:rPr>
        <w:t>4</w:t>
      </w:r>
      <w:r w:rsidRPr="009709B2">
        <w:rPr>
          <w:szCs w:val="28"/>
        </w:rPr>
        <w:t xml:space="preserve">.2. Места для заполнения </w:t>
      </w:r>
      <w:r>
        <w:rPr>
          <w:szCs w:val="28"/>
        </w:rPr>
        <w:t>уведомлений</w:t>
      </w:r>
      <w:r w:rsidRPr="009709B2">
        <w:rPr>
          <w:szCs w:val="28"/>
        </w:rPr>
        <w:t xml:space="preserve"> и иных документов оборудуются стульями, столами (стойками),</w:t>
      </w:r>
      <w:r>
        <w:rPr>
          <w:szCs w:val="28"/>
        </w:rPr>
        <w:t xml:space="preserve"> бланками уведомлений, письменными принадлежностями.</w:t>
      </w:r>
    </w:p>
    <w:p w:rsidR="0048080C" w:rsidRPr="009709B2" w:rsidRDefault="0048080C" w:rsidP="00491184">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2.14</w:t>
      </w:r>
      <w:r w:rsidRPr="009709B2">
        <w:rPr>
          <w:rFonts w:ascii="Times New Roman" w:hAnsi="Times New Roman" w:cs="Times New Roman"/>
          <w:sz w:val="28"/>
          <w:szCs w:val="28"/>
        </w:rPr>
        <w:t>.3. Места для информирования должны быть оборудованы информационными стендами, содержащими следующую информацию:</w:t>
      </w:r>
    </w:p>
    <w:p w:rsidR="0048080C" w:rsidRPr="009709B2" w:rsidRDefault="0048080C" w:rsidP="00491184">
      <w:pPr>
        <w:pStyle w:val="14"/>
        <w:spacing w:after="200" w:line="360" w:lineRule="auto"/>
        <w:ind w:firstLine="709"/>
      </w:pPr>
      <w:r w:rsidRPr="009709B2">
        <w:t>график работы (часы приема), контактные телефоны (телефон для справок)</w:t>
      </w:r>
      <w:r>
        <w:t>, адрес официального сайта администрации в сети Интернет</w:t>
      </w:r>
      <w:r w:rsidRPr="009709B2">
        <w:t>,</w:t>
      </w:r>
      <w:r>
        <w:t xml:space="preserve"> адреса</w:t>
      </w:r>
      <w:r w:rsidRPr="009709B2">
        <w:t xml:space="preserve"> электронной почты</w:t>
      </w:r>
      <w:r>
        <w:t>.</w:t>
      </w:r>
    </w:p>
    <w:p w:rsidR="0048080C" w:rsidRPr="003A062A" w:rsidRDefault="0048080C" w:rsidP="00491184">
      <w:pPr>
        <w:pStyle w:val="af6"/>
        <w:spacing w:before="0" w:beforeAutospacing="0" w:after="200" w:afterAutospacing="0" w:line="360" w:lineRule="auto"/>
        <w:ind w:firstLine="709"/>
        <w:jc w:val="both"/>
        <w:rPr>
          <w:sz w:val="28"/>
          <w:szCs w:val="28"/>
        </w:rPr>
      </w:pPr>
      <w:r w:rsidRPr="003A062A">
        <w:rPr>
          <w:sz w:val="28"/>
          <w:szCs w:val="28"/>
        </w:rPr>
        <w:t>перечень, формы документов для заполнения, образцы заполнения документов</w:t>
      </w:r>
      <w:r>
        <w:rPr>
          <w:sz w:val="28"/>
          <w:szCs w:val="28"/>
        </w:rPr>
        <w:t>, бланки для заполнения</w:t>
      </w:r>
      <w:r w:rsidRPr="003A062A">
        <w:rPr>
          <w:sz w:val="28"/>
          <w:szCs w:val="28"/>
        </w:rPr>
        <w:t>;</w:t>
      </w:r>
    </w:p>
    <w:p w:rsidR="0048080C" w:rsidRPr="003A062A" w:rsidRDefault="0048080C" w:rsidP="00491184">
      <w:pPr>
        <w:spacing w:line="360" w:lineRule="auto"/>
        <w:ind w:firstLine="709"/>
        <w:rPr>
          <w:szCs w:val="28"/>
        </w:rPr>
      </w:pPr>
      <w:r w:rsidRPr="003A062A">
        <w:rPr>
          <w:szCs w:val="28"/>
        </w:rPr>
        <w:t>основания для отказа в предоставлении муниципальной услуги;</w:t>
      </w:r>
    </w:p>
    <w:p w:rsidR="0048080C" w:rsidRPr="009709B2" w:rsidRDefault="0048080C" w:rsidP="00491184">
      <w:pPr>
        <w:pStyle w:val="14"/>
        <w:spacing w:after="200" w:line="360" w:lineRule="auto"/>
        <w:ind w:firstLine="709"/>
      </w:pPr>
      <w:r w:rsidRPr="009709B2">
        <w:lastRenderedPageBreak/>
        <w:t>порядок о</w:t>
      </w:r>
      <w:r>
        <w:t>бжалования решений, действий (</w:t>
      </w:r>
      <w:r w:rsidRPr="009709B2">
        <w:t>бездействия</w:t>
      </w:r>
      <w:proofErr w:type="gramStart"/>
      <w:r>
        <w:t>)а</w:t>
      </w:r>
      <w:proofErr w:type="gramEnd"/>
      <w:r>
        <w:t>дминистрации</w:t>
      </w:r>
      <w:r w:rsidRPr="009709B2">
        <w:t xml:space="preserve">, </w:t>
      </w:r>
      <w:r>
        <w:t>должностных лиц, либо муниципальных служащих</w:t>
      </w:r>
      <w:r w:rsidRPr="009709B2">
        <w:t>;</w:t>
      </w:r>
    </w:p>
    <w:p w:rsidR="0048080C" w:rsidRPr="00E66290" w:rsidRDefault="0048080C" w:rsidP="00491184">
      <w:pPr>
        <w:pStyle w:val="14"/>
        <w:spacing w:after="200" w:line="360" w:lineRule="auto"/>
        <w:ind w:firstLine="709"/>
      </w:pPr>
      <w:r w:rsidRPr="009709B2">
        <w:t>перечень нормативных правовых актов</w:t>
      </w:r>
      <w:r>
        <w:t xml:space="preserve">, </w:t>
      </w:r>
      <w:r w:rsidRPr="00E66290">
        <w:t>регулирующих предоставление муниципальной услуги.</w:t>
      </w:r>
    </w:p>
    <w:p w:rsidR="0048080C" w:rsidRPr="009709B2" w:rsidRDefault="0048080C" w:rsidP="00491184">
      <w:pPr>
        <w:spacing w:line="360" w:lineRule="auto"/>
        <w:ind w:firstLine="709"/>
        <w:jc w:val="both"/>
        <w:rPr>
          <w:szCs w:val="28"/>
        </w:rPr>
      </w:pPr>
      <w:r w:rsidRPr="00E66290">
        <w:rPr>
          <w:szCs w:val="28"/>
        </w:rPr>
        <w:t>2.1</w:t>
      </w:r>
      <w:r>
        <w:rPr>
          <w:szCs w:val="28"/>
        </w:rPr>
        <w:t>4</w:t>
      </w:r>
      <w:r w:rsidRPr="00E66290">
        <w:rPr>
          <w:szCs w:val="28"/>
        </w:rPr>
        <w:t xml:space="preserve">.4. Кабинеты (кабинки) приема </w:t>
      </w:r>
      <w:r>
        <w:rPr>
          <w:szCs w:val="28"/>
        </w:rPr>
        <w:t>заявителей</w:t>
      </w:r>
      <w:r w:rsidRPr="00E66290">
        <w:rPr>
          <w:szCs w:val="28"/>
        </w:rPr>
        <w:t xml:space="preserve"> должны быть оборудованы</w:t>
      </w:r>
      <w:r w:rsidRPr="009709B2">
        <w:rPr>
          <w:szCs w:val="28"/>
        </w:rPr>
        <w:t xml:space="preserve"> информационными табличками с указанием:</w:t>
      </w:r>
    </w:p>
    <w:p w:rsidR="0048080C" w:rsidRPr="009709B2" w:rsidRDefault="0048080C" w:rsidP="00491184">
      <w:pPr>
        <w:spacing w:line="360" w:lineRule="auto"/>
        <w:ind w:firstLine="709"/>
        <w:jc w:val="both"/>
        <w:rPr>
          <w:szCs w:val="28"/>
        </w:rPr>
      </w:pPr>
      <w:r w:rsidRPr="009709B2">
        <w:rPr>
          <w:szCs w:val="28"/>
        </w:rPr>
        <w:t>номера кабинета (кабинки);</w:t>
      </w:r>
    </w:p>
    <w:p w:rsidR="0048080C" w:rsidRPr="009709B2" w:rsidRDefault="0048080C" w:rsidP="00491184">
      <w:pPr>
        <w:spacing w:line="360" w:lineRule="auto"/>
        <w:ind w:firstLine="709"/>
        <w:jc w:val="both"/>
        <w:rPr>
          <w:szCs w:val="28"/>
        </w:rPr>
      </w:pPr>
      <w:r w:rsidRPr="009709B2">
        <w:rPr>
          <w:szCs w:val="28"/>
        </w:rPr>
        <w:t>фамилии, имени и отчества специалиста, осуществляющего прием заявителей;</w:t>
      </w:r>
    </w:p>
    <w:p w:rsidR="0048080C" w:rsidRPr="009709B2" w:rsidRDefault="0048080C" w:rsidP="00491184">
      <w:pPr>
        <w:spacing w:line="360" w:lineRule="auto"/>
        <w:ind w:firstLine="709"/>
        <w:jc w:val="both"/>
        <w:rPr>
          <w:szCs w:val="28"/>
        </w:rPr>
      </w:pPr>
      <w:r w:rsidRPr="009709B2">
        <w:rPr>
          <w:szCs w:val="28"/>
        </w:rPr>
        <w:t>дней и часов приема, времени перерыва на обед.</w:t>
      </w:r>
    </w:p>
    <w:p w:rsidR="0048080C" w:rsidRDefault="0048080C" w:rsidP="00491184">
      <w:pPr>
        <w:spacing w:line="360" w:lineRule="auto"/>
        <w:ind w:firstLine="709"/>
        <w:jc w:val="both"/>
        <w:rPr>
          <w:szCs w:val="28"/>
        </w:rPr>
      </w:pPr>
      <w:r w:rsidRPr="009709B2">
        <w:rPr>
          <w:szCs w:val="28"/>
        </w:rPr>
        <w:t>2.1</w:t>
      </w:r>
      <w:r>
        <w:rPr>
          <w:szCs w:val="28"/>
        </w:rPr>
        <w:t>4</w:t>
      </w:r>
      <w:r w:rsidRPr="009709B2">
        <w:rPr>
          <w:szCs w:val="28"/>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E921A0" w:rsidRPr="00E921A0" w:rsidRDefault="00E921A0" w:rsidP="00E921A0">
      <w:pPr>
        <w:spacing w:line="360" w:lineRule="auto"/>
        <w:ind w:firstLine="709"/>
        <w:jc w:val="both"/>
        <w:rPr>
          <w:szCs w:val="28"/>
        </w:rPr>
      </w:pPr>
      <w:r w:rsidRPr="00E921A0">
        <w:rPr>
          <w:szCs w:val="28"/>
        </w:rPr>
        <w:t>2.1</w:t>
      </w:r>
      <w:r>
        <w:rPr>
          <w:szCs w:val="28"/>
        </w:rPr>
        <w:t>4</w:t>
      </w:r>
      <w:r w:rsidRPr="00E921A0">
        <w:rPr>
          <w:szCs w:val="28"/>
        </w:rPr>
        <w:t xml:space="preserve">.6. </w:t>
      </w:r>
      <w:proofErr w:type="gramStart"/>
      <w:r w:rsidRPr="00E921A0">
        <w:rPr>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sidRPr="00E921A0">
        <w:rPr>
          <w:szCs w:val="28"/>
        </w:rPr>
        <w:t xml:space="preserve"> актами.</w:t>
      </w:r>
    </w:p>
    <w:p w:rsidR="00E921A0" w:rsidRPr="00E921A0" w:rsidRDefault="00E921A0" w:rsidP="00E921A0">
      <w:pPr>
        <w:spacing w:line="360" w:lineRule="auto"/>
        <w:ind w:firstLine="709"/>
        <w:jc w:val="both"/>
        <w:rPr>
          <w:b/>
          <w:bCs/>
          <w:szCs w:val="28"/>
        </w:rPr>
      </w:pPr>
    </w:p>
    <w:p w:rsidR="00E921A0" w:rsidRPr="009709B2" w:rsidRDefault="00E921A0" w:rsidP="00491184">
      <w:pPr>
        <w:spacing w:line="360" w:lineRule="auto"/>
        <w:ind w:firstLine="709"/>
        <w:jc w:val="both"/>
        <w:rPr>
          <w:szCs w:val="28"/>
        </w:rPr>
      </w:pPr>
    </w:p>
    <w:p w:rsidR="0048080C" w:rsidRPr="009709B2" w:rsidRDefault="0048080C" w:rsidP="00491184">
      <w:pPr>
        <w:spacing w:line="360" w:lineRule="auto"/>
        <w:ind w:firstLine="709"/>
        <w:jc w:val="both"/>
        <w:rPr>
          <w:b/>
          <w:bCs/>
          <w:szCs w:val="28"/>
        </w:rPr>
      </w:pPr>
      <w:r w:rsidRPr="009709B2">
        <w:rPr>
          <w:b/>
          <w:bCs/>
          <w:szCs w:val="28"/>
        </w:rPr>
        <w:t>2.1</w:t>
      </w:r>
      <w:r>
        <w:rPr>
          <w:b/>
          <w:bCs/>
          <w:szCs w:val="28"/>
        </w:rPr>
        <w:t>5</w:t>
      </w:r>
      <w:r w:rsidRPr="009709B2">
        <w:rPr>
          <w:b/>
          <w:bCs/>
          <w:szCs w:val="28"/>
        </w:rPr>
        <w:t>. Показатели доступности и качества муниципальной услуги</w:t>
      </w:r>
    </w:p>
    <w:p w:rsidR="0048080C" w:rsidRPr="009709B2" w:rsidRDefault="0048080C" w:rsidP="00491184">
      <w:pPr>
        <w:spacing w:line="360" w:lineRule="auto"/>
        <w:ind w:firstLine="709"/>
        <w:jc w:val="both"/>
        <w:rPr>
          <w:szCs w:val="28"/>
        </w:rPr>
      </w:pPr>
      <w:r>
        <w:rPr>
          <w:szCs w:val="28"/>
        </w:rPr>
        <w:t>2.15</w:t>
      </w:r>
      <w:r w:rsidRPr="009709B2">
        <w:rPr>
          <w:szCs w:val="28"/>
        </w:rPr>
        <w:t>.1. Показателем доступности муниципальной услуги является:</w:t>
      </w:r>
    </w:p>
    <w:p w:rsidR="0048080C" w:rsidRPr="009709B2" w:rsidRDefault="0048080C" w:rsidP="00491184">
      <w:pPr>
        <w:spacing w:line="360" w:lineRule="auto"/>
        <w:ind w:firstLine="709"/>
        <w:jc w:val="both"/>
        <w:rPr>
          <w:szCs w:val="28"/>
        </w:rPr>
      </w:pPr>
      <w:r w:rsidRPr="009709B2">
        <w:rPr>
          <w:szCs w:val="28"/>
        </w:rPr>
        <w:t>транспортная доступность к местам предоставления муниципальной услуги;</w:t>
      </w:r>
    </w:p>
    <w:p w:rsidR="0048080C" w:rsidRPr="009709B2" w:rsidRDefault="0048080C" w:rsidP="00491184">
      <w:pPr>
        <w:spacing w:line="360" w:lineRule="auto"/>
        <w:ind w:firstLine="709"/>
        <w:jc w:val="both"/>
        <w:rPr>
          <w:szCs w:val="28"/>
        </w:rPr>
      </w:pPr>
      <w:r w:rsidRPr="009709B2">
        <w:rPr>
          <w:szCs w:val="28"/>
        </w:rPr>
        <w:t>наличие различных каналов получения информации о порядке получения муниципальной услуги и ходе ее предоставления;</w:t>
      </w:r>
    </w:p>
    <w:p w:rsidR="0048080C" w:rsidRPr="009709B2" w:rsidRDefault="0048080C" w:rsidP="00491184">
      <w:pPr>
        <w:spacing w:line="360" w:lineRule="auto"/>
        <w:ind w:firstLine="709"/>
        <w:jc w:val="both"/>
        <w:rPr>
          <w:szCs w:val="28"/>
        </w:rPr>
      </w:pPr>
      <w:r w:rsidRPr="009709B2">
        <w:rPr>
          <w:szCs w:val="28"/>
        </w:rPr>
        <w:t xml:space="preserve">обеспечение для заявителя возможности подать </w:t>
      </w:r>
      <w:r>
        <w:rPr>
          <w:szCs w:val="28"/>
        </w:rPr>
        <w:t>уведомление</w:t>
      </w:r>
      <w:r w:rsidRPr="009709B2">
        <w:rPr>
          <w:szCs w:val="28"/>
        </w:rPr>
        <w:t xml:space="preserve"> о предоставлении муниципальной услуги в форме электронного документа, в том числе с использованием </w:t>
      </w:r>
      <w:r>
        <w:rPr>
          <w:szCs w:val="28"/>
        </w:rPr>
        <w:t>Единого портала, Регионального портала.</w:t>
      </w:r>
    </w:p>
    <w:p w:rsidR="0048080C" w:rsidRPr="009709B2" w:rsidRDefault="0048080C" w:rsidP="00491184">
      <w:pPr>
        <w:spacing w:line="360" w:lineRule="auto"/>
        <w:ind w:firstLine="709"/>
        <w:jc w:val="both"/>
        <w:rPr>
          <w:szCs w:val="28"/>
        </w:rPr>
      </w:pPr>
      <w:r w:rsidRPr="009709B2">
        <w:rPr>
          <w:szCs w:val="28"/>
        </w:rPr>
        <w:t>2.1</w:t>
      </w:r>
      <w:r>
        <w:rPr>
          <w:szCs w:val="28"/>
        </w:rPr>
        <w:t>5</w:t>
      </w:r>
      <w:r w:rsidRPr="009709B2">
        <w:rPr>
          <w:szCs w:val="28"/>
        </w:rPr>
        <w:t>.2. Показателями кач</w:t>
      </w:r>
      <w:r>
        <w:rPr>
          <w:szCs w:val="28"/>
        </w:rPr>
        <w:t>ества муниципальной услуги являю</w:t>
      </w:r>
      <w:r w:rsidRPr="009709B2">
        <w:rPr>
          <w:szCs w:val="28"/>
        </w:rPr>
        <w:t>тся:</w:t>
      </w:r>
    </w:p>
    <w:p w:rsidR="0048080C" w:rsidRPr="009709B2" w:rsidRDefault="0048080C" w:rsidP="00491184">
      <w:pPr>
        <w:spacing w:line="360" w:lineRule="auto"/>
        <w:ind w:firstLine="709"/>
        <w:rPr>
          <w:szCs w:val="28"/>
        </w:rPr>
      </w:pPr>
      <w:r w:rsidRPr="009709B2">
        <w:rPr>
          <w:szCs w:val="28"/>
        </w:rPr>
        <w:t>соблюдение срока предоставления муниципальной услуги;</w:t>
      </w:r>
    </w:p>
    <w:p w:rsidR="0048080C" w:rsidRDefault="0048080C" w:rsidP="00491184">
      <w:pPr>
        <w:spacing w:line="360" w:lineRule="auto"/>
        <w:ind w:firstLine="709"/>
        <w:jc w:val="both"/>
        <w:rPr>
          <w:szCs w:val="28"/>
        </w:rPr>
      </w:pPr>
      <w:r w:rsidRPr="009709B2">
        <w:rPr>
          <w:szCs w:val="28"/>
        </w:rPr>
        <w:lastRenderedPageBreak/>
        <w:t>отсутствие поданных в установленном порядке</w:t>
      </w:r>
      <w:r>
        <w:rPr>
          <w:szCs w:val="28"/>
        </w:rPr>
        <w:t xml:space="preserve"> </w:t>
      </w:r>
      <w:r w:rsidRPr="006662D3">
        <w:rPr>
          <w:szCs w:val="28"/>
        </w:rPr>
        <w:t>и</w:t>
      </w:r>
      <w:r>
        <w:rPr>
          <w:szCs w:val="28"/>
        </w:rPr>
        <w:t>/</w:t>
      </w:r>
      <w:r w:rsidRPr="007F6B94">
        <w:rPr>
          <w:szCs w:val="28"/>
        </w:rPr>
        <w:t>или</w:t>
      </w:r>
      <w:r>
        <w:rPr>
          <w:szCs w:val="28"/>
        </w:rPr>
        <w:t xml:space="preserve"> признанных обоснованными </w:t>
      </w:r>
      <w:r w:rsidRPr="009709B2">
        <w:rPr>
          <w:szCs w:val="28"/>
        </w:rPr>
        <w:t>жалоб на решения или действия (бездействие)</w:t>
      </w:r>
      <w:r>
        <w:rPr>
          <w:szCs w:val="28"/>
        </w:rPr>
        <w:t xml:space="preserve"> администрации</w:t>
      </w:r>
      <w:r w:rsidRPr="009709B2">
        <w:rPr>
          <w:szCs w:val="28"/>
        </w:rPr>
        <w:t>,</w:t>
      </w:r>
      <w:r>
        <w:rPr>
          <w:szCs w:val="28"/>
        </w:rPr>
        <w:t xml:space="preserve"> ее должностных лиц, либо муниципальных служащих, </w:t>
      </w:r>
      <w:r w:rsidRPr="009709B2">
        <w:rPr>
          <w:szCs w:val="28"/>
        </w:rPr>
        <w:t xml:space="preserve">принятые или осуществленные при предоставлении муниципальной услуги. </w:t>
      </w:r>
    </w:p>
    <w:p w:rsidR="0048080C" w:rsidRPr="009709B2" w:rsidRDefault="0048080C" w:rsidP="00491184">
      <w:pPr>
        <w:spacing w:line="360" w:lineRule="auto"/>
        <w:ind w:firstLine="709"/>
        <w:jc w:val="both"/>
        <w:rPr>
          <w:szCs w:val="28"/>
        </w:rPr>
      </w:pPr>
      <w:r>
        <w:rPr>
          <w:szCs w:val="28"/>
        </w:rPr>
        <w:t xml:space="preserve">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уведомления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48080C" w:rsidRPr="009709B2" w:rsidRDefault="0048080C" w:rsidP="00491184">
      <w:pPr>
        <w:spacing w:line="360" w:lineRule="auto"/>
        <w:ind w:firstLine="709"/>
        <w:jc w:val="both"/>
        <w:rPr>
          <w:b/>
          <w:bCs/>
          <w:szCs w:val="28"/>
        </w:rPr>
      </w:pPr>
      <w:r w:rsidRPr="00FF106F">
        <w:rPr>
          <w:b/>
          <w:bCs/>
          <w:szCs w:val="28"/>
        </w:rPr>
        <w:t>2.1</w:t>
      </w:r>
      <w:r>
        <w:rPr>
          <w:b/>
          <w:bCs/>
          <w:szCs w:val="28"/>
        </w:rPr>
        <w:t>6</w:t>
      </w:r>
      <w:r w:rsidRPr="00FF106F">
        <w:rPr>
          <w:b/>
          <w:bCs/>
          <w:szCs w:val="28"/>
        </w:rPr>
        <w:t>. Требования, учитывающие особенности предоставления муниципальной услуги в электронной форме и многофункциональном центре</w:t>
      </w:r>
    </w:p>
    <w:p w:rsidR="0048080C" w:rsidRPr="009709B2" w:rsidRDefault="0048080C" w:rsidP="00491184">
      <w:pPr>
        <w:spacing w:line="360" w:lineRule="auto"/>
        <w:ind w:firstLine="709"/>
        <w:jc w:val="both"/>
        <w:outlineLvl w:val="2"/>
        <w:rPr>
          <w:szCs w:val="28"/>
        </w:rPr>
      </w:pPr>
      <w:r w:rsidRPr="009709B2">
        <w:rPr>
          <w:szCs w:val="28"/>
        </w:rPr>
        <w:t>2.1</w:t>
      </w:r>
      <w:r>
        <w:rPr>
          <w:szCs w:val="28"/>
        </w:rPr>
        <w:t>6</w:t>
      </w:r>
      <w:r w:rsidRPr="009709B2">
        <w:rPr>
          <w:szCs w:val="28"/>
        </w:rPr>
        <w:t>.1. Особенности предоставления муниципальной услуги в электронной форме:</w:t>
      </w:r>
    </w:p>
    <w:p w:rsidR="0048080C" w:rsidRPr="009709B2" w:rsidRDefault="0048080C" w:rsidP="00491184">
      <w:pPr>
        <w:spacing w:line="360" w:lineRule="auto"/>
        <w:ind w:firstLine="709"/>
        <w:jc w:val="both"/>
        <w:outlineLvl w:val="2"/>
        <w:rPr>
          <w:szCs w:val="28"/>
        </w:rPr>
      </w:pPr>
      <w:r w:rsidRPr="009709B2">
        <w:rPr>
          <w:szCs w:val="28"/>
        </w:rPr>
        <w:t>получение информации о предоставляемой муниципальной услуге в сети Интер</w:t>
      </w:r>
      <w:r>
        <w:rPr>
          <w:szCs w:val="28"/>
        </w:rPr>
        <w:t>нет, в том числе на официальном сайте администрации, на Едином портале, Региональном портале</w:t>
      </w:r>
      <w:r w:rsidRPr="009709B2">
        <w:rPr>
          <w:szCs w:val="28"/>
        </w:rPr>
        <w:t>.</w:t>
      </w:r>
    </w:p>
    <w:p w:rsidR="0048080C" w:rsidRPr="009709B2" w:rsidRDefault="0048080C" w:rsidP="00491184">
      <w:pPr>
        <w:spacing w:line="360" w:lineRule="auto"/>
        <w:ind w:firstLine="709"/>
        <w:jc w:val="both"/>
        <w:outlineLvl w:val="2"/>
        <w:rPr>
          <w:szCs w:val="28"/>
        </w:rPr>
      </w:pPr>
      <w:r w:rsidRPr="009709B2">
        <w:rPr>
          <w:szCs w:val="28"/>
        </w:rPr>
        <w:t xml:space="preserve">получение и копирование формы </w:t>
      </w:r>
      <w:r>
        <w:rPr>
          <w:szCs w:val="28"/>
        </w:rPr>
        <w:t>уведомления</w:t>
      </w:r>
      <w:r w:rsidRPr="009709B2">
        <w:rPr>
          <w:szCs w:val="28"/>
        </w:rPr>
        <w:t>, необходимой для получения муниципальной услуги в электронной форме в сети Интернет, в том чи</w:t>
      </w:r>
      <w:r>
        <w:rPr>
          <w:szCs w:val="28"/>
        </w:rPr>
        <w:t>сле на официальном сайте администрации, на Едином портале, Региональном портале</w:t>
      </w:r>
      <w:r w:rsidRPr="009709B2">
        <w:rPr>
          <w:szCs w:val="28"/>
        </w:rPr>
        <w:t>;</w:t>
      </w:r>
    </w:p>
    <w:p w:rsidR="0048080C" w:rsidRPr="009709B2" w:rsidRDefault="0048080C" w:rsidP="00491184">
      <w:pPr>
        <w:spacing w:line="360" w:lineRule="auto"/>
        <w:ind w:firstLine="709"/>
        <w:jc w:val="both"/>
        <w:outlineLvl w:val="2"/>
        <w:rPr>
          <w:szCs w:val="28"/>
        </w:rPr>
      </w:pPr>
      <w:r w:rsidRPr="009709B2">
        <w:rPr>
          <w:szCs w:val="28"/>
        </w:rPr>
        <w:t xml:space="preserve">представление </w:t>
      </w:r>
      <w:r>
        <w:rPr>
          <w:szCs w:val="28"/>
        </w:rPr>
        <w:t>уведомления</w:t>
      </w:r>
      <w:r w:rsidRPr="009709B2">
        <w:rPr>
          <w:szCs w:val="28"/>
        </w:rPr>
        <w:t xml:space="preserve"> в электронной форме с использованием сети Интернет, в том числе </w:t>
      </w:r>
      <w:r>
        <w:rPr>
          <w:szCs w:val="28"/>
        </w:rPr>
        <w:t>Единого портала, Регионального портала</w:t>
      </w:r>
      <w:r w:rsidRPr="009709B2">
        <w:rPr>
          <w:szCs w:val="28"/>
        </w:rPr>
        <w:t xml:space="preserve"> через «Личный кабинет</w:t>
      </w:r>
      <w:r>
        <w:rPr>
          <w:szCs w:val="28"/>
        </w:rPr>
        <w:t xml:space="preserve"> пользователя»</w:t>
      </w:r>
      <w:r w:rsidRPr="009709B2">
        <w:rPr>
          <w:szCs w:val="28"/>
        </w:rPr>
        <w:t>;</w:t>
      </w:r>
    </w:p>
    <w:p w:rsidR="0048080C" w:rsidRPr="009709B2" w:rsidRDefault="0048080C" w:rsidP="00491184">
      <w:pPr>
        <w:spacing w:line="360" w:lineRule="auto"/>
        <w:ind w:firstLine="709"/>
        <w:jc w:val="both"/>
        <w:outlineLvl w:val="2"/>
        <w:rPr>
          <w:szCs w:val="28"/>
        </w:rPr>
      </w:pPr>
      <w:r w:rsidRPr="009709B2">
        <w:rPr>
          <w:szCs w:val="28"/>
        </w:rPr>
        <w:t xml:space="preserve">осуществление с использованием </w:t>
      </w:r>
      <w:r>
        <w:rPr>
          <w:szCs w:val="28"/>
        </w:rPr>
        <w:t>Единого портала, Регионального портала</w:t>
      </w:r>
      <w:r w:rsidRPr="009709B2">
        <w:rPr>
          <w:szCs w:val="28"/>
        </w:rPr>
        <w:t xml:space="preserve"> мониторинга хода предоставления муниципальной услуги через «Личный кабинет</w:t>
      </w:r>
      <w:r>
        <w:rPr>
          <w:szCs w:val="28"/>
        </w:rPr>
        <w:t xml:space="preserve"> пользователя»</w:t>
      </w:r>
      <w:r w:rsidRPr="009709B2">
        <w:rPr>
          <w:szCs w:val="28"/>
        </w:rPr>
        <w:t>;</w:t>
      </w:r>
    </w:p>
    <w:p w:rsidR="0048080C" w:rsidRPr="009709B2" w:rsidRDefault="0048080C" w:rsidP="00491184">
      <w:pPr>
        <w:spacing w:line="360" w:lineRule="auto"/>
        <w:ind w:firstLine="709"/>
        <w:jc w:val="both"/>
        <w:outlineLvl w:val="2"/>
        <w:rPr>
          <w:szCs w:val="28"/>
        </w:rPr>
      </w:pPr>
      <w:r w:rsidRPr="009709B2">
        <w:rPr>
          <w:szCs w:val="28"/>
        </w:rPr>
        <w:t xml:space="preserve">получение результатов предоставления муниципальной услуги в электронном виде </w:t>
      </w:r>
      <w:r>
        <w:rPr>
          <w:szCs w:val="28"/>
        </w:rPr>
        <w:t>на Едином портале, Региональном портале</w:t>
      </w:r>
      <w:r w:rsidRPr="009709B2">
        <w:rPr>
          <w:szCs w:val="28"/>
        </w:rPr>
        <w:t xml:space="preserve"> через «Личный кабинет</w:t>
      </w:r>
      <w:r>
        <w:rPr>
          <w:szCs w:val="28"/>
        </w:rPr>
        <w:t xml:space="preserve"> пользователя»</w:t>
      </w:r>
      <w:r w:rsidRPr="009709B2">
        <w:rPr>
          <w:szCs w:val="28"/>
        </w:rPr>
        <w:t>, если это не запрещено федеральным законом.</w:t>
      </w:r>
    </w:p>
    <w:p w:rsidR="0048080C" w:rsidRPr="00E10B57" w:rsidRDefault="0048080C" w:rsidP="00491184">
      <w:pPr>
        <w:spacing w:line="360" w:lineRule="auto"/>
        <w:ind w:firstLine="709"/>
        <w:jc w:val="both"/>
        <w:rPr>
          <w:szCs w:val="28"/>
        </w:rPr>
      </w:pPr>
      <w:r w:rsidRPr="009709B2">
        <w:rPr>
          <w:szCs w:val="28"/>
        </w:rPr>
        <w:t>2.1</w:t>
      </w:r>
      <w:r>
        <w:rPr>
          <w:szCs w:val="28"/>
        </w:rPr>
        <w:t>6</w:t>
      </w:r>
      <w:r w:rsidRPr="009709B2">
        <w:rPr>
          <w:szCs w:val="28"/>
        </w:rPr>
        <w:t>.</w:t>
      </w:r>
      <w:r>
        <w:rPr>
          <w:szCs w:val="28"/>
        </w:rPr>
        <w:t>2. В случае обращения заявителя</w:t>
      </w:r>
      <w:r w:rsidRPr="009709B2">
        <w:rPr>
          <w:szCs w:val="28"/>
        </w:rPr>
        <w:t xml:space="preserve"> в многофункциональный центр (при его наличии)</w:t>
      </w:r>
      <w:r>
        <w:rPr>
          <w:szCs w:val="28"/>
        </w:rPr>
        <w:t xml:space="preserve">, </w:t>
      </w:r>
      <w:r w:rsidRPr="009709B2">
        <w:rPr>
          <w:szCs w:val="28"/>
        </w:rPr>
        <w:t xml:space="preserve">документы на предоставление муниципальной услуги направляются </w:t>
      </w:r>
      <w:r w:rsidRPr="009709B2">
        <w:rPr>
          <w:szCs w:val="28"/>
        </w:rPr>
        <w:lastRenderedPageBreak/>
        <w:t xml:space="preserve">в администрацию в порядке, предусмотренном соглашением, заключенным между многофункциональным центром и </w:t>
      </w:r>
      <w:r>
        <w:rPr>
          <w:szCs w:val="28"/>
        </w:rPr>
        <w:t>администрацией</w:t>
      </w:r>
      <w:r w:rsidRPr="009709B2">
        <w:rPr>
          <w:szCs w:val="28"/>
        </w:rPr>
        <w:t>.</w:t>
      </w:r>
    </w:p>
    <w:p w:rsidR="0048080C" w:rsidRPr="009450E5" w:rsidRDefault="0048080C" w:rsidP="00491184">
      <w:pPr>
        <w:spacing w:line="360" w:lineRule="auto"/>
        <w:ind w:firstLine="540"/>
        <w:jc w:val="both"/>
        <w:rPr>
          <w:rFonts w:ascii="Times New Roman" w:hAnsi="Times New Roman"/>
          <w:b/>
          <w:bCs/>
          <w:szCs w:val="28"/>
        </w:rPr>
      </w:pPr>
      <w:r w:rsidRPr="009450E5">
        <w:rPr>
          <w:rFonts w:ascii="Times New Roman" w:hAnsi="Times New Roman"/>
          <w:b/>
          <w:szCs w:val="28"/>
        </w:rPr>
        <w:t>3.</w:t>
      </w:r>
      <w:r w:rsidRPr="009450E5">
        <w:rPr>
          <w:rFonts w:ascii="Times New Roman" w:hAnsi="Times New Roman"/>
          <w:b/>
          <w:szCs w:val="28"/>
        </w:rPr>
        <w:tab/>
        <w:t xml:space="preserve">Состав, последовательность и сроки выполнения административных процедур (действий), требования к порядку их выполнения, </w:t>
      </w:r>
      <w:r w:rsidRPr="009450E5">
        <w:rPr>
          <w:rFonts w:ascii="Times New Roman" w:hAnsi="Times New Roman"/>
          <w:b/>
          <w:bCs/>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8080C" w:rsidRPr="009450E5" w:rsidRDefault="0048080C" w:rsidP="00491184">
      <w:pPr>
        <w:spacing w:line="360" w:lineRule="auto"/>
        <w:ind w:left="1412" w:hanging="703"/>
        <w:jc w:val="both"/>
        <w:rPr>
          <w:rFonts w:ascii="Times New Roman" w:hAnsi="Times New Roman"/>
          <w:b/>
          <w:szCs w:val="28"/>
        </w:rPr>
      </w:pPr>
    </w:p>
    <w:p w:rsidR="0048080C" w:rsidRPr="009450E5" w:rsidRDefault="0048080C" w:rsidP="00491184">
      <w:pPr>
        <w:spacing w:line="360" w:lineRule="auto"/>
        <w:ind w:left="1412" w:hanging="703"/>
        <w:jc w:val="both"/>
        <w:rPr>
          <w:rFonts w:ascii="Times New Roman" w:hAnsi="Times New Roman"/>
          <w:b/>
          <w:szCs w:val="28"/>
        </w:rPr>
      </w:pPr>
      <w:r w:rsidRPr="009450E5">
        <w:rPr>
          <w:rFonts w:ascii="Times New Roman" w:hAnsi="Times New Roman"/>
          <w:b/>
          <w:szCs w:val="28"/>
        </w:rPr>
        <w:t>3.1.</w:t>
      </w:r>
      <w:r w:rsidRPr="009450E5">
        <w:rPr>
          <w:rFonts w:ascii="Times New Roman" w:hAnsi="Times New Roman"/>
          <w:b/>
          <w:szCs w:val="28"/>
        </w:rPr>
        <w:tab/>
        <w:t>Описание последовательности действий при предоставлении муниципальной услуги</w:t>
      </w:r>
    </w:p>
    <w:p w:rsidR="0048080C" w:rsidRPr="005C7A2F" w:rsidRDefault="0048080C" w:rsidP="00491184">
      <w:pPr>
        <w:spacing w:line="360" w:lineRule="auto"/>
        <w:ind w:firstLine="709"/>
        <w:jc w:val="both"/>
        <w:rPr>
          <w:szCs w:val="28"/>
        </w:rPr>
      </w:pPr>
      <w:bookmarkStart w:id="1" w:name="_Toc136151977"/>
      <w:bookmarkStart w:id="2" w:name="_Toc136239813"/>
      <w:bookmarkStart w:id="3" w:name="_Toc136321787"/>
      <w:bookmarkEnd w:id="1"/>
      <w:bookmarkEnd w:id="2"/>
      <w:bookmarkEnd w:id="3"/>
      <w:r w:rsidRPr="009450E5">
        <w:rPr>
          <w:rFonts w:ascii="Times New Roman" w:hAnsi="Times New Roman"/>
          <w:sz w:val="28"/>
          <w:szCs w:val="28"/>
        </w:rPr>
        <w:t>Предоставление муниципальной услуги включает в себя следующие</w:t>
      </w:r>
      <w:r w:rsidRPr="005C7A2F">
        <w:rPr>
          <w:szCs w:val="28"/>
        </w:rPr>
        <w:t xml:space="preserve"> административные процедуры:</w:t>
      </w:r>
    </w:p>
    <w:p w:rsidR="0048080C" w:rsidRPr="00B457C4" w:rsidRDefault="0048080C" w:rsidP="00491184">
      <w:pPr>
        <w:spacing w:line="360" w:lineRule="auto"/>
        <w:ind w:firstLine="709"/>
        <w:jc w:val="both"/>
        <w:rPr>
          <w:szCs w:val="28"/>
        </w:rPr>
      </w:pPr>
      <w:r w:rsidRPr="00B457C4">
        <w:rPr>
          <w:szCs w:val="28"/>
        </w:rPr>
        <w:t>прием и регистрация документов;</w:t>
      </w:r>
    </w:p>
    <w:p w:rsidR="0048080C" w:rsidRDefault="0048080C" w:rsidP="00491184">
      <w:pPr>
        <w:spacing w:line="360" w:lineRule="auto"/>
        <w:ind w:firstLine="709"/>
        <w:jc w:val="both"/>
        <w:rPr>
          <w:szCs w:val="28"/>
        </w:rPr>
      </w:pPr>
      <w:r>
        <w:rPr>
          <w:szCs w:val="28"/>
        </w:rPr>
        <w:t xml:space="preserve">направление межведомственных запросов; </w:t>
      </w:r>
    </w:p>
    <w:p w:rsidR="0048080C" w:rsidRDefault="0048080C" w:rsidP="00491184">
      <w:pPr>
        <w:spacing w:line="360" w:lineRule="auto"/>
        <w:ind w:firstLine="708"/>
        <w:jc w:val="both"/>
        <w:rPr>
          <w:szCs w:val="28"/>
        </w:rPr>
      </w:pPr>
      <w:r>
        <w:rPr>
          <w:szCs w:val="28"/>
        </w:rPr>
        <w:t xml:space="preserve">рассмотрение уведомления и представленных документов и принятие решения о внесении изменений или отказе во внесении изменений в разрешение на строительство; </w:t>
      </w:r>
    </w:p>
    <w:p w:rsidR="0048080C" w:rsidRPr="00994FB7" w:rsidRDefault="0048080C" w:rsidP="00491184">
      <w:pPr>
        <w:spacing w:line="360" w:lineRule="auto"/>
        <w:ind w:firstLine="709"/>
        <w:jc w:val="both"/>
        <w:rPr>
          <w:szCs w:val="28"/>
        </w:rPr>
      </w:pPr>
      <w:r>
        <w:rPr>
          <w:szCs w:val="28"/>
        </w:rPr>
        <w:t>регистрация и выдача документов заявителю</w:t>
      </w:r>
      <w:r w:rsidRPr="00994FB7">
        <w:rPr>
          <w:szCs w:val="28"/>
        </w:rPr>
        <w:t xml:space="preserve">. </w:t>
      </w:r>
    </w:p>
    <w:p w:rsidR="0048080C" w:rsidRPr="005C7A2F" w:rsidRDefault="0048080C" w:rsidP="00491184">
      <w:pPr>
        <w:spacing w:line="360" w:lineRule="auto"/>
        <w:ind w:firstLine="709"/>
        <w:jc w:val="both"/>
        <w:outlineLvl w:val="0"/>
        <w:rPr>
          <w:szCs w:val="28"/>
        </w:rPr>
      </w:pPr>
      <w:r w:rsidRPr="005C7A2F">
        <w:rPr>
          <w:szCs w:val="28"/>
        </w:rPr>
        <w:t xml:space="preserve">Блок–схема последовательности действий по предоставлению муниципальной услуги приведена в приложении </w:t>
      </w:r>
      <w:r>
        <w:rPr>
          <w:szCs w:val="28"/>
        </w:rPr>
        <w:t xml:space="preserve">№ 6 </w:t>
      </w:r>
      <w:r w:rsidRPr="005C7A2F">
        <w:rPr>
          <w:szCs w:val="28"/>
        </w:rPr>
        <w:t>к настоящему Административному регламенту.</w:t>
      </w:r>
    </w:p>
    <w:p w:rsidR="0048080C" w:rsidRPr="00BC1BE0" w:rsidRDefault="0048080C" w:rsidP="00491184">
      <w:pPr>
        <w:spacing w:line="360" w:lineRule="auto"/>
        <w:ind w:left="1412" w:hanging="703"/>
        <w:jc w:val="both"/>
        <w:outlineLvl w:val="0"/>
        <w:rPr>
          <w:b/>
          <w:szCs w:val="28"/>
        </w:rPr>
      </w:pPr>
      <w:r w:rsidRPr="00BC1BE0">
        <w:rPr>
          <w:b/>
          <w:szCs w:val="28"/>
        </w:rPr>
        <w:t>3.2.</w:t>
      </w:r>
      <w:r>
        <w:rPr>
          <w:b/>
          <w:szCs w:val="28"/>
        </w:rPr>
        <w:tab/>
      </w:r>
      <w:r w:rsidRPr="00BC1BE0">
        <w:rPr>
          <w:b/>
          <w:szCs w:val="28"/>
        </w:rPr>
        <w:t>Описание последовательности действий при при</w:t>
      </w:r>
      <w:r>
        <w:rPr>
          <w:b/>
          <w:szCs w:val="28"/>
        </w:rPr>
        <w:t>е</w:t>
      </w:r>
      <w:r w:rsidRPr="00BC1BE0">
        <w:rPr>
          <w:b/>
          <w:szCs w:val="28"/>
        </w:rPr>
        <w:t>ме</w:t>
      </w:r>
      <w:r>
        <w:rPr>
          <w:b/>
          <w:szCs w:val="28"/>
        </w:rPr>
        <w:t xml:space="preserve"> и регистрации </w:t>
      </w:r>
      <w:r w:rsidRPr="00BC1BE0">
        <w:rPr>
          <w:b/>
          <w:szCs w:val="28"/>
        </w:rPr>
        <w:t>документов</w:t>
      </w:r>
    </w:p>
    <w:p w:rsidR="0048080C" w:rsidRDefault="0048080C" w:rsidP="00491184">
      <w:pPr>
        <w:tabs>
          <w:tab w:val="left" w:pos="-3420"/>
        </w:tabs>
        <w:spacing w:line="360" w:lineRule="auto"/>
        <w:ind w:firstLine="720"/>
        <w:jc w:val="both"/>
      </w:pPr>
      <w:r w:rsidRPr="005C7A2F">
        <w:rPr>
          <w:szCs w:val="28"/>
        </w:rPr>
        <w:t xml:space="preserve">Основанием для начала </w:t>
      </w:r>
      <w:r>
        <w:rPr>
          <w:szCs w:val="28"/>
        </w:rPr>
        <w:t>административной процедуры</w:t>
      </w:r>
      <w:r w:rsidRPr="005C7A2F">
        <w:rPr>
          <w:szCs w:val="28"/>
        </w:rPr>
        <w:t xml:space="preserve"> является </w:t>
      </w:r>
      <w:r>
        <w:t xml:space="preserve">обращение представителя заявителя в </w:t>
      </w:r>
      <w:r w:rsidRPr="00E63A39">
        <w:rPr>
          <w:szCs w:val="28"/>
        </w:rPr>
        <w:t>орган, предоставляющ</w:t>
      </w:r>
      <w:r>
        <w:rPr>
          <w:szCs w:val="28"/>
        </w:rPr>
        <w:t>ий</w:t>
      </w:r>
      <w:r w:rsidRPr="00E63A39">
        <w:rPr>
          <w:szCs w:val="28"/>
        </w:rPr>
        <w:t xml:space="preserve"> муниципальную услугу</w:t>
      </w:r>
      <w:r>
        <w:rPr>
          <w:szCs w:val="28"/>
        </w:rPr>
        <w:t>,</w:t>
      </w:r>
      <w:r>
        <w:t xml:space="preserve"> с уведомлением и </w:t>
      </w:r>
      <w:r w:rsidRPr="00BB23AA">
        <w:t xml:space="preserve">документами, </w:t>
      </w:r>
      <w:r w:rsidRPr="004A2485">
        <w:t>необходимыми для предоставления муниципальной услуги</w:t>
      </w:r>
      <w:r w:rsidRPr="00BB23AA">
        <w:t>.</w:t>
      </w:r>
    </w:p>
    <w:p w:rsidR="0048080C" w:rsidRDefault="0048080C" w:rsidP="00491184">
      <w:pPr>
        <w:spacing w:line="360" w:lineRule="auto"/>
        <w:ind w:firstLine="709"/>
        <w:jc w:val="both"/>
        <w:rPr>
          <w:szCs w:val="28"/>
        </w:rPr>
      </w:pPr>
      <w:r>
        <w:rPr>
          <w:szCs w:val="28"/>
        </w:rPr>
        <w:t xml:space="preserve">Застройщики подают </w:t>
      </w:r>
      <w:r w:rsidRPr="006D49B5">
        <w:rPr>
          <w:szCs w:val="28"/>
        </w:rPr>
        <w:t>(направляют) документы</w:t>
      </w:r>
      <w:r>
        <w:rPr>
          <w:szCs w:val="28"/>
        </w:rPr>
        <w:t xml:space="preserve"> </w:t>
      </w:r>
      <w:r w:rsidRPr="00107F16">
        <w:rPr>
          <w:szCs w:val="28"/>
        </w:rPr>
        <w:t xml:space="preserve">непосредственно </w:t>
      </w:r>
      <w:r>
        <w:rPr>
          <w:szCs w:val="28"/>
        </w:rPr>
        <w:t>в администрацию либо через многофункциональный центр (при его наличии).</w:t>
      </w:r>
    </w:p>
    <w:p w:rsidR="0048080C" w:rsidRDefault="0048080C" w:rsidP="00491184">
      <w:pPr>
        <w:tabs>
          <w:tab w:val="left" w:pos="-3420"/>
        </w:tabs>
        <w:spacing w:line="360" w:lineRule="auto"/>
        <w:ind w:firstLine="720"/>
        <w:jc w:val="both"/>
        <w:rPr>
          <w:szCs w:val="28"/>
        </w:rPr>
      </w:pPr>
      <w:r>
        <w:rPr>
          <w:szCs w:val="28"/>
        </w:rPr>
        <w:t>У</w:t>
      </w:r>
      <w:r w:rsidRPr="001B785F">
        <w:rPr>
          <w:szCs w:val="28"/>
        </w:rPr>
        <w:t>ведомлени</w:t>
      </w:r>
      <w:r>
        <w:rPr>
          <w:szCs w:val="28"/>
        </w:rPr>
        <w:t>е</w:t>
      </w:r>
      <w:r w:rsidRPr="001B785F">
        <w:rPr>
          <w:szCs w:val="28"/>
        </w:rPr>
        <w:t xml:space="preserve"> заявителя о переходе прав на земельный участок (земельные участки)</w:t>
      </w:r>
      <w:proofErr w:type="gramStart"/>
      <w:r>
        <w:rPr>
          <w:szCs w:val="28"/>
        </w:rPr>
        <w:t>,</w:t>
      </w:r>
      <w:r w:rsidRPr="00296AEE">
        <w:rPr>
          <w:szCs w:val="28"/>
        </w:rPr>
        <w:t>п</w:t>
      </w:r>
      <w:proofErr w:type="gramEnd"/>
      <w:r w:rsidRPr="00296AEE">
        <w:rPr>
          <w:szCs w:val="28"/>
        </w:rPr>
        <w:t>рава пользования недрами</w:t>
      </w:r>
      <w:r>
        <w:rPr>
          <w:szCs w:val="28"/>
        </w:rPr>
        <w:t xml:space="preserve">, </w:t>
      </w:r>
      <w:r w:rsidRPr="001B785F">
        <w:rPr>
          <w:szCs w:val="28"/>
        </w:rPr>
        <w:t>об образовании земельного участка (земельных участков)</w:t>
      </w:r>
      <w:r w:rsidRPr="00D42A67">
        <w:rPr>
          <w:color w:val="FF0000"/>
          <w:szCs w:val="28"/>
        </w:rPr>
        <w:t>либо об изменении проектной документации на объект, находящийся в стадии строительства</w:t>
      </w:r>
      <w:r>
        <w:rPr>
          <w:color w:val="FF0000"/>
          <w:szCs w:val="28"/>
        </w:rPr>
        <w:t xml:space="preserve"> </w:t>
      </w:r>
      <w:r w:rsidRPr="00DE4777">
        <w:rPr>
          <w:szCs w:val="28"/>
        </w:rPr>
        <w:t>мо</w:t>
      </w:r>
      <w:r>
        <w:rPr>
          <w:szCs w:val="28"/>
        </w:rPr>
        <w:t>жет</w:t>
      </w:r>
      <w:r w:rsidRPr="00DE4777">
        <w:rPr>
          <w:szCs w:val="28"/>
        </w:rPr>
        <w:t xml:space="preserve"> быть подан</w:t>
      </w:r>
      <w:r>
        <w:rPr>
          <w:szCs w:val="28"/>
        </w:rPr>
        <w:t>о</w:t>
      </w:r>
      <w:r w:rsidRPr="00DE4777">
        <w:rPr>
          <w:szCs w:val="28"/>
        </w:rPr>
        <w:t xml:space="preserve"> в электронном виде с использованием Единого портала государственных и муниципальных услуг (функций) (</w:t>
      </w:r>
      <w:hyperlink r:id="rId9" w:history="1">
        <w:r w:rsidRPr="00DE4777">
          <w:rPr>
            <w:szCs w:val="28"/>
          </w:rPr>
          <w:t>www.gosuslugi.ru</w:t>
        </w:r>
      </w:hyperlink>
      <w:r w:rsidRPr="00DE4777">
        <w:rPr>
          <w:szCs w:val="28"/>
        </w:rPr>
        <w:t xml:space="preserve">), Портала государственных услуг Кировской области </w:t>
      </w:r>
      <w:r w:rsidRPr="00DE4777">
        <w:rPr>
          <w:szCs w:val="28"/>
        </w:rPr>
        <w:lastRenderedPageBreak/>
        <w:t>(</w:t>
      </w:r>
      <w:r w:rsidRPr="00DE4777">
        <w:rPr>
          <w:szCs w:val="28"/>
          <w:lang w:val="en-US"/>
        </w:rPr>
        <w:t>www</w:t>
      </w:r>
      <w:r w:rsidRPr="00DE4777">
        <w:rPr>
          <w:szCs w:val="28"/>
        </w:rPr>
        <w:t>.</w:t>
      </w:r>
      <w:proofErr w:type="spellStart"/>
      <w:r w:rsidRPr="00DE4777">
        <w:rPr>
          <w:szCs w:val="28"/>
          <w:lang w:val="en-US"/>
        </w:rPr>
        <w:t>pgmu</w:t>
      </w:r>
      <w:proofErr w:type="spellEnd"/>
      <w:r w:rsidRPr="00DE4777">
        <w:rPr>
          <w:szCs w:val="28"/>
        </w:rPr>
        <w:t>.</w:t>
      </w:r>
      <w:proofErr w:type="spellStart"/>
      <w:r w:rsidRPr="00DE4777">
        <w:rPr>
          <w:szCs w:val="28"/>
          <w:lang w:val="en-US"/>
        </w:rPr>
        <w:t>ako</w:t>
      </w:r>
      <w:proofErr w:type="spellEnd"/>
      <w:r w:rsidRPr="00DE4777">
        <w:rPr>
          <w:szCs w:val="28"/>
        </w:rPr>
        <w:t>.</w:t>
      </w:r>
      <w:proofErr w:type="spellStart"/>
      <w:r w:rsidRPr="00DE4777">
        <w:rPr>
          <w:szCs w:val="28"/>
          <w:lang w:val="en-US"/>
        </w:rPr>
        <w:t>kirov</w:t>
      </w:r>
      <w:proofErr w:type="spellEnd"/>
      <w:r w:rsidRPr="00DE4777">
        <w:rPr>
          <w:szCs w:val="28"/>
        </w:rPr>
        <w:t>.</w:t>
      </w:r>
      <w:proofErr w:type="spellStart"/>
      <w:r w:rsidRPr="00DE4777">
        <w:rPr>
          <w:szCs w:val="28"/>
          <w:lang w:val="en-US"/>
        </w:rPr>
        <w:t>ru</w:t>
      </w:r>
      <w:proofErr w:type="spellEnd"/>
      <w:r>
        <w:rPr>
          <w:szCs w:val="28"/>
        </w:rPr>
        <w:t>)</w:t>
      </w:r>
      <w:r w:rsidRPr="00DE4777">
        <w:rPr>
          <w:szCs w:val="28"/>
        </w:rPr>
        <w:t>.</w:t>
      </w:r>
    </w:p>
    <w:p w:rsidR="0048080C" w:rsidRDefault="0048080C" w:rsidP="00491184">
      <w:pPr>
        <w:tabs>
          <w:tab w:val="left" w:pos="-3420"/>
        </w:tabs>
        <w:spacing w:line="360" w:lineRule="auto"/>
        <w:ind w:firstLine="720"/>
        <w:jc w:val="both"/>
        <w:rPr>
          <w:szCs w:val="28"/>
        </w:rPr>
      </w:pPr>
      <w:r>
        <w:rPr>
          <w:szCs w:val="28"/>
        </w:rPr>
        <w:t>Специалист</w:t>
      </w:r>
      <w:r w:rsidRPr="005C7A2F">
        <w:rPr>
          <w:szCs w:val="28"/>
        </w:rPr>
        <w:t>, ответственн</w:t>
      </w:r>
      <w:r>
        <w:rPr>
          <w:szCs w:val="28"/>
        </w:rPr>
        <w:t>ый</w:t>
      </w:r>
      <w:r w:rsidRPr="005C7A2F">
        <w:rPr>
          <w:szCs w:val="28"/>
        </w:rPr>
        <w:t xml:space="preserve"> за прием и регистрацию документов</w:t>
      </w:r>
      <w:r>
        <w:rPr>
          <w:szCs w:val="28"/>
        </w:rPr>
        <w:t xml:space="preserve">, устанавливает наличие оснований указанных в </w:t>
      </w:r>
      <w:r w:rsidRPr="00970255">
        <w:rPr>
          <w:szCs w:val="28"/>
        </w:rPr>
        <w:t>пункте 2.</w:t>
      </w:r>
      <w:r w:rsidRPr="004A2485">
        <w:rPr>
          <w:szCs w:val="28"/>
        </w:rPr>
        <w:t>7</w:t>
      </w:r>
      <w:r w:rsidRPr="00970255">
        <w:rPr>
          <w:szCs w:val="28"/>
        </w:rPr>
        <w:t>н</w:t>
      </w:r>
      <w:r>
        <w:rPr>
          <w:szCs w:val="28"/>
        </w:rPr>
        <w:t>астоящего Административного регламента и, в случае, отсутствия указанных оснований:</w:t>
      </w:r>
    </w:p>
    <w:p w:rsidR="0048080C" w:rsidRDefault="0048080C" w:rsidP="00491184">
      <w:pPr>
        <w:spacing w:line="360" w:lineRule="auto"/>
        <w:ind w:firstLine="709"/>
        <w:jc w:val="both"/>
        <w:rPr>
          <w:szCs w:val="28"/>
        </w:rPr>
      </w:pPr>
      <w:r w:rsidRPr="005C7A2F">
        <w:rPr>
          <w:szCs w:val="28"/>
        </w:rPr>
        <w:t xml:space="preserve">регистрирует </w:t>
      </w:r>
      <w:r>
        <w:rPr>
          <w:szCs w:val="28"/>
        </w:rPr>
        <w:t>в установленном порядке</w:t>
      </w:r>
      <w:r w:rsidRPr="005C7A2F">
        <w:rPr>
          <w:szCs w:val="28"/>
        </w:rPr>
        <w:t xml:space="preserve"> поступившие документы</w:t>
      </w:r>
      <w:r>
        <w:rPr>
          <w:szCs w:val="28"/>
        </w:rPr>
        <w:t>;</w:t>
      </w:r>
    </w:p>
    <w:p w:rsidR="0048080C" w:rsidRDefault="0048080C" w:rsidP="00491184">
      <w:pPr>
        <w:spacing w:line="360" w:lineRule="auto"/>
        <w:ind w:firstLine="709"/>
        <w:jc w:val="both"/>
        <w:rPr>
          <w:szCs w:val="28"/>
        </w:rPr>
      </w:pPr>
      <w:r>
        <w:rPr>
          <w:szCs w:val="28"/>
        </w:rPr>
        <w:t xml:space="preserve">оформляет уведомление о приеме документов </w:t>
      </w:r>
      <w:r w:rsidRPr="00970255">
        <w:rPr>
          <w:szCs w:val="28"/>
        </w:rPr>
        <w:t xml:space="preserve">(приложение № </w:t>
      </w:r>
      <w:r>
        <w:rPr>
          <w:szCs w:val="28"/>
        </w:rPr>
        <w:t>7</w:t>
      </w:r>
      <w:r w:rsidRPr="00970255">
        <w:rPr>
          <w:szCs w:val="28"/>
        </w:rPr>
        <w:t xml:space="preserve"> к настоящему Административному регламенту) и направл</w:t>
      </w:r>
      <w:r>
        <w:rPr>
          <w:szCs w:val="28"/>
        </w:rPr>
        <w:t>яет его заявителю;</w:t>
      </w:r>
    </w:p>
    <w:p w:rsidR="0048080C" w:rsidRDefault="0048080C" w:rsidP="00491184">
      <w:pPr>
        <w:spacing w:line="360" w:lineRule="auto"/>
        <w:ind w:firstLine="709"/>
        <w:jc w:val="both"/>
        <w:rPr>
          <w:szCs w:val="28"/>
        </w:rPr>
      </w:pPr>
      <w:r w:rsidRPr="00563BD2">
        <w:rPr>
          <w:szCs w:val="28"/>
        </w:rPr>
        <w:t xml:space="preserve">направляет </w:t>
      </w:r>
      <w:r>
        <w:rPr>
          <w:szCs w:val="28"/>
        </w:rPr>
        <w:t>документы</w:t>
      </w:r>
      <w:r w:rsidRPr="00563BD2">
        <w:rPr>
          <w:szCs w:val="28"/>
        </w:rPr>
        <w:t xml:space="preserve"> на рассмотрение</w:t>
      </w:r>
      <w:r>
        <w:rPr>
          <w:szCs w:val="28"/>
        </w:rPr>
        <w:t xml:space="preserve"> специалистом, ответственным за предоставление муниципальной услуги. </w:t>
      </w:r>
    </w:p>
    <w:p w:rsidR="0048080C" w:rsidRDefault="0048080C" w:rsidP="00491184">
      <w:pPr>
        <w:spacing w:line="360" w:lineRule="auto"/>
        <w:ind w:firstLine="709"/>
        <w:jc w:val="both"/>
        <w:rPr>
          <w:szCs w:val="28"/>
        </w:rPr>
      </w:pPr>
      <w:r>
        <w:rPr>
          <w:szCs w:val="28"/>
        </w:rPr>
        <w:t xml:space="preserve">При наличии вышеуказанных оснований специалист, ответственный за прием и регистрацию документов, уведомляет заявителя об отказе в приеме документов </w:t>
      </w:r>
      <w:r w:rsidRPr="00970255">
        <w:rPr>
          <w:szCs w:val="28"/>
        </w:rPr>
        <w:t xml:space="preserve">(приложение № </w:t>
      </w:r>
      <w:r>
        <w:rPr>
          <w:szCs w:val="28"/>
        </w:rPr>
        <w:t>8</w:t>
      </w:r>
      <w:r w:rsidRPr="00970255">
        <w:rPr>
          <w:szCs w:val="28"/>
        </w:rPr>
        <w:t xml:space="preserve"> к настоящему Административному регламенту), если фамилия</w:t>
      </w:r>
      <w:r>
        <w:rPr>
          <w:szCs w:val="28"/>
        </w:rPr>
        <w:t xml:space="preserve"> и почтовый (</w:t>
      </w:r>
      <w:proofErr w:type="gramStart"/>
      <w:r>
        <w:rPr>
          <w:szCs w:val="28"/>
        </w:rPr>
        <w:t xml:space="preserve">электронный) </w:t>
      </w:r>
      <w:proofErr w:type="gramEnd"/>
      <w:r>
        <w:rPr>
          <w:szCs w:val="28"/>
        </w:rPr>
        <w:t xml:space="preserve">адрес заявителя поддаются прочтению. </w:t>
      </w:r>
    </w:p>
    <w:p w:rsidR="0048080C" w:rsidRDefault="0048080C" w:rsidP="00491184">
      <w:pPr>
        <w:spacing w:line="360" w:lineRule="auto"/>
        <w:ind w:firstLine="709"/>
        <w:jc w:val="both"/>
        <w:rPr>
          <w:szCs w:val="28"/>
        </w:rPr>
      </w:pPr>
      <w:r>
        <w:rPr>
          <w:szCs w:val="28"/>
        </w:rPr>
        <w:t>В случае представления документов через многофункциональный центр (при его наличии) уведомление о приеме (отказе в приеме) документов может быть выдано (направлено) через многофункциональный центр.</w:t>
      </w:r>
    </w:p>
    <w:p w:rsidR="0048080C" w:rsidRDefault="0048080C" w:rsidP="00491184">
      <w:pPr>
        <w:spacing w:line="360" w:lineRule="auto"/>
        <w:ind w:firstLine="709"/>
        <w:jc w:val="both"/>
        <w:rPr>
          <w:szCs w:val="28"/>
        </w:rPr>
      </w:pPr>
      <w:r>
        <w:rPr>
          <w:szCs w:val="28"/>
        </w:rPr>
        <w:t xml:space="preserve">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 либо выдача (направление) заявителю уведомления об отказе в приеме представленных документов. </w:t>
      </w:r>
    </w:p>
    <w:p w:rsidR="0048080C" w:rsidRDefault="0048080C" w:rsidP="00491184">
      <w:pPr>
        <w:spacing w:line="360" w:lineRule="auto"/>
        <w:ind w:firstLine="709"/>
        <w:jc w:val="both"/>
        <w:rPr>
          <w:szCs w:val="28"/>
        </w:rPr>
      </w:pPr>
      <w:r>
        <w:rPr>
          <w:szCs w:val="28"/>
        </w:rPr>
        <w:t>Максимальный срок выполнения административной процедуры не может превышать 1 день</w:t>
      </w:r>
      <w:r w:rsidRPr="00273D73">
        <w:rPr>
          <w:szCs w:val="28"/>
        </w:rPr>
        <w:t>.</w:t>
      </w:r>
    </w:p>
    <w:tbl>
      <w:tblPr>
        <w:tblW w:w="0" w:type="auto"/>
        <w:tblLook w:val="01E0" w:firstRow="1" w:lastRow="1" w:firstColumn="1" w:lastColumn="1" w:noHBand="0" w:noVBand="0"/>
      </w:tblPr>
      <w:tblGrid>
        <w:gridCol w:w="9570"/>
      </w:tblGrid>
      <w:tr w:rsidR="0048080C" w:rsidRPr="0093296E" w:rsidTr="000007C8">
        <w:trPr>
          <w:trHeight w:val="965"/>
        </w:trPr>
        <w:tc>
          <w:tcPr>
            <w:tcW w:w="9570" w:type="dxa"/>
          </w:tcPr>
          <w:p w:rsidR="0048080C" w:rsidRPr="0093296E" w:rsidRDefault="0048080C" w:rsidP="000007C8">
            <w:pPr>
              <w:spacing w:line="360" w:lineRule="auto"/>
              <w:jc w:val="both"/>
              <w:rPr>
                <w:i/>
                <w:sz w:val="20"/>
                <w:szCs w:val="20"/>
              </w:rPr>
            </w:pPr>
            <w:r w:rsidRPr="0093296E">
              <w:rPr>
                <w:sz w:val="20"/>
                <w:szCs w:val="20"/>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48080C" w:rsidRDefault="0048080C" w:rsidP="00491184">
      <w:pPr>
        <w:spacing w:line="360" w:lineRule="auto"/>
        <w:ind w:firstLine="709"/>
        <w:jc w:val="both"/>
        <w:rPr>
          <w:i/>
          <w:szCs w:val="28"/>
        </w:rPr>
      </w:pPr>
    </w:p>
    <w:p w:rsidR="0048080C" w:rsidRPr="00645966" w:rsidRDefault="0048080C" w:rsidP="00491184">
      <w:pPr>
        <w:spacing w:line="360" w:lineRule="auto"/>
        <w:ind w:left="1418" w:hanging="709"/>
        <w:jc w:val="both"/>
        <w:outlineLvl w:val="0"/>
        <w:rPr>
          <w:b/>
          <w:szCs w:val="28"/>
        </w:rPr>
      </w:pPr>
      <w:r w:rsidRPr="00BC1BE0">
        <w:rPr>
          <w:b/>
          <w:szCs w:val="28"/>
        </w:rPr>
        <w:t>3.3</w:t>
      </w:r>
      <w:r>
        <w:rPr>
          <w:b/>
          <w:szCs w:val="28"/>
        </w:rPr>
        <w:t>.</w:t>
      </w:r>
      <w:r>
        <w:rPr>
          <w:b/>
          <w:szCs w:val="28"/>
        </w:rPr>
        <w:tab/>
      </w:r>
      <w:r w:rsidRPr="00BC1BE0">
        <w:rPr>
          <w:b/>
          <w:szCs w:val="28"/>
        </w:rPr>
        <w:t xml:space="preserve">Описание последовательности действий </w:t>
      </w:r>
      <w:r w:rsidRPr="00667C79">
        <w:rPr>
          <w:b/>
          <w:szCs w:val="28"/>
        </w:rPr>
        <w:t xml:space="preserve">при </w:t>
      </w:r>
      <w:r w:rsidRPr="00645966">
        <w:rPr>
          <w:b/>
          <w:szCs w:val="28"/>
        </w:rPr>
        <w:t>формировани</w:t>
      </w:r>
      <w:r>
        <w:rPr>
          <w:b/>
          <w:szCs w:val="28"/>
        </w:rPr>
        <w:t>и</w:t>
      </w:r>
      <w:r w:rsidRPr="00645966">
        <w:rPr>
          <w:b/>
          <w:szCs w:val="28"/>
        </w:rPr>
        <w:t xml:space="preserve"> и направлени</w:t>
      </w:r>
      <w:r>
        <w:rPr>
          <w:b/>
          <w:szCs w:val="28"/>
        </w:rPr>
        <w:t>и</w:t>
      </w:r>
      <w:r w:rsidRPr="00645966">
        <w:rPr>
          <w:b/>
          <w:szCs w:val="28"/>
        </w:rPr>
        <w:t xml:space="preserve"> межведомственных запросов</w:t>
      </w:r>
    </w:p>
    <w:p w:rsidR="0048080C" w:rsidRDefault="0048080C" w:rsidP="00491184">
      <w:pPr>
        <w:spacing w:line="360" w:lineRule="auto"/>
        <w:ind w:firstLine="709"/>
        <w:jc w:val="both"/>
        <w:rPr>
          <w:szCs w:val="28"/>
        </w:rPr>
      </w:pPr>
      <w:r>
        <w:rPr>
          <w:szCs w:val="28"/>
        </w:rPr>
        <w:t>Основанием для начала административной процедуры является п</w:t>
      </w:r>
      <w:r w:rsidRPr="005C7A2F">
        <w:rPr>
          <w:szCs w:val="28"/>
        </w:rPr>
        <w:t>оступ</w:t>
      </w:r>
      <w:r>
        <w:rPr>
          <w:szCs w:val="28"/>
        </w:rPr>
        <w:t>ление</w:t>
      </w:r>
      <w:r w:rsidRPr="005C7A2F">
        <w:rPr>
          <w:szCs w:val="28"/>
        </w:rPr>
        <w:t xml:space="preserve"> зарегистрированн</w:t>
      </w:r>
      <w:r>
        <w:rPr>
          <w:szCs w:val="28"/>
        </w:rPr>
        <w:t>ого</w:t>
      </w:r>
      <w:r w:rsidRPr="005C7A2F">
        <w:rPr>
          <w:szCs w:val="28"/>
        </w:rPr>
        <w:t xml:space="preserve"> в установленном порядке </w:t>
      </w:r>
      <w:r>
        <w:rPr>
          <w:szCs w:val="28"/>
        </w:rPr>
        <w:t>уведомления и документов специалисту</w:t>
      </w:r>
      <w:r w:rsidRPr="005C7A2F">
        <w:rPr>
          <w:szCs w:val="28"/>
        </w:rPr>
        <w:t xml:space="preserve">, </w:t>
      </w:r>
      <w:r>
        <w:rPr>
          <w:szCs w:val="28"/>
        </w:rPr>
        <w:t xml:space="preserve">ответственному за предоставление муниципальной услуги. </w:t>
      </w:r>
    </w:p>
    <w:p w:rsidR="0048080C" w:rsidRDefault="0048080C" w:rsidP="00491184">
      <w:pPr>
        <w:spacing w:line="360" w:lineRule="auto"/>
        <w:ind w:firstLine="709"/>
        <w:jc w:val="both"/>
        <w:rPr>
          <w:szCs w:val="28"/>
        </w:rPr>
      </w:pPr>
      <w:proofErr w:type="gramStart"/>
      <w:r>
        <w:rPr>
          <w:szCs w:val="28"/>
        </w:rPr>
        <w:t xml:space="preserve">Специалист ответственный за предоставление муниципальной услуги, в </w:t>
      </w:r>
      <w:r>
        <w:rPr>
          <w:szCs w:val="28"/>
        </w:rPr>
        <w:lastRenderedPageBreak/>
        <w:t xml:space="preserve">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пунктом 2.6 настоящего Административного регламента (в случае, если указанные документы не представлены заявителем самостоятельно). </w:t>
      </w:r>
      <w:proofErr w:type="gramEnd"/>
    </w:p>
    <w:p w:rsidR="0048080C" w:rsidRDefault="0048080C" w:rsidP="00491184">
      <w:pPr>
        <w:spacing w:line="360" w:lineRule="auto"/>
        <w:ind w:firstLine="709"/>
        <w:jc w:val="both"/>
        <w:rPr>
          <w:szCs w:val="28"/>
        </w:rPr>
      </w:pPr>
      <w:r>
        <w:rPr>
          <w:szCs w:val="28"/>
        </w:rPr>
        <w:t>Максимальный срок выполнения административной процедуры не может превышать  2  дней</w:t>
      </w:r>
      <w:r w:rsidRPr="00273D73">
        <w:rPr>
          <w:szCs w:val="28"/>
        </w:rPr>
        <w:t>.</w:t>
      </w:r>
    </w:p>
    <w:tbl>
      <w:tblPr>
        <w:tblW w:w="0" w:type="auto"/>
        <w:tblLook w:val="01E0" w:firstRow="1" w:lastRow="1" w:firstColumn="1" w:lastColumn="1" w:noHBand="0" w:noVBand="0"/>
      </w:tblPr>
      <w:tblGrid>
        <w:gridCol w:w="9570"/>
      </w:tblGrid>
      <w:tr w:rsidR="0048080C" w:rsidRPr="0093296E" w:rsidTr="000007C8">
        <w:trPr>
          <w:trHeight w:val="965"/>
        </w:trPr>
        <w:tc>
          <w:tcPr>
            <w:tcW w:w="9570" w:type="dxa"/>
          </w:tcPr>
          <w:p w:rsidR="0048080C" w:rsidRPr="0093296E" w:rsidRDefault="0048080C" w:rsidP="000007C8">
            <w:pPr>
              <w:spacing w:line="360" w:lineRule="auto"/>
              <w:jc w:val="both"/>
              <w:rPr>
                <w:i/>
                <w:sz w:val="20"/>
                <w:szCs w:val="20"/>
              </w:rPr>
            </w:pPr>
            <w:r w:rsidRPr="0093296E">
              <w:rPr>
                <w:sz w:val="20"/>
                <w:szCs w:val="20"/>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48080C" w:rsidRDefault="0048080C" w:rsidP="00491184">
      <w:pPr>
        <w:spacing w:line="360" w:lineRule="auto"/>
        <w:ind w:firstLine="709"/>
        <w:jc w:val="both"/>
        <w:rPr>
          <w:i/>
          <w:szCs w:val="28"/>
        </w:rPr>
      </w:pPr>
    </w:p>
    <w:p w:rsidR="0048080C" w:rsidRPr="00BC1BE0" w:rsidRDefault="0048080C" w:rsidP="00491184">
      <w:pPr>
        <w:spacing w:line="360" w:lineRule="auto"/>
        <w:ind w:left="1412" w:hanging="703"/>
        <w:jc w:val="both"/>
        <w:outlineLvl w:val="0"/>
        <w:rPr>
          <w:b/>
          <w:szCs w:val="28"/>
        </w:rPr>
      </w:pPr>
      <w:r>
        <w:rPr>
          <w:b/>
          <w:szCs w:val="28"/>
        </w:rPr>
        <w:t xml:space="preserve">3.4. </w:t>
      </w:r>
      <w:r w:rsidRPr="00BC1BE0">
        <w:rPr>
          <w:b/>
          <w:szCs w:val="28"/>
        </w:rPr>
        <w:t xml:space="preserve">Описание последовательности действий при </w:t>
      </w:r>
      <w:r w:rsidRPr="00D2504B">
        <w:rPr>
          <w:b/>
          <w:szCs w:val="28"/>
        </w:rPr>
        <w:t>рассмотрени</w:t>
      </w:r>
      <w:r>
        <w:rPr>
          <w:b/>
          <w:szCs w:val="28"/>
        </w:rPr>
        <w:t>и уведомления</w:t>
      </w:r>
      <w:r w:rsidRPr="00D2504B">
        <w:rPr>
          <w:b/>
          <w:szCs w:val="28"/>
        </w:rPr>
        <w:t xml:space="preserve"> и представленных документов</w:t>
      </w:r>
      <w:r>
        <w:rPr>
          <w:b/>
          <w:szCs w:val="28"/>
        </w:rPr>
        <w:t xml:space="preserve"> </w:t>
      </w:r>
      <w:r w:rsidRPr="00D2504B">
        <w:rPr>
          <w:b/>
          <w:szCs w:val="28"/>
        </w:rPr>
        <w:t>и приняти</w:t>
      </w:r>
      <w:r>
        <w:rPr>
          <w:b/>
          <w:szCs w:val="28"/>
        </w:rPr>
        <w:t>и</w:t>
      </w:r>
      <w:r w:rsidRPr="00D2504B">
        <w:rPr>
          <w:b/>
          <w:szCs w:val="28"/>
        </w:rPr>
        <w:t xml:space="preserve"> решения о </w:t>
      </w:r>
      <w:r>
        <w:rPr>
          <w:b/>
          <w:szCs w:val="28"/>
        </w:rPr>
        <w:t xml:space="preserve">внесении изменений </w:t>
      </w:r>
      <w:r w:rsidRPr="00D2504B">
        <w:rPr>
          <w:b/>
          <w:szCs w:val="28"/>
        </w:rPr>
        <w:t xml:space="preserve">или отказе </w:t>
      </w:r>
      <w:r>
        <w:rPr>
          <w:b/>
          <w:szCs w:val="28"/>
        </w:rPr>
        <w:t>во внесении изменений в</w:t>
      </w:r>
      <w:r w:rsidRPr="00D2504B">
        <w:rPr>
          <w:b/>
          <w:szCs w:val="28"/>
        </w:rPr>
        <w:t xml:space="preserve"> разрешени</w:t>
      </w:r>
      <w:r>
        <w:rPr>
          <w:b/>
          <w:szCs w:val="28"/>
        </w:rPr>
        <w:t>е</w:t>
      </w:r>
      <w:r w:rsidRPr="00D2504B">
        <w:rPr>
          <w:b/>
          <w:szCs w:val="28"/>
        </w:rPr>
        <w:t xml:space="preserve"> на строительство</w:t>
      </w:r>
    </w:p>
    <w:p w:rsidR="0048080C" w:rsidRPr="00EF2658" w:rsidRDefault="0048080C" w:rsidP="00491184">
      <w:pPr>
        <w:spacing w:line="360" w:lineRule="auto"/>
        <w:ind w:firstLine="709"/>
        <w:jc w:val="both"/>
        <w:rPr>
          <w:szCs w:val="28"/>
        </w:rPr>
      </w:pPr>
      <w:r>
        <w:rPr>
          <w:szCs w:val="28"/>
        </w:rPr>
        <w:t xml:space="preserve">Основанием для начала административной процедуры является поступление зарегистрированных в установленном порядке документов </w:t>
      </w:r>
      <w:r w:rsidRPr="00EF2658">
        <w:rPr>
          <w:szCs w:val="28"/>
        </w:rPr>
        <w:t>специалисту, ответственному за предоставление муниципальной услуги.</w:t>
      </w:r>
    </w:p>
    <w:p w:rsidR="0048080C" w:rsidRPr="00375BC3" w:rsidRDefault="0048080C" w:rsidP="00491184">
      <w:pPr>
        <w:spacing w:line="360" w:lineRule="auto"/>
        <w:ind w:firstLine="709"/>
        <w:jc w:val="both"/>
        <w:rPr>
          <w:color w:val="FF0000"/>
          <w:szCs w:val="28"/>
        </w:rPr>
      </w:pPr>
      <w:r w:rsidRPr="00375BC3">
        <w:rPr>
          <w:color w:val="FF0000"/>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r>
        <w:rPr>
          <w:color w:val="FF0000"/>
          <w:szCs w:val="28"/>
        </w:rPr>
        <w:t>.</w:t>
      </w:r>
    </w:p>
    <w:p w:rsidR="0048080C" w:rsidRPr="00CF0064" w:rsidRDefault="0048080C" w:rsidP="00491184">
      <w:pPr>
        <w:spacing w:line="360" w:lineRule="auto"/>
        <w:ind w:firstLine="709"/>
        <w:jc w:val="both"/>
        <w:rPr>
          <w:szCs w:val="28"/>
        </w:rPr>
      </w:pPr>
      <w:r w:rsidRPr="00CF0064">
        <w:rPr>
          <w:szCs w:val="28"/>
        </w:rPr>
        <w:t xml:space="preserve">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во внесении изменений в разрешение на строительство. </w:t>
      </w:r>
    </w:p>
    <w:p w:rsidR="0048080C" w:rsidRPr="006F22FC" w:rsidRDefault="0048080C" w:rsidP="00491184">
      <w:pPr>
        <w:spacing w:line="360" w:lineRule="auto"/>
        <w:ind w:firstLine="709"/>
        <w:jc w:val="both"/>
        <w:rPr>
          <w:szCs w:val="28"/>
        </w:rPr>
      </w:pPr>
      <w:r>
        <w:rPr>
          <w:szCs w:val="28"/>
        </w:rPr>
        <w:t xml:space="preserve">По результатам анализа полученных документов специалист, ответственный за предоставление муниципальной услуги </w:t>
      </w:r>
      <w:r w:rsidRPr="00CF0064">
        <w:rPr>
          <w:szCs w:val="28"/>
        </w:rPr>
        <w:t xml:space="preserve">устанавливает </w:t>
      </w:r>
      <w:r>
        <w:rPr>
          <w:szCs w:val="28"/>
        </w:rPr>
        <w:t xml:space="preserve">наличие оснований для отказа в предоставлении муниципальной услуги, указанных в </w:t>
      </w:r>
      <w:r w:rsidRPr="006F22FC">
        <w:rPr>
          <w:szCs w:val="28"/>
        </w:rPr>
        <w:t>пункте 2.</w:t>
      </w:r>
      <w:r w:rsidRPr="00CF0064">
        <w:rPr>
          <w:szCs w:val="28"/>
        </w:rPr>
        <w:t>9</w:t>
      </w:r>
      <w:r w:rsidRPr="006F22FC">
        <w:rPr>
          <w:szCs w:val="28"/>
        </w:rPr>
        <w:t>настоящего Административного регламента.</w:t>
      </w:r>
    </w:p>
    <w:p w:rsidR="0048080C" w:rsidRDefault="0048080C" w:rsidP="00491184">
      <w:pPr>
        <w:spacing w:line="360" w:lineRule="auto"/>
        <w:ind w:firstLine="709"/>
        <w:jc w:val="both"/>
        <w:rPr>
          <w:szCs w:val="28"/>
        </w:rPr>
      </w:pPr>
      <w:r>
        <w:rPr>
          <w:szCs w:val="28"/>
        </w:rPr>
        <w:t xml:space="preserve">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w:t>
      </w:r>
      <w:r>
        <w:rPr>
          <w:szCs w:val="28"/>
        </w:rPr>
        <w:lastRenderedPageBreak/>
        <w:t>услуг</w:t>
      </w:r>
      <w:proofErr w:type="gramStart"/>
      <w:r>
        <w:rPr>
          <w:szCs w:val="28"/>
        </w:rPr>
        <w:t>и(</w:t>
      </w:r>
      <w:proofErr w:type="gramEnd"/>
      <w:r>
        <w:rPr>
          <w:szCs w:val="28"/>
        </w:rPr>
        <w:t>приложение № 9 к настоящему Административному регламенту).</w:t>
      </w:r>
    </w:p>
    <w:p w:rsidR="0048080C" w:rsidRPr="00902A6E" w:rsidRDefault="0048080C" w:rsidP="00491184">
      <w:pPr>
        <w:spacing w:line="360" w:lineRule="auto"/>
        <w:ind w:firstLine="709"/>
        <w:jc w:val="both"/>
        <w:rPr>
          <w:szCs w:val="28"/>
        </w:rPr>
      </w:pPr>
      <w:r w:rsidRPr="00902A6E">
        <w:rPr>
          <w:szCs w:val="28"/>
        </w:rPr>
        <w:t xml:space="preserve">Проект уведомления об отказе в предоставлении муниципальной услуги направляется уполномоченному должностному лицу на рассмотрение и подпись. </w:t>
      </w:r>
    </w:p>
    <w:p w:rsidR="0048080C" w:rsidRDefault="0048080C" w:rsidP="00491184">
      <w:pPr>
        <w:spacing w:line="360" w:lineRule="auto"/>
        <w:ind w:firstLine="709"/>
        <w:jc w:val="both"/>
        <w:rPr>
          <w:szCs w:val="28"/>
        </w:rPr>
      </w:pPr>
      <w:r>
        <w:rPr>
          <w:szCs w:val="28"/>
        </w:rPr>
        <w:t xml:space="preserve">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w:t>
      </w:r>
      <w:r w:rsidRPr="00CF0064">
        <w:rPr>
          <w:szCs w:val="28"/>
        </w:rPr>
        <w:t>осуществляет подготовку проекта решения о внесении изменений в разрешение на строительство</w:t>
      </w:r>
      <w:r>
        <w:rPr>
          <w:szCs w:val="28"/>
        </w:rPr>
        <w:t xml:space="preserve"> и направляет на согласование и утверждение в соответствии с установленным порядком. </w:t>
      </w:r>
    </w:p>
    <w:p w:rsidR="0048080C" w:rsidRPr="0080322E" w:rsidRDefault="0048080C" w:rsidP="00491184">
      <w:pPr>
        <w:spacing w:line="360" w:lineRule="auto"/>
        <w:ind w:firstLine="709"/>
        <w:jc w:val="both"/>
        <w:rPr>
          <w:szCs w:val="28"/>
        </w:rPr>
      </w:pPr>
      <w:r w:rsidRPr="00C15648">
        <w:rPr>
          <w:szCs w:val="28"/>
        </w:rPr>
        <w:t>Результатом выполнения административной процедуры является при</w:t>
      </w:r>
      <w:r>
        <w:rPr>
          <w:szCs w:val="28"/>
        </w:rPr>
        <w:t xml:space="preserve">нятие Администрацией решения о внесении изменений в разрешение на строительство либо </w:t>
      </w:r>
      <w:proofErr w:type="gramStart"/>
      <w:r>
        <w:rPr>
          <w:szCs w:val="28"/>
        </w:rPr>
        <w:t>об отказе во внесении изменений в разрешение на строительство с указанием</w:t>
      </w:r>
      <w:proofErr w:type="gramEnd"/>
      <w:r>
        <w:rPr>
          <w:szCs w:val="28"/>
        </w:rPr>
        <w:t xml:space="preserve"> причин отказа. </w:t>
      </w:r>
    </w:p>
    <w:p w:rsidR="0048080C" w:rsidRDefault="0048080C" w:rsidP="00491184">
      <w:pPr>
        <w:spacing w:line="360" w:lineRule="auto"/>
        <w:ind w:firstLine="709"/>
        <w:jc w:val="both"/>
        <w:rPr>
          <w:szCs w:val="28"/>
        </w:rPr>
      </w:pPr>
      <w:r>
        <w:rPr>
          <w:szCs w:val="28"/>
        </w:rPr>
        <w:t>Максимальный срок выполнения административной процедуры не может превышать  2  дней.</w:t>
      </w:r>
    </w:p>
    <w:tbl>
      <w:tblPr>
        <w:tblW w:w="0" w:type="auto"/>
        <w:tblLook w:val="01E0" w:firstRow="1" w:lastRow="1" w:firstColumn="1" w:lastColumn="1" w:noHBand="0" w:noVBand="0"/>
      </w:tblPr>
      <w:tblGrid>
        <w:gridCol w:w="9570"/>
      </w:tblGrid>
      <w:tr w:rsidR="0048080C" w:rsidRPr="0093296E" w:rsidTr="000007C8">
        <w:trPr>
          <w:trHeight w:val="965"/>
        </w:trPr>
        <w:tc>
          <w:tcPr>
            <w:tcW w:w="9570" w:type="dxa"/>
          </w:tcPr>
          <w:p w:rsidR="0048080C" w:rsidRPr="0093296E" w:rsidRDefault="0048080C" w:rsidP="000007C8">
            <w:pPr>
              <w:spacing w:line="360" w:lineRule="auto"/>
              <w:jc w:val="both"/>
              <w:rPr>
                <w:i/>
                <w:sz w:val="20"/>
                <w:szCs w:val="20"/>
              </w:rPr>
            </w:pPr>
            <w:r w:rsidRPr="0093296E">
              <w:rPr>
                <w:sz w:val="20"/>
                <w:szCs w:val="20"/>
              </w:rPr>
              <w:t>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48080C" w:rsidRDefault="0048080C" w:rsidP="00491184">
      <w:pPr>
        <w:spacing w:line="360" w:lineRule="auto"/>
        <w:ind w:firstLine="709"/>
        <w:jc w:val="both"/>
        <w:rPr>
          <w:i/>
          <w:szCs w:val="28"/>
        </w:rPr>
      </w:pPr>
    </w:p>
    <w:p w:rsidR="0048080C" w:rsidRPr="00AE1B06" w:rsidRDefault="0048080C" w:rsidP="00491184">
      <w:pPr>
        <w:spacing w:line="360" w:lineRule="auto"/>
        <w:ind w:left="1418" w:hanging="709"/>
        <w:jc w:val="both"/>
        <w:outlineLvl w:val="0"/>
        <w:rPr>
          <w:b/>
          <w:szCs w:val="28"/>
        </w:rPr>
      </w:pPr>
      <w:r w:rsidRPr="00BC1BE0">
        <w:rPr>
          <w:b/>
          <w:szCs w:val="28"/>
        </w:rPr>
        <w:t>3.</w:t>
      </w:r>
      <w:r>
        <w:rPr>
          <w:b/>
          <w:szCs w:val="28"/>
        </w:rPr>
        <w:t>5.</w:t>
      </w:r>
      <w:r>
        <w:rPr>
          <w:b/>
          <w:szCs w:val="28"/>
        </w:rPr>
        <w:tab/>
      </w:r>
      <w:r w:rsidRPr="00BC1BE0">
        <w:rPr>
          <w:b/>
          <w:szCs w:val="28"/>
        </w:rPr>
        <w:t xml:space="preserve">Описание последовательности действий </w:t>
      </w:r>
      <w:r w:rsidRPr="00667C79">
        <w:rPr>
          <w:b/>
          <w:szCs w:val="28"/>
        </w:rPr>
        <w:t xml:space="preserve">при </w:t>
      </w:r>
      <w:r w:rsidRPr="00712C00">
        <w:rPr>
          <w:b/>
          <w:szCs w:val="28"/>
        </w:rPr>
        <w:t>регистраци</w:t>
      </w:r>
      <w:r>
        <w:rPr>
          <w:b/>
          <w:szCs w:val="28"/>
        </w:rPr>
        <w:t xml:space="preserve">и </w:t>
      </w:r>
      <w:r w:rsidRPr="00712C00">
        <w:rPr>
          <w:b/>
          <w:szCs w:val="28"/>
        </w:rPr>
        <w:t>и выдач</w:t>
      </w:r>
      <w:r>
        <w:rPr>
          <w:b/>
          <w:szCs w:val="28"/>
        </w:rPr>
        <w:t>е</w:t>
      </w:r>
      <w:r w:rsidRPr="00712C00">
        <w:rPr>
          <w:b/>
          <w:szCs w:val="28"/>
        </w:rPr>
        <w:t xml:space="preserve"> документов заявителю</w:t>
      </w:r>
    </w:p>
    <w:p w:rsidR="0048080C" w:rsidRDefault="0048080C" w:rsidP="00491184">
      <w:pPr>
        <w:spacing w:line="360" w:lineRule="auto"/>
        <w:ind w:firstLine="709"/>
        <w:jc w:val="both"/>
        <w:rPr>
          <w:szCs w:val="28"/>
        </w:rPr>
      </w:pPr>
      <w:r>
        <w:rPr>
          <w:szCs w:val="28"/>
        </w:rPr>
        <w:t>Р</w:t>
      </w:r>
      <w:r w:rsidRPr="00CF0064">
        <w:rPr>
          <w:szCs w:val="28"/>
        </w:rPr>
        <w:t>ешение о внесении изменений в разрешение на строительство</w:t>
      </w:r>
      <w:r>
        <w:rPr>
          <w:szCs w:val="28"/>
        </w:rPr>
        <w:t xml:space="preserve"> либо уведомление об отказе в предоставлении муниципальной услуги после подписи уполномоченного должностного лица направляется на регистрацию с последующей выдачей (направлением) заявителю. </w:t>
      </w:r>
    </w:p>
    <w:p w:rsidR="0048080C" w:rsidRPr="00271F6C" w:rsidRDefault="0048080C" w:rsidP="00491184">
      <w:pPr>
        <w:spacing w:line="360" w:lineRule="auto"/>
        <w:ind w:firstLine="709"/>
        <w:jc w:val="both"/>
        <w:rPr>
          <w:szCs w:val="28"/>
        </w:rPr>
      </w:pPr>
      <w:r w:rsidRPr="00271F6C">
        <w:rPr>
          <w:szCs w:val="28"/>
        </w:rPr>
        <w:t xml:space="preserve">В случае представления документов через многофункциональный центр (при его наличии) </w:t>
      </w:r>
      <w:r w:rsidRPr="00CF0064">
        <w:rPr>
          <w:szCs w:val="28"/>
        </w:rPr>
        <w:t>решение о внесении изменений в разрешение на строительство</w:t>
      </w:r>
      <w:r>
        <w:rPr>
          <w:szCs w:val="28"/>
        </w:rPr>
        <w:t xml:space="preserve"> </w:t>
      </w:r>
      <w:r w:rsidRPr="00271F6C">
        <w:rPr>
          <w:szCs w:val="28"/>
        </w:rPr>
        <w:t>либо уведомление об отказе в предоставлении муниципальной услуги могут быть выданы (направлены) через многофункциональный центр.</w:t>
      </w:r>
    </w:p>
    <w:p w:rsidR="0048080C" w:rsidRDefault="0048080C" w:rsidP="00491184">
      <w:pPr>
        <w:spacing w:line="360" w:lineRule="auto"/>
        <w:ind w:firstLine="709"/>
        <w:jc w:val="both"/>
        <w:rPr>
          <w:szCs w:val="28"/>
        </w:rPr>
      </w:pPr>
      <w:r>
        <w:rPr>
          <w:szCs w:val="28"/>
        </w:rPr>
        <w:t xml:space="preserve">Максимальный срок выполнения административной процедуры не может превышать  2 дней. </w:t>
      </w:r>
    </w:p>
    <w:tbl>
      <w:tblPr>
        <w:tblW w:w="0" w:type="auto"/>
        <w:tblLook w:val="01E0" w:firstRow="1" w:lastRow="1" w:firstColumn="1" w:lastColumn="1" w:noHBand="0" w:noVBand="0"/>
      </w:tblPr>
      <w:tblGrid>
        <w:gridCol w:w="9570"/>
      </w:tblGrid>
      <w:tr w:rsidR="0048080C" w:rsidRPr="0093296E" w:rsidTr="000007C8">
        <w:trPr>
          <w:trHeight w:val="965"/>
        </w:trPr>
        <w:tc>
          <w:tcPr>
            <w:tcW w:w="9570" w:type="dxa"/>
          </w:tcPr>
          <w:p w:rsidR="0048080C" w:rsidRPr="0093296E" w:rsidRDefault="0048080C" w:rsidP="000007C8">
            <w:pPr>
              <w:spacing w:line="360" w:lineRule="auto"/>
              <w:jc w:val="both"/>
              <w:rPr>
                <w:i/>
                <w:sz w:val="20"/>
                <w:szCs w:val="20"/>
              </w:rPr>
            </w:pPr>
            <w:r w:rsidRPr="0093296E">
              <w:rPr>
                <w:sz w:val="20"/>
                <w:szCs w:val="20"/>
              </w:rPr>
              <w:t xml:space="preserve">Сроки выполнения административных процедур и административных действий определяются органом местного самоуправления самостоятельно в соответствии с порядком организации делопроизводства, установленном в органе местного самоуправления и не могут превышать </w:t>
            </w:r>
            <w:r w:rsidRPr="0093296E">
              <w:rPr>
                <w:sz w:val="20"/>
                <w:szCs w:val="20"/>
              </w:rPr>
              <w:lastRenderedPageBreak/>
              <w:t>сроков, которые установлены федеральным законодательством, а в совокупности - не должны превышать установленный административным регламентом общий срок предоставления муниципальной услуги.</w:t>
            </w:r>
          </w:p>
        </w:tc>
      </w:tr>
    </w:tbl>
    <w:p w:rsidR="0048080C" w:rsidRDefault="0048080C" w:rsidP="00491184">
      <w:pPr>
        <w:spacing w:line="360" w:lineRule="auto"/>
        <w:ind w:firstLine="709"/>
        <w:jc w:val="both"/>
        <w:rPr>
          <w:i/>
          <w:szCs w:val="28"/>
        </w:rPr>
      </w:pPr>
    </w:p>
    <w:p w:rsidR="0048080C" w:rsidRPr="009709B2" w:rsidRDefault="0048080C" w:rsidP="00491184">
      <w:pPr>
        <w:spacing w:line="360" w:lineRule="auto"/>
        <w:ind w:firstLine="709"/>
        <w:jc w:val="both"/>
        <w:rPr>
          <w:b/>
          <w:bCs/>
          <w:color w:val="000000"/>
          <w:szCs w:val="28"/>
        </w:rPr>
      </w:pPr>
      <w:r>
        <w:rPr>
          <w:b/>
          <w:bCs/>
          <w:color w:val="000000"/>
          <w:szCs w:val="28"/>
        </w:rPr>
        <w:t>4</w:t>
      </w:r>
      <w:r w:rsidRPr="009709B2">
        <w:rPr>
          <w:b/>
          <w:bCs/>
          <w:color w:val="000000"/>
          <w:szCs w:val="28"/>
        </w:rPr>
        <w:t xml:space="preserve">. Формы </w:t>
      </w:r>
      <w:proofErr w:type="gramStart"/>
      <w:r w:rsidRPr="009709B2">
        <w:rPr>
          <w:b/>
          <w:bCs/>
          <w:color w:val="000000"/>
          <w:szCs w:val="28"/>
        </w:rPr>
        <w:t>контроля за</w:t>
      </w:r>
      <w:proofErr w:type="gramEnd"/>
      <w:r w:rsidRPr="009709B2">
        <w:rPr>
          <w:b/>
          <w:bCs/>
          <w:color w:val="000000"/>
          <w:szCs w:val="28"/>
        </w:rPr>
        <w:t xml:space="preserve"> исполнением административного регламента</w:t>
      </w:r>
    </w:p>
    <w:p w:rsidR="0048080C" w:rsidRDefault="0048080C" w:rsidP="00491184">
      <w:pPr>
        <w:spacing w:line="360" w:lineRule="auto"/>
        <w:ind w:firstLine="709"/>
        <w:jc w:val="both"/>
        <w:rPr>
          <w:szCs w:val="28"/>
        </w:rPr>
      </w:pPr>
      <w:r w:rsidRPr="005F1AF1">
        <w:rPr>
          <w:szCs w:val="28"/>
        </w:rPr>
        <w:t xml:space="preserve">4.1. </w:t>
      </w:r>
      <w:proofErr w:type="gramStart"/>
      <w:r w:rsidRPr="005F1AF1">
        <w:rPr>
          <w:szCs w:val="28"/>
        </w:rPr>
        <w:t xml:space="preserve">Контроль </w:t>
      </w:r>
      <w:r>
        <w:rPr>
          <w:szCs w:val="28"/>
        </w:rPr>
        <w:t>за</w:t>
      </w:r>
      <w:proofErr w:type="gramEnd"/>
      <w:r w:rsidRPr="005F1AF1">
        <w:rPr>
          <w:szCs w:val="28"/>
        </w:rPr>
        <w:t xml:space="preserve"> исполнением положений настоящего Административного регламента осуществляется </w:t>
      </w:r>
      <w:r>
        <w:rPr>
          <w:szCs w:val="28"/>
        </w:rPr>
        <w:t>главой администрации или уполномоченными им должностными лицами</w:t>
      </w:r>
      <w:r w:rsidRPr="005F1AF1">
        <w:rPr>
          <w:szCs w:val="28"/>
        </w:rPr>
        <w:t>.</w:t>
      </w:r>
    </w:p>
    <w:p w:rsidR="0048080C" w:rsidRPr="00984FFB" w:rsidRDefault="0048080C" w:rsidP="00491184">
      <w:pPr>
        <w:spacing w:line="360" w:lineRule="auto"/>
        <w:ind w:firstLine="709"/>
        <w:jc w:val="both"/>
        <w:rPr>
          <w:szCs w:val="28"/>
        </w:rPr>
      </w:pPr>
      <w:r w:rsidRPr="00984FFB">
        <w:rPr>
          <w:szCs w:val="28"/>
        </w:rPr>
        <w:t xml:space="preserve">Перечень </w:t>
      </w:r>
      <w:r>
        <w:rPr>
          <w:szCs w:val="28"/>
        </w:rPr>
        <w:t xml:space="preserve">уполномоченных должностных </w:t>
      </w:r>
      <w:r w:rsidRPr="00984FFB">
        <w:rPr>
          <w:szCs w:val="28"/>
        </w:rPr>
        <w:t>лиц, осуществляющих контроль, и периодичность осуществления контроля устанавливается распоряжением администрации.</w:t>
      </w:r>
    </w:p>
    <w:p w:rsidR="0048080C" w:rsidRPr="009709B2" w:rsidRDefault="0048080C" w:rsidP="00491184">
      <w:pPr>
        <w:pStyle w:val="ConsPlusNormal"/>
        <w:spacing w:after="20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Глава администрации, а также уполномоченное им должностное лицо</w:t>
      </w:r>
      <w:r w:rsidRPr="00E66290">
        <w:rPr>
          <w:rFonts w:ascii="Times New Roman" w:hAnsi="Times New Roman" w:cs="Times New Roman"/>
          <w:sz w:val="28"/>
          <w:szCs w:val="28"/>
        </w:rPr>
        <w:t>, осуществляя контроль, вправе:</w:t>
      </w:r>
    </w:p>
    <w:p w:rsidR="0048080C" w:rsidRPr="009709B2" w:rsidRDefault="0048080C" w:rsidP="00491184">
      <w:pPr>
        <w:pStyle w:val="ConsPlusNormal"/>
        <w:spacing w:after="200"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48080C" w:rsidRPr="009709B2" w:rsidRDefault="0048080C" w:rsidP="00491184">
      <w:pPr>
        <w:pStyle w:val="ConsPlusNormal"/>
        <w:spacing w:after="200"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48080C" w:rsidRPr="009709B2" w:rsidRDefault="0048080C" w:rsidP="00491184">
      <w:pPr>
        <w:pStyle w:val="ConsPlusNormal"/>
        <w:spacing w:after="200" w:line="360" w:lineRule="auto"/>
        <w:ind w:firstLine="709"/>
        <w:jc w:val="both"/>
        <w:rPr>
          <w:rFonts w:ascii="Times New Roman" w:hAnsi="Times New Roman" w:cs="Times New Roman"/>
          <w:sz w:val="28"/>
          <w:szCs w:val="28"/>
        </w:rPr>
      </w:pPr>
      <w:r w:rsidRPr="009709B2">
        <w:rPr>
          <w:rFonts w:ascii="Times New Roman" w:hAnsi="Times New Roman" w:cs="Times New Roman"/>
          <w:sz w:val="28"/>
          <w:szCs w:val="28"/>
        </w:rPr>
        <w:t xml:space="preserve">назначать </w:t>
      </w:r>
      <w:r>
        <w:rPr>
          <w:rFonts w:ascii="Times New Roman" w:hAnsi="Times New Roman" w:cs="Times New Roman"/>
          <w:sz w:val="28"/>
          <w:szCs w:val="28"/>
        </w:rPr>
        <w:t>ответственных специалистов администрации</w:t>
      </w:r>
      <w:r w:rsidRPr="009709B2">
        <w:rPr>
          <w:rFonts w:ascii="Times New Roman" w:hAnsi="Times New Roman" w:cs="Times New Roman"/>
          <w:sz w:val="28"/>
          <w:szCs w:val="28"/>
        </w:rPr>
        <w:t xml:space="preserve"> для постоянного наблюдения за предоставлением муниципальной услуги;</w:t>
      </w:r>
    </w:p>
    <w:p w:rsidR="0048080C" w:rsidRPr="009709B2" w:rsidRDefault="0048080C" w:rsidP="00491184">
      <w:pPr>
        <w:pStyle w:val="ConsPlusNormal"/>
        <w:spacing w:after="200" w:line="360" w:lineRule="auto"/>
        <w:ind w:firstLine="709"/>
        <w:jc w:val="both"/>
        <w:rPr>
          <w:rFonts w:ascii="Times New Roman" w:hAnsi="Times New Roman" w:cs="Times New Roman"/>
          <w:sz w:val="28"/>
          <w:szCs w:val="28"/>
        </w:rPr>
      </w:pPr>
      <w:proofErr w:type="gramStart"/>
      <w:r w:rsidRPr="009709B2">
        <w:rPr>
          <w:rFonts w:ascii="Times New Roman" w:hAnsi="Times New Roman" w:cs="Times New Roman"/>
          <w:sz w:val="28"/>
          <w:szCs w:val="28"/>
        </w:rPr>
        <w:t xml:space="preserve">запрашивать и получать необходимые документы и другую информацию, связанные с </w:t>
      </w:r>
      <w:r>
        <w:rPr>
          <w:rFonts w:ascii="Times New Roman" w:hAnsi="Times New Roman" w:cs="Times New Roman"/>
          <w:sz w:val="28"/>
          <w:szCs w:val="28"/>
        </w:rPr>
        <w:t>осуществ</w:t>
      </w:r>
      <w:r w:rsidRPr="009709B2">
        <w:rPr>
          <w:rFonts w:ascii="Times New Roman" w:hAnsi="Times New Roman" w:cs="Times New Roman"/>
          <w:sz w:val="28"/>
          <w:szCs w:val="28"/>
        </w:rPr>
        <w:t xml:space="preserve">лением муниципальной услуги, на основании письменных и устных </w:t>
      </w:r>
      <w:r>
        <w:rPr>
          <w:rFonts w:ascii="Times New Roman" w:hAnsi="Times New Roman" w:cs="Times New Roman"/>
          <w:sz w:val="28"/>
          <w:szCs w:val="28"/>
        </w:rPr>
        <w:t>заявлений</w:t>
      </w:r>
      <w:r w:rsidRPr="009709B2">
        <w:rPr>
          <w:rFonts w:ascii="Times New Roman" w:hAnsi="Times New Roman" w:cs="Times New Roman"/>
          <w:sz w:val="28"/>
          <w:szCs w:val="28"/>
        </w:rPr>
        <w:t xml:space="preserve"> физических и юридических лиц, вышестоящих органов власти и контролирующих организаций в сроки, установленные в </w:t>
      </w:r>
      <w:r>
        <w:rPr>
          <w:rFonts w:ascii="Times New Roman" w:hAnsi="Times New Roman" w:cs="Times New Roman"/>
          <w:sz w:val="28"/>
          <w:szCs w:val="28"/>
        </w:rPr>
        <w:t>заявлении</w:t>
      </w:r>
      <w:r w:rsidRPr="009709B2">
        <w:rPr>
          <w:rFonts w:ascii="Times New Roman" w:hAnsi="Times New Roman" w:cs="Times New Roman"/>
          <w:sz w:val="28"/>
          <w:szCs w:val="28"/>
        </w:rPr>
        <w:t xml:space="preserve"> или законодательством Российской Федерации.</w:t>
      </w:r>
      <w:proofErr w:type="gramEnd"/>
    </w:p>
    <w:p w:rsidR="0048080C" w:rsidRPr="00984FFB" w:rsidRDefault="0048080C" w:rsidP="00491184">
      <w:pPr>
        <w:spacing w:line="360" w:lineRule="auto"/>
        <w:ind w:firstLine="709"/>
        <w:jc w:val="both"/>
        <w:rPr>
          <w:szCs w:val="28"/>
        </w:rPr>
      </w:pPr>
      <w:r w:rsidRPr="00984FFB">
        <w:rPr>
          <w:szCs w:val="28"/>
        </w:rPr>
        <w:t xml:space="preserve">Плановые и внеплановые проверки полноты и качества предоставления муниципальной услуги осуществляются </w:t>
      </w:r>
      <w:r>
        <w:rPr>
          <w:szCs w:val="28"/>
        </w:rPr>
        <w:t xml:space="preserve">главой администрации, а также уполномоченными им должностными </w:t>
      </w:r>
      <w:r w:rsidRPr="00984FFB">
        <w:rPr>
          <w:szCs w:val="28"/>
        </w:rPr>
        <w:t xml:space="preserve">лицами в соответствии с распоряжением администрации, </w:t>
      </w:r>
      <w:r w:rsidRPr="00445B24">
        <w:rPr>
          <w:szCs w:val="28"/>
        </w:rPr>
        <w:t>но не реже</w:t>
      </w:r>
      <w:proofErr w:type="gramStart"/>
      <w:r w:rsidRPr="00642FC0">
        <w:rPr>
          <w:szCs w:val="28"/>
        </w:rPr>
        <w:t>1</w:t>
      </w:r>
      <w:proofErr w:type="gramEnd"/>
      <w:r w:rsidRPr="00642FC0">
        <w:rPr>
          <w:szCs w:val="28"/>
        </w:rPr>
        <w:t xml:space="preserve"> раза в квартал</w:t>
      </w:r>
      <w:r w:rsidRPr="00563BD2">
        <w:rPr>
          <w:i/>
          <w:szCs w:val="28"/>
        </w:rPr>
        <w:t>.</w:t>
      </w:r>
    </w:p>
    <w:p w:rsidR="0048080C" w:rsidRPr="00831FA3" w:rsidRDefault="0048080C" w:rsidP="00491184">
      <w:pPr>
        <w:spacing w:line="360" w:lineRule="auto"/>
        <w:ind w:firstLine="709"/>
        <w:jc w:val="both"/>
        <w:rPr>
          <w:szCs w:val="28"/>
        </w:rPr>
      </w:pPr>
      <w:r w:rsidRPr="009709B2">
        <w:rPr>
          <w:szCs w:val="28"/>
        </w:rPr>
        <w:t xml:space="preserve">4.2. </w:t>
      </w:r>
      <w:r w:rsidRPr="00831FA3">
        <w:rPr>
          <w:szCs w:val="28"/>
        </w:rPr>
        <w:t xml:space="preserve">Ответственность специалистов закрепляется в их должностных регламентах (инструкциях). </w:t>
      </w:r>
    </w:p>
    <w:p w:rsidR="0048080C" w:rsidRDefault="0048080C" w:rsidP="00491184">
      <w:pPr>
        <w:spacing w:line="360" w:lineRule="auto"/>
        <w:ind w:firstLine="709"/>
        <w:jc w:val="both"/>
        <w:rPr>
          <w:szCs w:val="28"/>
        </w:rPr>
      </w:pPr>
      <w:r w:rsidRPr="009709B2">
        <w:rPr>
          <w:szCs w:val="28"/>
        </w:rPr>
        <w:lastRenderedPageBreak/>
        <w:t xml:space="preserve">4.3. </w:t>
      </w:r>
      <w:r>
        <w:rPr>
          <w:szCs w:val="28"/>
        </w:rPr>
        <w:t>Физические</w:t>
      </w:r>
      <w:r w:rsidRPr="009709B2">
        <w:rPr>
          <w:color w:val="000000"/>
          <w:szCs w:val="28"/>
        </w:rPr>
        <w:t xml:space="preserve"> и юридические лица</w:t>
      </w:r>
      <w:r w:rsidRPr="009709B2">
        <w:rPr>
          <w:szCs w:val="28"/>
        </w:rPr>
        <w:t xml:space="preserve">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48080C" w:rsidRPr="009709B2" w:rsidRDefault="0048080C" w:rsidP="00491184">
      <w:pPr>
        <w:spacing w:line="360" w:lineRule="auto"/>
        <w:ind w:firstLine="709"/>
        <w:jc w:val="both"/>
        <w:rPr>
          <w:b/>
          <w:bCs/>
          <w:color w:val="000000"/>
          <w:szCs w:val="28"/>
        </w:rPr>
      </w:pPr>
      <w:r>
        <w:rPr>
          <w:b/>
          <w:bCs/>
          <w:color w:val="000000"/>
          <w:szCs w:val="28"/>
        </w:rPr>
        <w:t>5</w:t>
      </w:r>
      <w:r w:rsidRPr="009709B2">
        <w:rPr>
          <w:b/>
          <w:bCs/>
          <w:color w:val="000000"/>
          <w:szCs w:val="28"/>
        </w:rPr>
        <w:t xml:space="preserve">. </w:t>
      </w:r>
      <w:r w:rsidRPr="00E63A39">
        <w:rPr>
          <w:b/>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080C" w:rsidRPr="00B146AC" w:rsidRDefault="0048080C" w:rsidP="00491184">
      <w:pPr>
        <w:spacing w:line="360" w:lineRule="auto"/>
        <w:ind w:firstLine="709"/>
        <w:jc w:val="both"/>
        <w:outlineLvl w:val="0"/>
        <w:rPr>
          <w:szCs w:val="28"/>
        </w:rPr>
      </w:pPr>
      <w:r w:rsidRPr="00E63A39">
        <w:rPr>
          <w:szCs w:val="28"/>
        </w:rPr>
        <w:t xml:space="preserve">5.1. </w:t>
      </w:r>
      <w:r>
        <w:rPr>
          <w:szCs w:val="28"/>
        </w:rPr>
        <w:t>Р</w:t>
      </w:r>
      <w:r w:rsidRPr="00E63A39">
        <w:rPr>
          <w:szCs w:val="28"/>
        </w:rPr>
        <w:t>ешени</w:t>
      </w:r>
      <w:r>
        <w:rPr>
          <w:szCs w:val="28"/>
        </w:rPr>
        <w:t>я</w:t>
      </w:r>
      <w:r w:rsidRPr="00E63A39">
        <w:rPr>
          <w:szCs w:val="28"/>
        </w:rPr>
        <w:t xml:space="preserve"> и действи</w:t>
      </w:r>
      <w:r>
        <w:rPr>
          <w:szCs w:val="28"/>
        </w:rPr>
        <w:t>я</w:t>
      </w:r>
      <w:r w:rsidRPr="00E63A39">
        <w:rPr>
          <w:szCs w:val="28"/>
        </w:rPr>
        <w:t xml:space="preserve"> (бездействи</w:t>
      </w:r>
      <w:r>
        <w:rPr>
          <w:szCs w:val="28"/>
        </w:rPr>
        <w:t>е</w:t>
      </w:r>
      <w:r w:rsidRPr="00E63A39">
        <w:rPr>
          <w:szCs w:val="28"/>
        </w:rPr>
        <w:t>)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48080C" w:rsidRPr="00B146AC" w:rsidRDefault="0048080C" w:rsidP="00491184">
      <w:pPr>
        <w:spacing w:line="360" w:lineRule="auto"/>
        <w:ind w:firstLine="709"/>
        <w:jc w:val="both"/>
        <w:outlineLvl w:val="1"/>
        <w:rPr>
          <w:szCs w:val="28"/>
        </w:rPr>
      </w:pPr>
      <w:r w:rsidRPr="00B146AC">
        <w:rPr>
          <w:szCs w:val="28"/>
        </w:rPr>
        <w:t xml:space="preserve">5.2. Досудебный порядок обжалования. </w:t>
      </w:r>
    </w:p>
    <w:p w:rsidR="0048080C" w:rsidRPr="00B146AC" w:rsidRDefault="0048080C" w:rsidP="00491184">
      <w:pPr>
        <w:spacing w:line="360" w:lineRule="auto"/>
        <w:ind w:firstLine="709"/>
        <w:jc w:val="both"/>
        <w:rPr>
          <w:szCs w:val="28"/>
        </w:rPr>
      </w:pPr>
      <w:r w:rsidRPr="00B146AC">
        <w:rPr>
          <w:szCs w:val="28"/>
        </w:rPr>
        <w:t>5.2.1. Заявитель может обратиться с жалобой</w:t>
      </w:r>
      <w:r>
        <w:rPr>
          <w:szCs w:val="28"/>
        </w:rPr>
        <w:t>,</w:t>
      </w:r>
      <w:r w:rsidRPr="00B146AC">
        <w:rPr>
          <w:szCs w:val="28"/>
        </w:rPr>
        <w:t xml:space="preserve"> в том числе в следующих случаях:</w:t>
      </w:r>
    </w:p>
    <w:p w:rsidR="0048080C" w:rsidRPr="00B146AC" w:rsidRDefault="0048080C" w:rsidP="00491184">
      <w:pPr>
        <w:spacing w:line="360" w:lineRule="auto"/>
        <w:ind w:firstLine="709"/>
        <w:jc w:val="both"/>
        <w:outlineLvl w:val="1"/>
        <w:rPr>
          <w:szCs w:val="28"/>
        </w:rPr>
      </w:pPr>
      <w:r w:rsidRPr="00B146AC">
        <w:rPr>
          <w:szCs w:val="28"/>
        </w:rPr>
        <w:t>нарушение срока регистрации заявления о предоставлении муниципальной услуги;</w:t>
      </w:r>
    </w:p>
    <w:p w:rsidR="0048080C" w:rsidRPr="00B146AC" w:rsidRDefault="0048080C" w:rsidP="00491184">
      <w:pPr>
        <w:spacing w:line="360" w:lineRule="auto"/>
        <w:ind w:firstLine="709"/>
        <w:jc w:val="both"/>
        <w:outlineLvl w:val="1"/>
        <w:rPr>
          <w:szCs w:val="28"/>
        </w:rPr>
      </w:pPr>
      <w:r w:rsidRPr="00B146AC">
        <w:rPr>
          <w:szCs w:val="28"/>
        </w:rPr>
        <w:t>нарушение срока предоставления муниципальной услуги;</w:t>
      </w:r>
    </w:p>
    <w:p w:rsidR="0048080C" w:rsidRPr="00B146AC" w:rsidRDefault="0048080C" w:rsidP="00491184">
      <w:pPr>
        <w:spacing w:line="360" w:lineRule="auto"/>
        <w:ind w:firstLine="709"/>
        <w:jc w:val="both"/>
        <w:rPr>
          <w:szCs w:val="28"/>
        </w:rPr>
      </w:pPr>
      <w:r w:rsidRPr="00B146AC">
        <w:rPr>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 для предоставления муниципальной услуги;</w:t>
      </w:r>
    </w:p>
    <w:p w:rsidR="0048080C" w:rsidRPr="00B146AC" w:rsidRDefault="0048080C" w:rsidP="00491184">
      <w:pPr>
        <w:spacing w:line="360" w:lineRule="auto"/>
        <w:ind w:firstLine="709"/>
        <w:jc w:val="both"/>
        <w:rPr>
          <w:szCs w:val="28"/>
        </w:rPr>
      </w:pPr>
      <w:r w:rsidRPr="00B146AC">
        <w:rPr>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 для предоставления муниципальной услуги;</w:t>
      </w:r>
    </w:p>
    <w:p w:rsidR="0048080C" w:rsidRPr="00B146AC" w:rsidRDefault="0048080C" w:rsidP="00491184">
      <w:pPr>
        <w:spacing w:line="360" w:lineRule="auto"/>
        <w:ind w:firstLine="709"/>
        <w:jc w:val="both"/>
        <w:rPr>
          <w:szCs w:val="28"/>
        </w:rPr>
      </w:pPr>
      <w:proofErr w:type="gramStart"/>
      <w:r w:rsidRPr="00B146AC">
        <w:rPr>
          <w:szCs w:val="28"/>
        </w:rPr>
        <w:t xml:space="preserve">отказ в предоставлении муниципальной услуги, если основания </w:t>
      </w:r>
      <w:r>
        <w:rPr>
          <w:szCs w:val="28"/>
        </w:rPr>
        <w:t xml:space="preserve">для </w:t>
      </w:r>
      <w:r w:rsidRPr="00B146AC">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w:t>
      </w:r>
      <w:proofErr w:type="gramEnd"/>
    </w:p>
    <w:p w:rsidR="0048080C" w:rsidRPr="00B146AC" w:rsidRDefault="0048080C" w:rsidP="00491184">
      <w:pPr>
        <w:spacing w:line="360" w:lineRule="auto"/>
        <w:ind w:firstLine="709"/>
        <w:jc w:val="both"/>
        <w:rPr>
          <w:szCs w:val="28"/>
        </w:rPr>
      </w:pPr>
      <w:r w:rsidRPr="00B146AC">
        <w:rPr>
          <w:szCs w:val="28"/>
        </w:rPr>
        <w:t>требование внесени</w:t>
      </w:r>
      <w:r>
        <w:rPr>
          <w:szCs w:val="28"/>
        </w:rPr>
        <w:t>я</w:t>
      </w:r>
      <w:r w:rsidRPr="00B146AC">
        <w:rPr>
          <w:szCs w:val="28"/>
        </w:rPr>
        <w:t xml:space="preserve">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Cs w:val="28"/>
        </w:rPr>
        <w:t>Кировской области</w:t>
      </w:r>
      <w:r w:rsidRPr="00B146AC">
        <w:rPr>
          <w:szCs w:val="28"/>
        </w:rPr>
        <w:t>, муниципальными правовыми актами;</w:t>
      </w:r>
    </w:p>
    <w:p w:rsidR="0048080C" w:rsidRPr="00B146AC" w:rsidRDefault="0048080C" w:rsidP="00491184">
      <w:pPr>
        <w:spacing w:line="360" w:lineRule="auto"/>
        <w:ind w:firstLine="709"/>
        <w:jc w:val="both"/>
        <w:outlineLvl w:val="1"/>
        <w:rPr>
          <w:szCs w:val="28"/>
        </w:rPr>
      </w:pPr>
      <w:proofErr w:type="gramStart"/>
      <w:r w:rsidRPr="00B146AC">
        <w:rPr>
          <w:szCs w:val="28"/>
        </w:rPr>
        <w:t xml:space="preserve">отказ </w:t>
      </w:r>
      <w:r w:rsidRPr="00E63A39">
        <w:rPr>
          <w:szCs w:val="28"/>
        </w:rPr>
        <w:t xml:space="preserve">органа, предоставляющего муниципальную услугу, должностного лица </w:t>
      </w:r>
      <w:r w:rsidRPr="00E63A39">
        <w:rPr>
          <w:szCs w:val="28"/>
        </w:rPr>
        <w:lastRenderedPageBreak/>
        <w:t>органа, предоставляющего муниципальную услугу</w:t>
      </w:r>
      <w:r>
        <w:rPr>
          <w:szCs w:val="28"/>
        </w:rPr>
        <w:t>,</w:t>
      </w:r>
      <w:r w:rsidRPr="00B146AC">
        <w:rPr>
          <w:szCs w:val="28"/>
        </w:rPr>
        <w:t xml:space="preserve"> в исправлении допущенных опечаток и ошибок в выданных в результате предоставления муниципальной услуги документах</w:t>
      </w:r>
      <w:r>
        <w:rPr>
          <w:szCs w:val="28"/>
        </w:rPr>
        <w:t>,</w:t>
      </w:r>
      <w:r w:rsidRPr="00B146AC">
        <w:rPr>
          <w:szCs w:val="28"/>
        </w:rPr>
        <w:t xml:space="preserve"> либо нарушение установле</w:t>
      </w:r>
      <w:r>
        <w:rPr>
          <w:szCs w:val="28"/>
        </w:rPr>
        <w:t>нного срока таких исправлений.</w:t>
      </w:r>
      <w:proofErr w:type="gramEnd"/>
    </w:p>
    <w:p w:rsidR="0048080C" w:rsidRPr="00B146AC" w:rsidRDefault="0048080C" w:rsidP="00491184">
      <w:pPr>
        <w:spacing w:line="360" w:lineRule="auto"/>
        <w:ind w:firstLine="709"/>
        <w:jc w:val="both"/>
        <w:outlineLvl w:val="1"/>
        <w:rPr>
          <w:szCs w:val="28"/>
        </w:rPr>
      </w:pPr>
      <w:r w:rsidRPr="00B146AC">
        <w:rPr>
          <w:szCs w:val="28"/>
        </w:rPr>
        <w:t xml:space="preserve">5.2.2. Жалоба подается в письменной форме на бумажном носителе, в том числе при личном приеме заявителя, в электронной форме </w:t>
      </w:r>
      <w:r>
        <w:rPr>
          <w:szCs w:val="28"/>
        </w:rPr>
        <w:t xml:space="preserve">в </w:t>
      </w:r>
      <w:r w:rsidRPr="00E63A39">
        <w:rPr>
          <w:szCs w:val="28"/>
        </w:rPr>
        <w:t>орган, предоставляющ</w:t>
      </w:r>
      <w:r>
        <w:rPr>
          <w:szCs w:val="28"/>
        </w:rPr>
        <w:t>ий муниципальную услугу</w:t>
      </w:r>
      <w:r w:rsidRPr="00B146AC">
        <w:rPr>
          <w:szCs w:val="28"/>
        </w:rPr>
        <w:t>.</w:t>
      </w:r>
    </w:p>
    <w:p w:rsidR="0048080C" w:rsidRDefault="0048080C" w:rsidP="00491184">
      <w:pPr>
        <w:spacing w:line="360" w:lineRule="auto"/>
        <w:ind w:firstLine="709"/>
        <w:jc w:val="both"/>
        <w:rPr>
          <w:szCs w:val="28"/>
        </w:rPr>
      </w:pPr>
      <w:r>
        <w:rPr>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8080C" w:rsidRDefault="0048080C" w:rsidP="00491184">
      <w:pPr>
        <w:spacing w:line="360" w:lineRule="auto"/>
        <w:ind w:firstLine="709"/>
        <w:jc w:val="both"/>
        <w:rPr>
          <w:szCs w:val="28"/>
        </w:rPr>
      </w:pPr>
      <w:r>
        <w:rPr>
          <w:szCs w:val="28"/>
        </w:rPr>
        <w:t>5.2.3</w:t>
      </w:r>
      <w:r w:rsidRPr="00B146AC">
        <w:rPr>
          <w:szCs w:val="28"/>
        </w:rPr>
        <w:t xml:space="preserve">.Жалоба может быть направлена по почте, через многофункциональный центр (при его наличии), с использованием сети Интернет, официального сайта </w:t>
      </w:r>
      <w:r>
        <w:rPr>
          <w:szCs w:val="28"/>
        </w:rPr>
        <w:t>органа, предоставляющего муниципальную услугу, в сети Интернет, Единого портала, Регионального портала</w:t>
      </w:r>
      <w:r w:rsidRPr="00B146AC">
        <w:rPr>
          <w:szCs w:val="28"/>
        </w:rPr>
        <w:t>, а также может быть подана при личном приеме заявителя.</w:t>
      </w:r>
    </w:p>
    <w:p w:rsidR="0048080C" w:rsidRPr="004D22E0" w:rsidRDefault="0048080C" w:rsidP="00491184">
      <w:pPr>
        <w:spacing w:line="360" w:lineRule="auto"/>
        <w:ind w:firstLine="709"/>
        <w:jc w:val="both"/>
        <w:rPr>
          <w:szCs w:val="28"/>
        </w:rPr>
      </w:pPr>
      <w:r>
        <w:rPr>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8080C" w:rsidRDefault="0048080C" w:rsidP="00491184">
      <w:pPr>
        <w:spacing w:line="360" w:lineRule="auto"/>
        <w:ind w:firstLine="709"/>
        <w:jc w:val="both"/>
        <w:outlineLvl w:val="1"/>
        <w:rPr>
          <w:szCs w:val="28"/>
        </w:rPr>
      </w:pPr>
      <w:r>
        <w:rPr>
          <w:szCs w:val="28"/>
        </w:rPr>
        <w:t>5.2.4</w:t>
      </w:r>
      <w:r w:rsidRPr="00B146AC">
        <w:rPr>
          <w:szCs w:val="28"/>
        </w:rPr>
        <w:t>.Жалоба должна содержать:</w:t>
      </w:r>
    </w:p>
    <w:p w:rsidR="0048080C" w:rsidRDefault="0048080C" w:rsidP="00491184">
      <w:pPr>
        <w:spacing w:line="360" w:lineRule="auto"/>
        <w:ind w:firstLine="709"/>
        <w:jc w:val="both"/>
        <w:rPr>
          <w:szCs w:val="28"/>
        </w:rPr>
      </w:pPr>
      <w:r>
        <w:rPr>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080C" w:rsidRPr="00B146AC" w:rsidRDefault="0048080C" w:rsidP="00491184">
      <w:pPr>
        <w:spacing w:line="360" w:lineRule="auto"/>
        <w:ind w:firstLine="709"/>
        <w:jc w:val="both"/>
        <w:outlineLvl w:val="1"/>
        <w:rPr>
          <w:szCs w:val="28"/>
        </w:rPr>
      </w:pPr>
      <w:proofErr w:type="gramStart"/>
      <w:r w:rsidRPr="00B146AC">
        <w:rPr>
          <w:szCs w:val="28"/>
        </w:rPr>
        <w:t>фамилию, имя, отчество (последнее – при наличии), сведения о месте жительства заявителя – физического лица</w:t>
      </w:r>
      <w:r>
        <w:rPr>
          <w:szCs w:val="28"/>
        </w:rPr>
        <w:t>,</w:t>
      </w:r>
      <w:r w:rsidRPr="00B146AC">
        <w:rPr>
          <w:szCs w:val="28"/>
        </w:rPr>
        <w:t xml:space="preserve"> либо наименование, сведения о местонахождении заявителя </w:t>
      </w:r>
      <w:r>
        <w:rPr>
          <w:szCs w:val="28"/>
        </w:rPr>
        <w:t>–</w:t>
      </w:r>
      <w:r w:rsidRPr="00B146AC">
        <w:rPr>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8080C" w:rsidRPr="00B146AC" w:rsidRDefault="0048080C" w:rsidP="00491184">
      <w:pPr>
        <w:spacing w:line="360" w:lineRule="auto"/>
        <w:ind w:firstLine="709"/>
        <w:jc w:val="both"/>
        <w:rPr>
          <w:szCs w:val="28"/>
        </w:rPr>
      </w:pPr>
      <w:r w:rsidRPr="00B146AC">
        <w:rPr>
          <w:szCs w:val="28"/>
        </w:rPr>
        <w:t xml:space="preserve">сведения об обжалуемых решениях и действиях (бездействии) </w:t>
      </w:r>
      <w:r>
        <w:rPr>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B146AC">
        <w:rPr>
          <w:szCs w:val="28"/>
        </w:rPr>
        <w:t>;</w:t>
      </w:r>
    </w:p>
    <w:p w:rsidR="0048080C" w:rsidRPr="00B146AC" w:rsidRDefault="0048080C" w:rsidP="00491184">
      <w:pPr>
        <w:spacing w:line="360" w:lineRule="auto"/>
        <w:ind w:firstLine="709"/>
        <w:jc w:val="both"/>
        <w:rPr>
          <w:szCs w:val="28"/>
        </w:rPr>
      </w:pPr>
      <w:r w:rsidRPr="00B146AC">
        <w:rPr>
          <w:szCs w:val="28"/>
        </w:rPr>
        <w:t xml:space="preserve">доводы, на основании которых заявитель не согласен с решением, действием (бездействием) </w:t>
      </w:r>
      <w:r>
        <w:rPr>
          <w:szCs w:val="28"/>
        </w:rPr>
        <w:t xml:space="preserve">органа, предоставляющего муниципальную услугу, </w:t>
      </w:r>
      <w:r>
        <w:rPr>
          <w:szCs w:val="28"/>
        </w:rPr>
        <w:lastRenderedPageBreak/>
        <w:t>должностного лица органа, предоставляющего муниципальную услугу, либо муниципального служащего</w:t>
      </w:r>
      <w:r w:rsidRPr="00B146AC">
        <w:rPr>
          <w:szCs w:val="28"/>
        </w:rPr>
        <w:t>. Заявителем могут быть представлены документы (при наличии), подтверждающие доводы заявителя, либо их копии.</w:t>
      </w:r>
    </w:p>
    <w:p w:rsidR="0048080C" w:rsidRPr="00B146AC" w:rsidRDefault="0048080C" w:rsidP="00491184">
      <w:pPr>
        <w:spacing w:line="360" w:lineRule="auto"/>
        <w:ind w:firstLine="709"/>
        <w:jc w:val="both"/>
        <w:outlineLvl w:val="1"/>
        <w:rPr>
          <w:szCs w:val="28"/>
        </w:rPr>
      </w:pPr>
      <w:r>
        <w:rPr>
          <w:szCs w:val="28"/>
        </w:rPr>
        <w:t>5.2.5</w:t>
      </w:r>
      <w:r w:rsidRPr="00B146AC">
        <w:rPr>
          <w:szCs w:val="28"/>
        </w:rPr>
        <w:t xml:space="preserve">. Прием жалоб в письменной форме осуществляется </w:t>
      </w:r>
      <w:r>
        <w:rPr>
          <w:szCs w:val="28"/>
        </w:rPr>
        <w:t>органом, предоставляющим муниципальную услугу,</w:t>
      </w:r>
      <w:r w:rsidRPr="00B146AC">
        <w:rPr>
          <w:szCs w:val="28"/>
        </w:rPr>
        <w:t xml:space="preserve">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48080C" w:rsidRPr="00B146AC" w:rsidRDefault="0048080C" w:rsidP="00491184">
      <w:pPr>
        <w:spacing w:line="360" w:lineRule="auto"/>
        <w:ind w:firstLine="709"/>
        <w:jc w:val="both"/>
        <w:outlineLvl w:val="1"/>
        <w:rPr>
          <w:szCs w:val="28"/>
        </w:rPr>
      </w:pPr>
      <w:r w:rsidRPr="00B146AC">
        <w:rPr>
          <w:szCs w:val="28"/>
        </w:rPr>
        <w:t xml:space="preserve">Время приема жалоб должно совпадать со временем предоставления муниципальных услуг. </w:t>
      </w:r>
    </w:p>
    <w:p w:rsidR="0048080C" w:rsidRDefault="0048080C" w:rsidP="00491184">
      <w:pPr>
        <w:spacing w:line="360" w:lineRule="auto"/>
        <w:ind w:firstLine="709"/>
        <w:jc w:val="both"/>
        <w:outlineLvl w:val="1"/>
        <w:rPr>
          <w:szCs w:val="28"/>
        </w:rPr>
      </w:pPr>
      <w:r w:rsidRPr="00B146AC">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48080C" w:rsidRPr="00715DDC" w:rsidRDefault="0048080C" w:rsidP="00491184">
      <w:pPr>
        <w:spacing w:line="360" w:lineRule="auto"/>
        <w:ind w:firstLine="709"/>
        <w:jc w:val="both"/>
        <w:outlineLvl w:val="1"/>
        <w:rPr>
          <w:szCs w:val="28"/>
        </w:rPr>
      </w:pPr>
      <w:r w:rsidRPr="00715DDC">
        <w:rPr>
          <w:szCs w:val="28"/>
        </w:rPr>
        <w:t>5.2.</w:t>
      </w:r>
      <w:r>
        <w:rPr>
          <w:szCs w:val="28"/>
        </w:rPr>
        <w:t>6</w:t>
      </w:r>
      <w:r w:rsidRPr="00715DDC">
        <w:rPr>
          <w:szCs w:val="28"/>
        </w:rPr>
        <w:t>.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w:t>
      </w:r>
      <w:r>
        <w:rPr>
          <w:szCs w:val="28"/>
        </w:rPr>
        <w:t xml:space="preserve"> заявителя. В качестве документов</w:t>
      </w:r>
      <w:r w:rsidRPr="00715DDC">
        <w:rPr>
          <w:szCs w:val="28"/>
        </w:rPr>
        <w:t>, подтверждающ</w:t>
      </w:r>
      <w:r>
        <w:rPr>
          <w:szCs w:val="28"/>
        </w:rPr>
        <w:t>их</w:t>
      </w:r>
      <w:r w:rsidRPr="00715DDC">
        <w:rPr>
          <w:szCs w:val="28"/>
        </w:rPr>
        <w:t xml:space="preserve"> полномочия на осуществлени</w:t>
      </w:r>
      <w:r>
        <w:rPr>
          <w:szCs w:val="28"/>
        </w:rPr>
        <w:t>е</w:t>
      </w:r>
      <w:r w:rsidRPr="00715DDC">
        <w:rPr>
          <w:szCs w:val="28"/>
        </w:rPr>
        <w:t xml:space="preserve"> де</w:t>
      </w:r>
      <w:r>
        <w:rPr>
          <w:szCs w:val="28"/>
        </w:rPr>
        <w:t>йствий от имени заявителя, могут</w:t>
      </w:r>
      <w:r w:rsidRPr="00715DDC">
        <w:rPr>
          <w:szCs w:val="28"/>
        </w:rPr>
        <w:t xml:space="preserve"> быть представлен</w:t>
      </w:r>
      <w:r>
        <w:rPr>
          <w:szCs w:val="28"/>
        </w:rPr>
        <w:t>ы</w:t>
      </w:r>
      <w:r w:rsidRPr="00715DDC">
        <w:rPr>
          <w:szCs w:val="28"/>
        </w:rPr>
        <w:t>:</w:t>
      </w:r>
    </w:p>
    <w:p w:rsidR="0048080C" w:rsidRPr="00715DDC" w:rsidRDefault="0048080C" w:rsidP="00491184">
      <w:pPr>
        <w:spacing w:line="360" w:lineRule="auto"/>
        <w:ind w:firstLine="709"/>
        <w:jc w:val="both"/>
        <w:outlineLvl w:val="1"/>
        <w:rPr>
          <w:szCs w:val="28"/>
        </w:rPr>
      </w:pPr>
      <w:r w:rsidRPr="00715DDC">
        <w:rPr>
          <w:szCs w:val="28"/>
        </w:rPr>
        <w:t>оформленная в соответствии с законодательством Российской Федерации доверенность (для физических лиц);</w:t>
      </w:r>
    </w:p>
    <w:p w:rsidR="0048080C" w:rsidRPr="00715DDC" w:rsidRDefault="0048080C" w:rsidP="00491184">
      <w:pPr>
        <w:spacing w:line="360" w:lineRule="auto"/>
        <w:ind w:firstLine="709"/>
        <w:jc w:val="both"/>
        <w:outlineLvl w:val="1"/>
        <w:rPr>
          <w:szCs w:val="28"/>
        </w:rPr>
      </w:pPr>
      <w:r w:rsidRPr="00715DDC">
        <w:rPr>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8080C" w:rsidRPr="00715DDC" w:rsidRDefault="0048080C" w:rsidP="00491184">
      <w:pPr>
        <w:spacing w:line="360" w:lineRule="auto"/>
        <w:ind w:firstLine="709"/>
        <w:jc w:val="both"/>
        <w:outlineLvl w:val="1"/>
        <w:rPr>
          <w:szCs w:val="28"/>
        </w:rPr>
      </w:pPr>
      <w:r w:rsidRPr="00715DDC">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8080C" w:rsidRDefault="0048080C" w:rsidP="00491184">
      <w:pPr>
        <w:spacing w:line="360" w:lineRule="auto"/>
        <w:ind w:firstLine="709"/>
        <w:jc w:val="both"/>
        <w:outlineLvl w:val="1"/>
        <w:rPr>
          <w:szCs w:val="28"/>
        </w:rPr>
      </w:pPr>
      <w:r>
        <w:rPr>
          <w:szCs w:val="28"/>
        </w:rPr>
        <w:t>5.2.7</w:t>
      </w:r>
      <w:r w:rsidRPr="00B146AC">
        <w:rPr>
          <w:szCs w:val="28"/>
        </w:rPr>
        <w:t>. При подаче жалобы в электронном виде документы, указанные в пункт</w:t>
      </w:r>
      <w:r>
        <w:rPr>
          <w:szCs w:val="28"/>
        </w:rPr>
        <w:t xml:space="preserve">е5.2.6настоящего Административного регламента </w:t>
      </w:r>
      <w:r w:rsidRPr="00B146AC">
        <w:rPr>
          <w:szCs w:val="28"/>
        </w:rPr>
        <w:t xml:space="preserve">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8080C" w:rsidRPr="003D5D4C" w:rsidRDefault="0048080C" w:rsidP="00491184">
      <w:pPr>
        <w:spacing w:line="360" w:lineRule="auto"/>
        <w:ind w:firstLine="709"/>
        <w:jc w:val="both"/>
        <w:outlineLvl w:val="1"/>
        <w:rPr>
          <w:szCs w:val="28"/>
        </w:rPr>
      </w:pPr>
      <w:r w:rsidRPr="003D5D4C">
        <w:rPr>
          <w:szCs w:val="28"/>
        </w:rPr>
        <w:t xml:space="preserve">В электронном виде жалоба может быть подана заявителем посредством: </w:t>
      </w:r>
    </w:p>
    <w:p w:rsidR="0048080C" w:rsidRPr="003D5D4C" w:rsidRDefault="0048080C" w:rsidP="00491184">
      <w:pPr>
        <w:spacing w:line="360" w:lineRule="auto"/>
        <w:ind w:firstLine="709"/>
        <w:jc w:val="both"/>
        <w:outlineLvl w:val="1"/>
        <w:rPr>
          <w:szCs w:val="28"/>
        </w:rPr>
      </w:pPr>
      <w:r w:rsidRPr="003D5D4C">
        <w:rPr>
          <w:szCs w:val="28"/>
        </w:rPr>
        <w:t xml:space="preserve">сети Интернет, включая официальный сайт </w:t>
      </w:r>
      <w:r>
        <w:rPr>
          <w:szCs w:val="28"/>
        </w:rPr>
        <w:t>органа, предоставляющего муниципальную услугу;</w:t>
      </w:r>
    </w:p>
    <w:p w:rsidR="0048080C" w:rsidRPr="003D5D4C" w:rsidRDefault="0048080C" w:rsidP="00491184">
      <w:pPr>
        <w:spacing w:line="360" w:lineRule="auto"/>
        <w:ind w:firstLine="709"/>
        <w:jc w:val="both"/>
        <w:outlineLvl w:val="1"/>
        <w:rPr>
          <w:szCs w:val="28"/>
        </w:rPr>
      </w:pPr>
      <w:r>
        <w:rPr>
          <w:szCs w:val="28"/>
        </w:rPr>
        <w:lastRenderedPageBreak/>
        <w:t>Единого портала, Регионального портала</w:t>
      </w:r>
      <w:r w:rsidRPr="003D5D4C">
        <w:rPr>
          <w:szCs w:val="28"/>
        </w:rPr>
        <w:t>.</w:t>
      </w:r>
    </w:p>
    <w:p w:rsidR="0048080C" w:rsidRPr="00B146AC" w:rsidRDefault="0048080C" w:rsidP="00491184">
      <w:pPr>
        <w:spacing w:line="360" w:lineRule="auto"/>
        <w:ind w:firstLine="709"/>
        <w:jc w:val="both"/>
        <w:outlineLvl w:val="1"/>
        <w:rPr>
          <w:szCs w:val="28"/>
        </w:rPr>
      </w:pPr>
      <w:r>
        <w:rPr>
          <w:szCs w:val="28"/>
        </w:rPr>
        <w:t>5.2.8</w:t>
      </w:r>
      <w:r w:rsidRPr="00B146AC">
        <w:rPr>
          <w:szCs w:val="28"/>
        </w:rPr>
        <w:t xml:space="preserve">. В </w:t>
      </w:r>
      <w:r>
        <w:rPr>
          <w:szCs w:val="28"/>
        </w:rPr>
        <w:t>органе, предоставляющем муниципальную услугу,</w:t>
      </w:r>
      <w:r w:rsidRPr="00B146AC">
        <w:rPr>
          <w:szCs w:val="28"/>
        </w:rPr>
        <w:t xml:space="preserve"> определяются уполномоченные на рассмотрение жалоб </w:t>
      </w:r>
      <w:r>
        <w:rPr>
          <w:szCs w:val="28"/>
        </w:rPr>
        <w:t xml:space="preserve">должностные лица, которые обеспечивают </w:t>
      </w:r>
      <w:r w:rsidRPr="00B146AC">
        <w:rPr>
          <w:szCs w:val="28"/>
        </w:rPr>
        <w:t xml:space="preserve">прием и рассмотрение жалоб в соответствии с требованиями действующего законодательства, настоящего Административного регламента. </w:t>
      </w:r>
    </w:p>
    <w:p w:rsidR="0048080C" w:rsidRPr="00E333E3" w:rsidRDefault="0048080C" w:rsidP="00491184">
      <w:pPr>
        <w:spacing w:line="360" w:lineRule="auto"/>
        <w:ind w:firstLine="709"/>
        <w:jc w:val="both"/>
        <w:outlineLvl w:val="1"/>
        <w:rPr>
          <w:szCs w:val="28"/>
        </w:rPr>
      </w:pPr>
      <w:r>
        <w:rPr>
          <w:szCs w:val="28"/>
        </w:rPr>
        <w:t>5.2.9</w:t>
      </w:r>
      <w:r w:rsidRPr="00B146AC">
        <w:rPr>
          <w:szCs w:val="28"/>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w:t>
      </w:r>
      <w:r w:rsidRPr="00E333E3">
        <w:rPr>
          <w:szCs w:val="28"/>
        </w:rPr>
        <w:t xml:space="preserve">соответствующие материалы в органы прокуратуры. </w:t>
      </w:r>
    </w:p>
    <w:p w:rsidR="0048080C" w:rsidRPr="00E333E3" w:rsidRDefault="0048080C" w:rsidP="00491184">
      <w:pPr>
        <w:spacing w:line="360" w:lineRule="auto"/>
        <w:ind w:firstLine="709"/>
        <w:jc w:val="both"/>
        <w:outlineLvl w:val="1"/>
        <w:rPr>
          <w:szCs w:val="28"/>
        </w:rPr>
      </w:pPr>
      <w:r w:rsidRPr="00E333E3">
        <w:rPr>
          <w:szCs w:val="28"/>
        </w:rP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48080C" w:rsidRPr="00B146AC" w:rsidRDefault="0048080C" w:rsidP="00491184">
      <w:pPr>
        <w:spacing w:line="360" w:lineRule="auto"/>
        <w:ind w:firstLine="709"/>
        <w:jc w:val="both"/>
        <w:outlineLvl w:val="1"/>
        <w:rPr>
          <w:szCs w:val="28"/>
        </w:rPr>
      </w:pPr>
      <w:r w:rsidRPr="00E333E3">
        <w:rPr>
          <w:szCs w:val="28"/>
        </w:rPr>
        <w:t>5.2.11. Жалоба, поступившая в орган, предоставляющий</w:t>
      </w:r>
      <w:r>
        <w:rPr>
          <w:szCs w:val="28"/>
        </w:rPr>
        <w:t xml:space="preserve"> муниципальную услугу,</w:t>
      </w:r>
      <w:r w:rsidRPr="00B146AC">
        <w:rPr>
          <w:szCs w:val="28"/>
        </w:rPr>
        <w:t xml:space="preserve"> подлежит регистрации не позднее следующего рабочего дня со дня ее поступления. Жалоба рассматривается в течение 15 рабоч</w:t>
      </w:r>
      <w:r>
        <w:rPr>
          <w:szCs w:val="28"/>
        </w:rPr>
        <w:t>их дней со дня ее регистрации.</w:t>
      </w:r>
    </w:p>
    <w:p w:rsidR="0048080C" w:rsidRPr="00B146AC" w:rsidRDefault="0048080C" w:rsidP="00491184">
      <w:pPr>
        <w:spacing w:line="360" w:lineRule="auto"/>
        <w:ind w:firstLine="709"/>
        <w:jc w:val="both"/>
        <w:outlineLvl w:val="1"/>
        <w:rPr>
          <w:szCs w:val="28"/>
        </w:rPr>
      </w:pPr>
      <w:r w:rsidRPr="00B146AC">
        <w:rPr>
          <w:szCs w:val="28"/>
        </w:rPr>
        <w:t xml:space="preserve">В случае обжалования отказа </w:t>
      </w:r>
      <w:r>
        <w:rPr>
          <w:szCs w:val="28"/>
        </w:rPr>
        <w:t xml:space="preserve">органа, предоставляющего муниципальную услугу, должностного лица органа, предоставляющего муниципальную услугу, </w:t>
      </w:r>
      <w:r w:rsidRPr="00B146AC">
        <w:rPr>
          <w:szCs w:val="28"/>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w:t>
      </w:r>
      <w:r>
        <w:rPr>
          <w:szCs w:val="28"/>
        </w:rPr>
        <w:t>трации.</w:t>
      </w:r>
    </w:p>
    <w:p w:rsidR="0048080C" w:rsidRDefault="0048080C" w:rsidP="00491184">
      <w:pPr>
        <w:spacing w:line="360" w:lineRule="auto"/>
        <w:ind w:firstLine="709"/>
        <w:jc w:val="both"/>
        <w:outlineLvl w:val="1"/>
        <w:rPr>
          <w:szCs w:val="28"/>
        </w:rPr>
      </w:pPr>
      <w:r w:rsidRPr="00B146AC">
        <w:rPr>
          <w:szCs w:val="28"/>
        </w:rPr>
        <w:t>5.</w:t>
      </w:r>
      <w:r>
        <w:rPr>
          <w:szCs w:val="28"/>
        </w:rPr>
        <w:t>2.12</w:t>
      </w:r>
      <w:r w:rsidRPr="00B146AC">
        <w:rPr>
          <w:szCs w:val="28"/>
        </w:rPr>
        <w:t xml:space="preserve">. По результатам рассмотрения жалобы </w:t>
      </w:r>
      <w:r>
        <w:rPr>
          <w:szCs w:val="28"/>
        </w:rPr>
        <w:t>орган, предоставляющий муниципальную услугу,</w:t>
      </w:r>
      <w:r w:rsidRPr="00B146AC">
        <w:rPr>
          <w:szCs w:val="28"/>
        </w:rPr>
        <w:t xml:space="preserve"> принимает решение</w:t>
      </w:r>
      <w:r>
        <w:rPr>
          <w:szCs w:val="28"/>
        </w:rPr>
        <w:t>:</w:t>
      </w:r>
    </w:p>
    <w:p w:rsidR="0048080C" w:rsidRDefault="0048080C" w:rsidP="00491184">
      <w:pPr>
        <w:spacing w:line="360" w:lineRule="auto"/>
        <w:ind w:firstLine="709"/>
        <w:jc w:val="both"/>
        <w:outlineLvl w:val="1"/>
        <w:rPr>
          <w:szCs w:val="28"/>
        </w:rPr>
      </w:pPr>
      <w:proofErr w:type="gramStart"/>
      <w:r w:rsidRPr="00B146AC">
        <w:rPr>
          <w:szCs w:val="28"/>
        </w:rPr>
        <w:t>об удовлетворении жалобы</w:t>
      </w:r>
      <w:r>
        <w:rPr>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48080C" w:rsidRPr="00B146AC" w:rsidRDefault="0048080C" w:rsidP="00491184">
      <w:pPr>
        <w:spacing w:line="360" w:lineRule="auto"/>
        <w:ind w:firstLine="709"/>
        <w:jc w:val="both"/>
        <w:outlineLvl w:val="1"/>
        <w:rPr>
          <w:szCs w:val="28"/>
        </w:rPr>
      </w:pPr>
      <w:r>
        <w:rPr>
          <w:szCs w:val="28"/>
        </w:rPr>
        <w:lastRenderedPageBreak/>
        <w:t>об отказе в удовлетворении жалобы.</w:t>
      </w:r>
    </w:p>
    <w:p w:rsidR="0048080C" w:rsidRPr="00B146AC" w:rsidRDefault="0048080C" w:rsidP="00491184">
      <w:pPr>
        <w:spacing w:line="360" w:lineRule="auto"/>
        <w:ind w:firstLine="709"/>
        <w:jc w:val="both"/>
        <w:outlineLvl w:val="1"/>
        <w:rPr>
          <w:szCs w:val="28"/>
        </w:rPr>
      </w:pPr>
      <w:r w:rsidRPr="00B146AC">
        <w:rPr>
          <w:szCs w:val="28"/>
        </w:rPr>
        <w:t xml:space="preserve">При удовлетворении жалобы </w:t>
      </w:r>
      <w:r>
        <w:rPr>
          <w:szCs w:val="28"/>
        </w:rPr>
        <w:t>орган, предоставляющий муниципальную услугу,</w:t>
      </w:r>
      <w:r w:rsidRPr="00B146AC">
        <w:rPr>
          <w:szCs w:val="28"/>
        </w:rPr>
        <w:t xml:space="preserve">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w:t>
      </w:r>
      <w:r>
        <w:rPr>
          <w:szCs w:val="28"/>
        </w:rPr>
        <w:t>ельством Российской Федерации.</w:t>
      </w:r>
    </w:p>
    <w:p w:rsidR="0048080C" w:rsidRPr="00B146AC" w:rsidRDefault="0048080C" w:rsidP="00491184">
      <w:pPr>
        <w:spacing w:line="360" w:lineRule="auto"/>
        <w:ind w:firstLine="709"/>
        <w:jc w:val="both"/>
        <w:outlineLvl w:val="1"/>
        <w:rPr>
          <w:szCs w:val="28"/>
        </w:rPr>
      </w:pPr>
      <w:r>
        <w:rPr>
          <w:szCs w:val="28"/>
        </w:rPr>
        <w:t>5.2.13</w:t>
      </w:r>
      <w:r w:rsidRPr="00B146AC">
        <w:rPr>
          <w:szCs w:val="28"/>
        </w:rPr>
        <w:t>.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w:t>
      </w:r>
      <w:r>
        <w:rPr>
          <w:szCs w:val="28"/>
        </w:rPr>
        <w:t>езультатах рассмотрения жалобы.</w:t>
      </w:r>
    </w:p>
    <w:p w:rsidR="0048080C" w:rsidRPr="00B146AC" w:rsidRDefault="0048080C" w:rsidP="00491184">
      <w:pPr>
        <w:spacing w:line="360" w:lineRule="auto"/>
        <w:ind w:firstLine="709"/>
        <w:jc w:val="both"/>
        <w:outlineLvl w:val="1"/>
        <w:rPr>
          <w:szCs w:val="28"/>
        </w:rPr>
      </w:pPr>
      <w:r>
        <w:rPr>
          <w:szCs w:val="28"/>
        </w:rPr>
        <w:t>5.2.14</w:t>
      </w:r>
      <w:r w:rsidRPr="00B146AC">
        <w:rPr>
          <w:szCs w:val="28"/>
        </w:rPr>
        <w:t>. В ответе по результатам ра</w:t>
      </w:r>
      <w:r>
        <w:rPr>
          <w:szCs w:val="28"/>
        </w:rPr>
        <w:t>ссмотрения жалобы указываются:</w:t>
      </w:r>
    </w:p>
    <w:p w:rsidR="0048080C" w:rsidRPr="00B146AC" w:rsidRDefault="0048080C" w:rsidP="00491184">
      <w:pPr>
        <w:spacing w:line="360" w:lineRule="auto"/>
        <w:ind w:firstLine="709"/>
        <w:jc w:val="both"/>
        <w:rPr>
          <w:szCs w:val="28"/>
        </w:rPr>
      </w:pPr>
      <w:proofErr w:type="gramStart"/>
      <w:r>
        <w:rPr>
          <w:szCs w:val="28"/>
        </w:rPr>
        <w:t xml:space="preserve">наименование органа, предоставляющего муниципальную услугу, </w:t>
      </w:r>
      <w:r w:rsidRPr="00B146AC">
        <w:rPr>
          <w:szCs w:val="28"/>
        </w:rPr>
        <w:t>должность, фамилия, имя, отчество (</w:t>
      </w:r>
      <w:r>
        <w:rPr>
          <w:szCs w:val="28"/>
        </w:rPr>
        <w:t xml:space="preserve">последнее – </w:t>
      </w:r>
      <w:r w:rsidRPr="00B146AC">
        <w:rPr>
          <w:szCs w:val="28"/>
        </w:rPr>
        <w:t xml:space="preserve">при наличии) </w:t>
      </w:r>
      <w:r>
        <w:rPr>
          <w:szCs w:val="28"/>
        </w:rPr>
        <w:t>должностного лица, принявшего решение по жалобе;</w:t>
      </w:r>
      <w:proofErr w:type="gramEnd"/>
    </w:p>
    <w:p w:rsidR="0048080C" w:rsidRPr="00B146AC" w:rsidRDefault="0048080C" w:rsidP="00491184">
      <w:pPr>
        <w:spacing w:line="360" w:lineRule="auto"/>
        <w:ind w:firstLine="709"/>
        <w:jc w:val="both"/>
        <w:outlineLvl w:val="1"/>
        <w:rPr>
          <w:szCs w:val="28"/>
        </w:rPr>
      </w:pPr>
      <w:r w:rsidRPr="00B146AC">
        <w:rPr>
          <w:szCs w:val="28"/>
        </w:rPr>
        <w:t xml:space="preserve">номер, дата, место принятия решения, включая сведения о </w:t>
      </w:r>
      <w:r>
        <w:rPr>
          <w:szCs w:val="28"/>
        </w:rPr>
        <w:t>должностном лице, либо муниципальном служащем</w:t>
      </w:r>
      <w:r w:rsidRPr="00B146AC">
        <w:rPr>
          <w:szCs w:val="28"/>
        </w:rPr>
        <w:t>, решение или действие (бе</w:t>
      </w:r>
      <w:r>
        <w:rPr>
          <w:szCs w:val="28"/>
        </w:rPr>
        <w:t>здействие) которого обжалуется;</w:t>
      </w:r>
    </w:p>
    <w:p w:rsidR="0048080C" w:rsidRPr="00B146AC" w:rsidRDefault="0048080C" w:rsidP="00491184">
      <w:pPr>
        <w:spacing w:line="360" w:lineRule="auto"/>
        <w:ind w:firstLine="709"/>
        <w:jc w:val="both"/>
        <w:outlineLvl w:val="1"/>
        <w:rPr>
          <w:szCs w:val="28"/>
        </w:rPr>
      </w:pPr>
      <w:r w:rsidRPr="00B146AC">
        <w:rPr>
          <w:szCs w:val="28"/>
        </w:rPr>
        <w:t>фамилия, имя, отчество (</w:t>
      </w:r>
      <w:r>
        <w:rPr>
          <w:szCs w:val="28"/>
        </w:rPr>
        <w:t xml:space="preserve">последнее – </w:t>
      </w:r>
      <w:r w:rsidRPr="00B146AC">
        <w:rPr>
          <w:szCs w:val="28"/>
        </w:rPr>
        <w:t>при налич</w:t>
      </w:r>
      <w:r>
        <w:rPr>
          <w:szCs w:val="28"/>
        </w:rPr>
        <w:t>ии) или наименование заявителя;</w:t>
      </w:r>
    </w:p>
    <w:p w:rsidR="0048080C" w:rsidRPr="00B146AC" w:rsidRDefault="0048080C" w:rsidP="00491184">
      <w:pPr>
        <w:spacing w:line="360" w:lineRule="auto"/>
        <w:ind w:firstLine="709"/>
        <w:jc w:val="both"/>
        <w:outlineLvl w:val="1"/>
        <w:rPr>
          <w:szCs w:val="28"/>
        </w:rPr>
      </w:pPr>
      <w:r w:rsidRPr="00B146AC">
        <w:rPr>
          <w:szCs w:val="28"/>
        </w:rPr>
        <w:t xml:space="preserve">основания </w:t>
      </w:r>
      <w:r>
        <w:rPr>
          <w:szCs w:val="28"/>
        </w:rPr>
        <w:t>для принятия решения по жалобе;</w:t>
      </w:r>
    </w:p>
    <w:p w:rsidR="0048080C" w:rsidRPr="00B146AC" w:rsidRDefault="0048080C" w:rsidP="00491184">
      <w:pPr>
        <w:spacing w:line="360" w:lineRule="auto"/>
        <w:ind w:firstLine="709"/>
        <w:jc w:val="both"/>
        <w:outlineLvl w:val="1"/>
        <w:rPr>
          <w:szCs w:val="28"/>
        </w:rPr>
      </w:pPr>
      <w:r>
        <w:rPr>
          <w:szCs w:val="28"/>
        </w:rPr>
        <w:t>принятое по жалобе решение;</w:t>
      </w:r>
    </w:p>
    <w:p w:rsidR="0048080C" w:rsidRPr="00B146AC" w:rsidRDefault="0048080C" w:rsidP="00491184">
      <w:pPr>
        <w:spacing w:line="360" w:lineRule="auto"/>
        <w:ind w:firstLine="709"/>
        <w:jc w:val="both"/>
        <w:outlineLvl w:val="1"/>
        <w:rPr>
          <w:szCs w:val="28"/>
        </w:rPr>
      </w:pPr>
      <w:r w:rsidRPr="00B146AC">
        <w:rPr>
          <w:szCs w:val="28"/>
        </w:rPr>
        <w:t>в случае если жалоба признана обоснованной, - сроки устранения выявленных нарушений, в том числе срок предоставления ре</w:t>
      </w:r>
      <w:r>
        <w:rPr>
          <w:szCs w:val="28"/>
        </w:rPr>
        <w:t>зультата муниципальной услуги;</w:t>
      </w:r>
    </w:p>
    <w:p w:rsidR="0048080C" w:rsidRPr="00B146AC" w:rsidRDefault="0048080C" w:rsidP="00491184">
      <w:pPr>
        <w:spacing w:line="360" w:lineRule="auto"/>
        <w:ind w:firstLine="709"/>
        <w:jc w:val="both"/>
        <w:outlineLvl w:val="1"/>
        <w:rPr>
          <w:szCs w:val="28"/>
        </w:rPr>
      </w:pPr>
      <w:r w:rsidRPr="00B146AC">
        <w:rPr>
          <w:szCs w:val="28"/>
        </w:rPr>
        <w:t>сведения о порядке обжалован</w:t>
      </w:r>
      <w:r>
        <w:rPr>
          <w:szCs w:val="28"/>
        </w:rPr>
        <w:t>ия принятого по жалобе решения.</w:t>
      </w:r>
    </w:p>
    <w:p w:rsidR="0048080C" w:rsidRPr="00B146AC" w:rsidRDefault="0048080C" w:rsidP="00491184">
      <w:pPr>
        <w:spacing w:line="360" w:lineRule="auto"/>
        <w:ind w:firstLine="709"/>
        <w:jc w:val="both"/>
        <w:outlineLvl w:val="1"/>
        <w:rPr>
          <w:szCs w:val="28"/>
        </w:rPr>
      </w:pPr>
      <w:r>
        <w:rPr>
          <w:szCs w:val="28"/>
        </w:rPr>
        <w:t>5.2.15</w:t>
      </w:r>
      <w:r w:rsidRPr="00B146AC">
        <w:rPr>
          <w:szCs w:val="28"/>
        </w:rPr>
        <w:t>. Ответ по результатам рассмотрения жалобы подписывает</w:t>
      </w:r>
      <w:r>
        <w:rPr>
          <w:szCs w:val="28"/>
        </w:rPr>
        <w:t>ся</w:t>
      </w:r>
      <w:r w:rsidRPr="00B146AC">
        <w:rPr>
          <w:szCs w:val="28"/>
        </w:rPr>
        <w:t xml:space="preserve"> уполномоченны</w:t>
      </w:r>
      <w:r>
        <w:rPr>
          <w:szCs w:val="28"/>
        </w:rPr>
        <w:t>м</w:t>
      </w:r>
      <w:r w:rsidRPr="00B146AC">
        <w:rPr>
          <w:szCs w:val="28"/>
        </w:rPr>
        <w:t xml:space="preserve"> на рассмотрение жалоб </w:t>
      </w:r>
      <w:r>
        <w:rPr>
          <w:szCs w:val="28"/>
        </w:rPr>
        <w:t xml:space="preserve">должностным </w:t>
      </w:r>
      <w:proofErr w:type="spellStart"/>
      <w:r>
        <w:rPr>
          <w:szCs w:val="28"/>
        </w:rPr>
        <w:t>лицоморгана</w:t>
      </w:r>
      <w:proofErr w:type="spellEnd"/>
      <w:r>
        <w:rPr>
          <w:szCs w:val="28"/>
        </w:rPr>
        <w:t>, предоставляющего муниципальную услугу</w:t>
      </w:r>
      <w:r w:rsidRPr="00B146AC">
        <w:rPr>
          <w:szCs w:val="28"/>
        </w:rPr>
        <w:t>.</w:t>
      </w:r>
    </w:p>
    <w:p w:rsidR="0048080C" w:rsidRPr="00B146AC" w:rsidRDefault="0048080C" w:rsidP="00491184">
      <w:pPr>
        <w:spacing w:line="360" w:lineRule="auto"/>
        <w:ind w:firstLine="709"/>
        <w:jc w:val="both"/>
        <w:rPr>
          <w:szCs w:val="28"/>
        </w:rPr>
      </w:pPr>
      <w:r w:rsidRPr="00B146AC">
        <w:rPr>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proofErr w:type="spellStart"/>
      <w:r w:rsidRPr="00B146AC">
        <w:rPr>
          <w:szCs w:val="28"/>
        </w:rPr>
        <w:t>подписью</w:t>
      </w:r>
      <w:proofErr w:type="gramStart"/>
      <w:r>
        <w:rPr>
          <w:szCs w:val="28"/>
        </w:rPr>
        <w:t>,</w:t>
      </w:r>
      <w:r w:rsidRPr="003D5D4C">
        <w:rPr>
          <w:szCs w:val="28"/>
        </w:rPr>
        <w:t>в</w:t>
      </w:r>
      <w:proofErr w:type="gramEnd"/>
      <w:r w:rsidRPr="003D5D4C">
        <w:rPr>
          <w:szCs w:val="28"/>
        </w:rPr>
        <w:t>ид</w:t>
      </w:r>
      <w:proofErr w:type="spellEnd"/>
      <w:r w:rsidRPr="003D5D4C">
        <w:rPr>
          <w:szCs w:val="28"/>
        </w:rPr>
        <w:t xml:space="preserve"> которой установлен </w:t>
      </w:r>
      <w:hyperlink r:id="rId10" w:history="1">
        <w:r w:rsidRPr="003D5D4C">
          <w:rPr>
            <w:szCs w:val="28"/>
          </w:rPr>
          <w:t>законодательством</w:t>
        </w:r>
      </w:hyperlink>
      <w:r w:rsidRPr="003D5D4C">
        <w:rPr>
          <w:szCs w:val="28"/>
        </w:rPr>
        <w:t xml:space="preserve"> Российской Федерации</w:t>
      </w:r>
      <w:r w:rsidRPr="00B146AC">
        <w:rPr>
          <w:szCs w:val="28"/>
        </w:rPr>
        <w:t xml:space="preserve">. </w:t>
      </w:r>
    </w:p>
    <w:p w:rsidR="0048080C" w:rsidRPr="00B146AC" w:rsidRDefault="0048080C" w:rsidP="00491184">
      <w:pPr>
        <w:spacing w:line="360" w:lineRule="auto"/>
        <w:ind w:firstLine="709"/>
        <w:jc w:val="both"/>
        <w:outlineLvl w:val="1"/>
        <w:rPr>
          <w:szCs w:val="28"/>
        </w:rPr>
      </w:pPr>
      <w:r>
        <w:rPr>
          <w:szCs w:val="28"/>
        </w:rPr>
        <w:t>5.2.16</w:t>
      </w:r>
      <w:r w:rsidRPr="00B146AC">
        <w:rPr>
          <w:szCs w:val="28"/>
        </w:rPr>
        <w:t xml:space="preserve">. </w:t>
      </w:r>
      <w:r>
        <w:rPr>
          <w:szCs w:val="28"/>
        </w:rPr>
        <w:t>Орган, предоставляющий муниципальную услугу,</w:t>
      </w:r>
      <w:r w:rsidRPr="00B146AC">
        <w:rPr>
          <w:szCs w:val="28"/>
        </w:rPr>
        <w:t xml:space="preserve"> отказывает в удовлетворении жалобы в следующих случаях: </w:t>
      </w:r>
    </w:p>
    <w:p w:rsidR="0048080C" w:rsidRPr="00B146AC" w:rsidRDefault="0048080C" w:rsidP="00491184">
      <w:pPr>
        <w:spacing w:line="360" w:lineRule="auto"/>
        <w:ind w:firstLine="709"/>
        <w:jc w:val="both"/>
        <w:outlineLvl w:val="1"/>
        <w:rPr>
          <w:szCs w:val="28"/>
        </w:rPr>
      </w:pPr>
      <w:r w:rsidRPr="00B146AC">
        <w:rPr>
          <w:szCs w:val="28"/>
        </w:rPr>
        <w:t xml:space="preserve">наличие вступившего в законную силу решения суда, арбитражного суда по </w:t>
      </w:r>
      <w:r w:rsidRPr="00B146AC">
        <w:rPr>
          <w:szCs w:val="28"/>
        </w:rPr>
        <w:lastRenderedPageBreak/>
        <w:t xml:space="preserve">жалобе о том же предмете и </w:t>
      </w:r>
      <w:r>
        <w:rPr>
          <w:szCs w:val="28"/>
        </w:rPr>
        <w:t>по тем же основаниям;</w:t>
      </w:r>
    </w:p>
    <w:p w:rsidR="0048080C" w:rsidRPr="00B146AC" w:rsidRDefault="0048080C" w:rsidP="00491184">
      <w:pPr>
        <w:spacing w:line="360" w:lineRule="auto"/>
        <w:ind w:firstLine="709"/>
        <w:jc w:val="both"/>
        <w:outlineLvl w:val="1"/>
        <w:rPr>
          <w:szCs w:val="28"/>
        </w:rPr>
      </w:pPr>
      <w:r w:rsidRPr="00B146AC">
        <w:rPr>
          <w:szCs w:val="28"/>
        </w:rPr>
        <w:t>подача жалобы лицом, полномочия которого не подтверждены в порядке, установленном законода</w:t>
      </w:r>
      <w:r>
        <w:rPr>
          <w:szCs w:val="28"/>
        </w:rPr>
        <w:t>тельством Российской Федерации;</w:t>
      </w:r>
    </w:p>
    <w:p w:rsidR="0048080C" w:rsidRPr="00B146AC" w:rsidRDefault="0048080C" w:rsidP="00491184">
      <w:pPr>
        <w:spacing w:line="360" w:lineRule="auto"/>
        <w:ind w:firstLine="709"/>
        <w:jc w:val="both"/>
        <w:outlineLvl w:val="1"/>
        <w:rPr>
          <w:szCs w:val="28"/>
        </w:rPr>
      </w:pPr>
      <w:r w:rsidRPr="00B146AC">
        <w:rPr>
          <w:szCs w:val="28"/>
        </w:rPr>
        <w:t>наличие решения по жалобе, принятого ранее в соответствии с действующим законодательством в отношении того же заявител</w:t>
      </w:r>
      <w:r>
        <w:rPr>
          <w:szCs w:val="28"/>
        </w:rPr>
        <w:t>я и по тому же предмету жалобы.</w:t>
      </w:r>
    </w:p>
    <w:p w:rsidR="0048080C" w:rsidRPr="00864C7E" w:rsidRDefault="0048080C" w:rsidP="00491184">
      <w:pPr>
        <w:spacing w:line="360" w:lineRule="auto"/>
        <w:ind w:firstLine="709"/>
        <w:jc w:val="both"/>
        <w:outlineLvl w:val="1"/>
        <w:rPr>
          <w:szCs w:val="28"/>
        </w:rPr>
      </w:pPr>
      <w:r w:rsidRPr="00864C7E">
        <w:rPr>
          <w:szCs w:val="28"/>
        </w:rP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8080C" w:rsidRPr="00864C7E" w:rsidRDefault="0048080C" w:rsidP="00491184">
      <w:pPr>
        <w:spacing w:line="360" w:lineRule="auto"/>
        <w:ind w:firstLine="709"/>
        <w:jc w:val="both"/>
        <w:rPr>
          <w:szCs w:val="28"/>
        </w:rPr>
      </w:pPr>
      <w:r w:rsidRPr="00864C7E">
        <w:rPr>
          <w:szCs w:val="28"/>
        </w:rPr>
        <w:t>5</w:t>
      </w:r>
      <w:r>
        <w:rPr>
          <w:szCs w:val="28"/>
        </w:rPr>
        <w:t>.2.18. В случае</w:t>
      </w:r>
      <w:r w:rsidRPr="00864C7E">
        <w:rPr>
          <w:szCs w:val="28"/>
        </w:rP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8080C" w:rsidRPr="00984FFB" w:rsidRDefault="0048080C" w:rsidP="00491184">
      <w:pPr>
        <w:spacing w:line="360" w:lineRule="auto"/>
        <w:ind w:firstLine="709"/>
        <w:jc w:val="both"/>
        <w:outlineLvl w:val="2"/>
        <w:rPr>
          <w:szCs w:val="28"/>
        </w:rPr>
      </w:pPr>
      <w:r w:rsidRPr="00984FFB">
        <w:rPr>
          <w:szCs w:val="28"/>
        </w:rPr>
        <w:t>5.3. Порядок обжалования решения по жалобе.</w:t>
      </w:r>
    </w:p>
    <w:p w:rsidR="0048080C" w:rsidRPr="005C7A2F" w:rsidRDefault="0048080C" w:rsidP="00491184">
      <w:pPr>
        <w:spacing w:line="360" w:lineRule="auto"/>
        <w:ind w:firstLine="709"/>
        <w:jc w:val="both"/>
        <w:outlineLvl w:val="1"/>
        <w:rPr>
          <w:bCs/>
          <w:szCs w:val="28"/>
        </w:rPr>
      </w:pPr>
      <w:r w:rsidRPr="00984FFB">
        <w:rPr>
          <w:szCs w:val="28"/>
        </w:rPr>
        <w:t xml:space="preserve">5.3.1. </w:t>
      </w:r>
      <w:r w:rsidRPr="003D5D4C">
        <w:rPr>
          <w:szCs w:val="28"/>
        </w:rPr>
        <w:t xml:space="preserve">Заявитель вправе обжаловать принятое по жалобе решение вышестоящему </w:t>
      </w:r>
      <w:r>
        <w:rPr>
          <w:szCs w:val="28"/>
        </w:rPr>
        <w:t>органу</w:t>
      </w:r>
      <w:r w:rsidRPr="003D5D4C">
        <w:rPr>
          <w:szCs w:val="28"/>
        </w:rPr>
        <w:t xml:space="preserve"> (при его наличии) или в судебном порядке в соответствии с законодательством Российской Федерации.</w:t>
      </w:r>
    </w:p>
    <w:p w:rsidR="0048080C" w:rsidRPr="005C7A2F" w:rsidRDefault="0048080C" w:rsidP="00491184">
      <w:pPr>
        <w:ind w:firstLine="709"/>
        <w:rPr>
          <w:szCs w:val="28"/>
        </w:rPr>
      </w:pPr>
    </w:p>
    <w:p w:rsidR="0048080C" w:rsidRPr="005C7A2F" w:rsidRDefault="0048080C" w:rsidP="00491184">
      <w:pPr>
        <w:spacing w:line="360" w:lineRule="auto"/>
        <w:jc w:val="center"/>
        <w:rPr>
          <w:szCs w:val="28"/>
        </w:rPr>
      </w:pPr>
      <w:r w:rsidRPr="005C7A2F">
        <w:rPr>
          <w:szCs w:val="28"/>
        </w:rPr>
        <w:t>_______________</w:t>
      </w:r>
    </w:p>
    <w:p w:rsidR="0048080C" w:rsidRDefault="0048080C" w:rsidP="00491184">
      <w:pPr>
        <w:pStyle w:val="10"/>
        <w:tabs>
          <w:tab w:val="left" w:pos="-4111"/>
        </w:tabs>
        <w:spacing w:before="0" w:after="0"/>
        <w:ind w:left="4956" w:right="-6"/>
        <w:rPr>
          <w:b w:val="0"/>
          <w:kern w:val="28"/>
          <w:sz w:val="28"/>
          <w:szCs w:val="28"/>
        </w:rPr>
      </w:pPr>
    </w:p>
    <w:p w:rsidR="00A74DF7" w:rsidRDefault="009450E5" w:rsidP="009450E5">
      <w:pPr>
        <w:pStyle w:val="10"/>
        <w:tabs>
          <w:tab w:val="left" w:pos="-4111"/>
        </w:tabs>
        <w:spacing w:before="0" w:after="0"/>
        <w:ind w:right="-6"/>
        <w:jc w:val="left"/>
        <w:rPr>
          <w:b w:val="0"/>
          <w:bCs w:val="0"/>
          <w:color w:val="auto"/>
        </w:rPr>
      </w:pPr>
      <w:r>
        <w:rPr>
          <w:b w:val="0"/>
          <w:bCs w:val="0"/>
          <w:color w:val="auto"/>
        </w:rPr>
        <w:t xml:space="preserve">                                                                                    </w:t>
      </w: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A74DF7" w:rsidRDefault="00A74DF7" w:rsidP="009450E5">
      <w:pPr>
        <w:pStyle w:val="10"/>
        <w:tabs>
          <w:tab w:val="left" w:pos="-4111"/>
        </w:tabs>
        <w:spacing w:before="0" w:after="0"/>
        <w:ind w:right="-6"/>
        <w:jc w:val="left"/>
        <w:rPr>
          <w:b w:val="0"/>
          <w:bCs w:val="0"/>
          <w:color w:val="auto"/>
        </w:rPr>
      </w:pPr>
    </w:p>
    <w:p w:rsidR="0048080C" w:rsidRPr="0053458D" w:rsidRDefault="00A74DF7" w:rsidP="009450E5">
      <w:pPr>
        <w:pStyle w:val="10"/>
        <w:tabs>
          <w:tab w:val="left" w:pos="-4111"/>
        </w:tabs>
        <w:spacing w:before="0" w:after="0"/>
        <w:ind w:right="-6"/>
        <w:jc w:val="left"/>
        <w:rPr>
          <w:b w:val="0"/>
          <w:kern w:val="28"/>
          <w:sz w:val="28"/>
          <w:szCs w:val="28"/>
        </w:rPr>
      </w:pPr>
      <w:r>
        <w:rPr>
          <w:b w:val="0"/>
          <w:bCs w:val="0"/>
          <w:color w:val="auto"/>
        </w:rPr>
        <w:t xml:space="preserve">                                                                                     </w:t>
      </w:r>
      <w:r w:rsidR="009450E5">
        <w:rPr>
          <w:b w:val="0"/>
          <w:bCs w:val="0"/>
          <w:color w:val="auto"/>
        </w:rPr>
        <w:t xml:space="preserve"> </w:t>
      </w:r>
      <w:r w:rsidR="0048080C">
        <w:rPr>
          <w:b w:val="0"/>
          <w:kern w:val="28"/>
          <w:sz w:val="28"/>
          <w:szCs w:val="28"/>
        </w:rPr>
        <w:t>Приложение №</w:t>
      </w:r>
      <w:r w:rsidR="0048080C" w:rsidRPr="0053458D">
        <w:rPr>
          <w:b w:val="0"/>
          <w:kern w:val="28"/>
          <w:sz w:val="28"/>
          <w:szCs w:val="28"/>
        </w:rPr>
        <w:t>1</w:t>
      </w:r>
    </w:p>
    <w:p w:rsidR="0048080C" w:rsidRDefault="0048080C" w:rsidP="00491184">
      <w:pPr>
        <w:pStyle w:val="10"/>
        <w:tabs>
          <w:tab w:val="left" w:pos="-4111"/>
        </w:tabs>
        <w:spacing w:before="0" w:after="0"/>
        <w:ind w:left="4956" w:right="-6"/>
        <w:rPr>
          <w:b w:val="0"/>
          <w:kern w:val="28"/>
          <w:sz w:val="28"/>
          <w:szCs w:val="28"/>
        </w:rPr>
      </w:pPr>
      <w:r w:rsidRPr="0053458D">
        <w:rPr>
          <w:b w:val="0"/>
          <w:kern w:val="28"/>
          <w:sz w:val="28"/>
          <w:szCs w:val="28"/>
        </w:rPr>
        <w:t xml:space="preserve">к административному регламенту </w:t>
      </w:r>
    </w:p>
    <w:p w:rsidR="0048080C" w:rsidRPr="00F506CF" w:rsidRDefault="0048080C" w:rsidP="00491184"/>
    <w:p w:rsidR="0048080C" w:rsidRDefault="0048080C" w:rsidP="00491184">
      <w:pPr>
        <w:pStyle w:val="ConsPlusNonformat"/>
      </w:pPr>
      <w:r>
        <w:t xml:space="preserve">                                    В администрацию </w:t>
      </w:r>
      <w:proofErr w:type="gramStart"/>
      <w:r>
        <w:t>муниципального</w:t>
      </w:r>
      <w:proofErr w:type="gramEnd"/>
    </w:p>
    <w:p w:rsidR="0048080C" w:rsidRDefault="0048080C" w:rsidP="00491184">
      <w:pPr>
        <w:pStyle w:val="ConsPlusNonformat"/>
      </w:pPr>
      <w:r>
        <w:t xml:space="preserve">                                    образования ____________________________</w:t>
      </w:r>
    </w:p>
    <w:p w:rsidR="0048080C" w:rsidRDefault="0048080C" w:rsidP="00491184">
      <w:pPr>
        <w:pStyle w:val="ConsPlusNonformat"/>
      </w:pPr>
      <w:r>
        <w:t xml:space="preserve">                                    (должность, Ф.И.О. руководителя органа)</w:t>
      </w:r>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от ____________________________________</w:t>
      </w:r>
    </w:p>
    <w:p w:rsidR="0048080C" w:rsidRDefault="0048080C" w:rsidP="00491184">
      <w:pPr>
        <w:pStyle w:val="ConsPlusNonformat"/>
      </w:pPr>
      <w:proofErr w:type="gramStart"/>
      <w:r>
        <w:t>(ФИО заявителя; наименование</w:t>
      </w:r>
      <w:proofErr w:type="gramEnd"/>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организации, должность</w:t>
      </w:r>
    </w:p>
    <w:p w:rsidR="0048080C" w:rsidRDefault="0048080C" w:rsidP="00491184">
      <w:pPr>
        <w:pStyle w:val="ConsPlusNonformat"/>
      </w:pPr>
      <w:r>
        <w:t xml:space="preserve">                                             руководителя, ИНН)</w:t>
      </w:r>
    </w:p>
    <w:p w:rsidR="0048080C" w:rsidRDefault="0048080C" w:rsidP="00491184">
      <w:pPr>
        <w:pStyle w:val="ConsPlusNonformat"/>
      </w:pPr>
      <w:r>
        <w:t xml:space="preserve">                                    Почтовый индекс, адрес ________________</w:t>
      </w:r>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телефон _______________________________</w:t>
      </w:r>
    </w:p>
    <w:p w:rsidR="0048080C" w:rsidRDefault="0048080C" w:rsidP="00491184">
      <w:pPr>
        <w:pStyle w:val="ConsPlusNonformat"/>
        <w:ind w:firstLine="4320"/>
      </w:pPr>
      <w:r>
        <w:t>Адрес электронной почты _______________</w:t>
      </w:r>
    </w:p>
    <w:p w:rsidR="0048080C" w:rsidRDefault="0048080C" w:rsidP="00491184">
      <w:pPr>
        <w:pStyle w:val="ConsPlusNonformat"/>
        <w:ind w:firstLine="4320"/>
      </w:pPr>
      <w:r>
        <w:t>____________________</w:t>
      </w:r>
    </w:p>
    <w:p w:rsidR="0048080C" w:rsidRDefault="0048080C" w:rsidP="00491184">
      <w:pPr>
        <w:pStyle w:val="ConsPlusNonformat"/>
      </w:pPr>
    </w:p>
    <w:p w:rsidR="0048080C" w:rsidRDefault="0048080C" w:rsidP="00491184">
      <w:pPr>
        <w:pStyle w:val="ConsPlusNonformat"/>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УВЕДОМЛЕНИЕ</w:t>
      </w:r>
    </w:p>
    <w:p w:rsidR="0048080C" w:rsidRPr="00D331F6" w:rsidRDefault="0048080C" w:rsidP="00491184">
      <w:pPr>
        <w:pStyle w:val="ConsPlusNonformat"/>
        <w:pBdr>
          <w:bottom w:val="single" w:sz="4" w:space="1" w:color="auto"/>
        </w:pBdr>
        <w:jc w:val="center"/>
        <w:rPr>
          <w:rFonts w:ascii="Times New Roman" w:hAnsi="Times New Roman"/>
          <w:sz w:val="24"/>
          <w:szCs w:val="24"/>
        </w:rPr>
      </w:pPr>
      <w:r w:rsidRPr="00D331F6">
        <w:rPr>
          <w:rFonts w:ascii="Times New Roman" w:hAnsi="Times New Roman"/>
          <w:sz w:val="24"/>
          <w:szCs w:val="24"/>
        </w:rPr>
        <w:t>о переходе прав на земельный участок (земельные участки)</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Уведомляю   о  переходе  прав  на  земельный  участок (земельные участки) с кадастровым номером (номерами)  ___________________________________ ___________________________________________________________________</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pBdr>
          <w:bottom w:val="single" w:sz="4" w:space="1" w:color="auto"/>
        </w:pBdr>
        <w:rPr>
          <w:rFonts w:ascii="Times New Roman" w:hAnsi="Times New Roman"/>
          <w:sz w:val="24"/>
          <w:szCs w:val="24"/>
        </w:rPr>
      </w:pPr>
      <w:r w:rsidRPr="00D331F6">
        <w:rPr>
          <w:rFonts w:ascii="Times New Roman" w:hAnsi="Times New Roman"/>
          <w:sz w:val="24"/>
          <w:szCs w:val="24"/>
        </w:rPr>
        <w:t xml:space="preserve"> Правоустанавливающий документ на земельный участок (земельные участки)   _______________________________________________________________</w:t>
      </w:r>
    </w:p>
    <w:p w:rsidR="0048080C" w:rsidRPr="00D331F6" w:rsidRDefault="0048080C" w:rsidP="00491184">
      <w:pPr>
        <w:pStyle w:val="ConsPlusNonformat"/>
        <w:pBdr>
          <w:bottom w:val="single" w:sz="4" w:space="1" w:color="auto"/>
        </w:pBdr>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Прошу  внести  изменения  в  разрешение на строительство______________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от "___" ____________ 20_____ г. N _____________________, срок действия</w:t>
      </w:r>
    </w:p>
    <w:p w:rsidR="0048080C" w:rsidRPr="00D331F6" w:rsidRDefault="0048080C" w:rsidP="00491184">
      <w:pPr>
        <w:pStyle w:val="ConsPlusNonformat"/>
        <w:rPr>
          <w:rFonts w:ascii="Times New Roman" w:hAnsi="Times New Roman"/>
          <w:sz w:val="24"/>
          <w:szCs w:val="24"/>
        </w:rPr>
      </w:pPr>
      <w:proofErr w:type="gramStart"/>
      <w:r w:rsidRPr="00D331F6">
        <w:rPr>
          <w:rFonts w:ascii="Times New Roman" w:hAnsi="Times New Roman"/>
          <w:sz w:val="24"/>
          <w:szCs w:val="24"/>
        </w:rPr>
        <w:t>которого установлен до "___" ____________ 20_____ г.</w:t>
      </w:r>
      <w:proofErr w:type="gramEnd"/>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______________________________________________________________________________________________________________________________________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(наименование  объекта  капитального  строительства  в  соответствии  с проектной документацией)</w:t>
      </w:r>
    </w:p>
    <w:p w:rsidR="0048080C" w:rsidRPr="00D331F6" w:rsidRDefault="0048080C" w:rsidP="00491184">
      <w:pPr>
        <w:pStyle w:val="ConsPlusNonformat"/>
        <w:pBdr>
          <w:bottom w:val="single" w:sz="4" w:space="1" w:color="auto"/>
        </w:pBdr>
        <w:rPr>
          <w:rFonts w:ascii="Times New Roman" w:hAnsi="Times New Roman"/>
          <w:sz w:val="24"/>
          <w:szCs w:val="24"/>
        </w:rPr>
      </w:pPr>
      <w:proofErr w:type="gramStart"/>
      <w:r w:rsidRPr="00D331F6">
        <w:rPr>
          <w:rFonts w:ascii="Times New Roman" w:hAnsi="Times New Roman"/>
          <w:sz w:val="24"/>
          <w:szCs w:val="24"/>
        </w:rPr>
        <w:t>расположенного</w:t>
      </w:r>
      <w:proofErr w:type="gramEnd"/>
      <w:r w:rsidRPr="00D331F6">
        <w:rPr>
          <w:rFonts w:ascii="Times New Roman" w:hAnsi="Times New Roman"/>
          <w:sz w:val="24"/>
          <w:szCs w:val="24"/>
        </w:rPr>
        <w:t xml:space="preserve"> по адресу:</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w:t>
      </w:r>
    </w:p>
    <w:p w:rsidR="0048080C" w:rsidRPr="00D331F6" w:rsidRDefault="0048080C" w:rsidP="00491184">
      <w:pPr>
        <w:pStyle w:val="ConsPlusNonformat"/>
        <w:rPr>
          <w:rFonts w:ascii="Times New Roman" w:hAnsi="Times New Roman"/>
          <w:sz w:val="24"/>
          <w:szCs w:val="24"/>
        </w:rPr>
      </w:pPr>
      <w:proofErr w:type="gramStart"/>
      <w:r w:rsidRPr="00D331F6">
        <w:rPr>
          <w:rFonts w:ascii="Times New Roman" w:hAnsi="Times New Roman"/>
          <w:sz w:val="24"/>
          <w:szCs w:val="24"/>
        </w:rPr>
        <w:t xml:space="preserve">(наименование субъекта Российской Федерации, городского округа, </w:t>
      </w:r>
      <w:proofErr w:type="gramEnd"/>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w:t>
      </w:r>
      <w:r>
        <w:rPr>
          <w:rFonts w:ascii="Times New Roman" w:hAnsi="Times New Roman"/>
          <w:sz w:val="24"/>
          <w:szCs w:val="24"/>
        </w:rPr>
        <w:t>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муниципального района, поселения)</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К настоящему уведомлению прилагаются:</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__________________________________________________________________________________________________________________________________________________________</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 _____________ 20___ г.</w:t>
      </w:r>
    </w:p>
    <w:p w:rsidR="0048080C" w:rsidRDefault="0048080C" w:rsidP="00491184">
      <w:pPr>
        <w:pStyle w:val="ConsPlusNonformat"/>
        <w:ind w:left="3261"/>
        <w:jc w:val="center"/>
        <w:rPr>
          <w:rFonts w:ascii="Times New Roman" w:hAnsi="Times New Roman"/>
          <w:sz w:val="24"/>
          <w:szCs w:val="24"/>
        </w:rPr>
      </w:pPr>
    </w:p>
    <w:p w:rsidR="0048080C" w:rsidRDefault="0048080C" w:rsidP="00491184">
      <w:pPr>
        <w:pStyle w:val="ConsPlusNonformat"/>
        <w:ind w:left="3261"/>
        <w:jc w:val="center"/>
        <w:rPr>
          <w:rFonts w:ascii="Times New Roman" w:hAnsi="Times New Roman"/>
          <w:sz w:val="24"/>
          <w:szCs w:val="24"/>
        </w:rPr>
      </w:pPr>
    </w:p>
    <w:p w:rsidR="0048080C" w:rsidRPr="00D331F6" w:rsidRDefault="0048080C" w:rsidP="00491184">
      <w:pPr>
        <w:pStyle w:val="ConsPlusNonformat"/>
        <w:ind w:left="3261"/>
        <w:jc w:val="center"/>
        <w:rPr>
          <w:rFonts w:ascii="Times New Roman" w:hAnsi="Times New Roman"/>
          <w:sz w:val="24"/>
          <w:szCs w:val="24"/>
        </w:rPr>
      </w:pPr>
      <w:r w:rsidRPr="00D331F6">
        <w:rPr>
          <w:rFonts w:ascii="Times New Roman" w:hAnsi="Times New Roman"/>
          <w:sz w:val="24"/>
          <w:szCs w:val="24"/>
        </w:rPr>
        <w:t>Подпись заявителя, печат</w:t>
      </w:r>
      <w:proofErr w:type="gramStart"/>
      <w:r w:rsidRPr="00D331F6">
        <w:rPr>
          <w:rFonts w:ascii="Times New Roman" w:hAnsi="Times New Roman"/>
          <w:sz w:val="24"/>
          <w:szCs w:val="24"/>
        </w:rPr>
        <w:t>ь</w:t>
      </w:r>
      <w:r w:rsidRPr="002C7BB3">
        <w:rPr>
          <w:rFonts w:ascii="Times New Roman" w:hAnsi="Times New Roman"/>
          <w:sz w:val="24"/>
          <w:szCs w:val="24"/>
        </w:rPr>
        <w:t>(</w:t>
      </w:r>
      <w:proofErr w:type="gramEnd"/>
      <w:r w:rsidRPr="002C7BB3">
        <w:rPr>
          <w:rFonts w:ascii="Times New Roman" w:hAnsi="Times New Roman"/>
          <w:sz w:val="24"/>
          <w:szCs w:val="24"/>
        </w:rPr>
        <w:t>при наличии)</w:t>
      </w:r>
    </w:p>
    <w:p w:rsidR="0048080C" w:rsidRDefault="0048080C" w:rsidP="00491184">
      <w:pPr>
        <w:pStyle w:val="10"/>
        <w:tabs>
          <w:tab w:val="left" w:pos="-4111"/>
        </w:tabs>
        <w:spacing w:before="0" w:after="0"/>
        <w:ind w:left="4956" w:right="-6"/>
        <w:rPr>
          <w:b w:val="0"/>
          <w:kern w:val="28"/>
          <w:sz w:val="28"/>
          <w:szCs w:val="28"/>
        </w:rPr>
      </w:pPr>
    </w:p>
    <w:p w:rsidR="0048080C" w:rsidRDefault="0048080C" w:rsidP="00491184">
      <w:pPr>
        <w:pStyle w:val="10"/>
        <w:tabs>
          <w:tab w:val="left" w:pos="-4111"/>
        </w:tabs>
        <w:spacing w:before="0" w:after="0"/>
        <w:ind w:left="4956" w:right="-6"/>
        <w:rPr>
          <w:b w:val="0"/>
          <w:kern w:val="28"/>
          <w:sz w:val="28"/>
          <w:szCs w:val="28"/>
        </w:rPr>
      </w:pPr>
    </w:p>
    <w:p w:rsidR="0048080C" w:rsidRPr="0053458D" w:rsidRDefault="0048080C" w:rsidP="00491184">
      <w:pPr>
        <w:pStyle w:val="10"/>
        <w:tabs>
          <w:tab w:val="left" w:pos="-4111"/>
        </w:tabs>
        <w:spacing w:before="0" w:after="0"/>
        <w:ind w:left="4956" w:right="-6"/>
        <w:rPr>
          <w:b w:val="0"/>
          <w:kern w:val="28"/>
          <w:sz w:val="28"/>
          <w:szCs w:val="28"/>
        </w:rPr>
      </w:pPr>
      <w:r>
        <w:rPr>
          <w:b w:val="0"/>
          <w:kern w:val="28"/>
          <w:sz w:val="28"/>
          <w:szCs w:val="28"/>
        </w:rPr>
        <w:t>Приложение №2</w:t>
      </w:r>
    </w:p>
    <w:p w:rsidR="0048080C" w:rsidRDefault="0048080C" w:rsidP="00491184">
      <w:pPr>
        <w:pStyle w:val="10"/>
        <w:tabs>
          <w:tab w:val="left" w:pos="-4111"/>
        </w:tabs>
        <w:spacing w:before="0" w:after="0"/>
        <w:ind w:left="4956" w:right="-6"/>
        <w:rPr>
          <w:b w:val="0"/>
          <w:kern w:val="28"/>
          <w:sz w:val="28"/>
          <w:szCs w:val="28"/>
        </w:rPr>
      </w:pPr>
      <w:r w:rsidRPr="0053458D">
        <w:rPr>
          <w:b w:val="0"/>
          <w:kern w:val="28"/>
          <w:sz w:val="28"/>
          <w:szCs w:val="28"/>
        </w:rPr>
        <w:t xml:space="preserve">к административному регламенту </w:t>
      </w:r>
    </w:p>
    <w:p w:rsidR="0048080C" w:rsidRPr="00F506CF" w:rsidRDefault="0048080C" w:rsidP="00491184"/>
    <w:p w:rsidR="0048080C" w:rsidRDefault="0048080C" w:rsidP="00491184">
      <w:pPr>
        <w:pStyle w:val="ConsPlusNonformat"/>
      </w:pPr>
      <w:r>
        <w:t xml:space="preserve">                                    В администрацию </w:t>
      </w:r>
      <w:proofErr w:type="gramStart"/>
      <w:r>
        <w:t>муниципального</w:t>
      </w:r>
      <w:proofErr w:type="gramEnd"/>
    </w:p>
    <w:p w:rsidR="0048080C" w:rsidRDefault="0048080C" w:rsidP="00491184">
      <w:pPr>
        <w:pStyle w:val="ConsPlusNonformat"/>
      </w:pPr>
      <w:r>
        <w:t xml:space="preserve">                                    образования ____________________________</w:t>
      </w:r>
    </w:p>
    <w:p w:rsidR="0048080C" w:rsidRDefault="0048080C" w:rsidP="00491184">
      <w:pPr>
        <w:pStyle w:val="ConsPlusNonformat"/>
      </w:pPr>
      <w:r>
        <w:t xml:space="preserve">                                    (должность, Ф.И.О. руководителя органа)</w:t>
      </w:r>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от ____________________________________</w:t>
      </w:r>
    </w:p>
    <w:p w:rsidR="0048080C" w:rsidRDefault="0048080C" w:rsidP="00491184">
      <w:pPr>
        <w:pStyle w:val="ConsPlusNonformat"/>
      </w:pPr>
      <w:proofErr w:type="gramStart"/>
      <w:r>
        <w:t>(ФИО заявителя; наименование</w:t>
      </w:r>
      <w:proofErr w:type="gramEnd"/>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организации, должность</w:t>
      </w:r>
    </w:p>
    <w:p w:rsidR="0048080C" w:rsidRDefault="0048080C" w:rsidP="00491184">
      <w:pPr>
        <w:pStyle w:val="ConsPlusNonformat"/>
      </w:pPr>
      <w:r>
        <w:t xml:space="preserve">                                             руководителя, ИНН)</w:t>
      </w:r>
    </w:p>
    <w:p w:rsidR="0048080C" w:rsidRDefault="0048080C" w:rsidP="00491184">
      <w:pPr>
        <w:pStyle w:val="ConsPlusNonformat"/>
      </w:pPr>
      <w:r>
        <w:t xml:space="preserve">                                    Почтовый индекс, адрес ________________</w:t>
      </w:r>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телефон _______________________________</w:t>
      </w:r>
    </w:p>
    <w:p w:rsidR="0048080C" w:rsidRDefault="0048080C" w:rsidP="00491184">
      <w:pPr>
        <w:pStyle w:val="ConsPlusNonformat"/>
        <w:ind w:firstLine="4320"/>
      </w:pPr>
      <w:r>
        <w:t>Адрес электронной почты _______________</w:t>
      </w:r>
    </w:p>
    <w:p w:rsidR="0048080C" w:rsidRDefault="0048080C" w:rsidP="00491184">
      <w:pPr>
        <w:pStyle w:val="ConsPlusNonformat"/>
        <w:ind w:firstLine="4320"/>
      </w:pPr>
      <w:r>
        <w:t>____________________</w:t>
      </w:r>
    </w:p>
    <w:p w:rsidR="0048080C" w:rsidRDefault="0048080C" w:rsidP="00491184">
      <w:pPr>
        <w:pStyle w:val="ConsPlusNonformat"/>
      </w:pPr>
    </w:p>
    <w:p w:rsidR="0048080C" w:rsidRPr="00F506CF" w:rsidRDefault="0048080C" w:rsidP="00491184">
      <w:pPr>
        <w:pStyle w:val="ConsPlusNonformat"/>
        <w:rPr>
          <w:b/>
          <w:kern w:val="28"/>
          <w:sz w:val="24"/>
          <w:szCs w:val="24"/>
        </w:rPr>
      </w:pPr>
    </w:p>
    <w:p w:rsidR="0048080C" w:rsidRPr="00D331F6" w:rsidRDefault="0048080C" w:rsidP="00491184">
      <w:pPr>
        <w:pStyle w:val="ConsPlusNonformat"/>
        <w:jc w:val="center"/>
        <w:rPr>
          <w:rFonts w:ascii="Times New Roman" w:hAnsi="Times New Roman"/>
          <w:sz w:val="24"/>
          <w:szCs w:val="24"/>
        </w:rPr>
      </w:pPr>
      <w:r w:rsidRPr="00D331F6">
        <w:rPr>
          <w:rFonts w:ascii="Times New Roman" w:hAnsi="Times New Roman"/>
          <w:sz w:val="24"/>
          <w:szCs w:val="24"/>
        </w:rPr>
        <w:t>УВЕДОМЛЕНИЕ</w:t>
      </w:r>
    </w:p>
    <w:p w:rsidR="0048080C" w:rsidRPr="00D331F6" w:rsidRDefault="0048080C" w:rsidP="00491184">
      <w:pPr>
        <w:pStyle w:val="ConsPlusNonformat"/>
        <w:pBdr>
          <w:bottom w:val="single" w:sz="4" w:space="1" w:color="auto"/>
        </w:pBdr>
        <w:jc w:val="center"/>
        <w:rPr>
          <w:rFonts w:ascii="Times New Roman" w:hAnsi="Times New Roman"/>
          <w:sz w:val="24"/>
          <w:szCs w:val="24"/>
        </w:rPr>
      </w:pPr>
      <w:r w:rsidRPr="00D331F6">
        <w:rPr>
          <w:rFonts w:ascii="Times New Roman" w:hAnsi="Times New Roman"/>
          <w:sz w:val="24"/>
          <w:szCs w:val="24"/>
        </w:rPr>
        <w:t xml:space="preserve">об образовании земельного участка (земельных участков) </w:t>
      </w:r>
    </w:p>
    <w:p w:rsidR="0048080C" w:rsidRPr="00D331F6" w:rsidRDefault="0048080C" w:rsidP="00491184">
      <w:pPr>
        <w:pStyle w:val="ConsPlusNonformat"/>
        <w:pBdr>
          <w:bottom w:val="single" w:sz="4" w:space="1" w:color="auto"/>
        </w:pBdr>
        <w:jc w:val="center"/>
        <w:rPr>
          <w:rFonts w:ascii="Times New Roman" w:hAnsi="Times New Roman"/>
          <w:sz w:val="24"/>
          <w:szCs w:val="24"/>
        </w:rPr>
      </w:pPr>
      <w:r w:rsidRPr="00D331F6">
        <w:rPr>
          <w:rFonts w:ascii="Times New Roman" w:hAnsi="Times New Roman"/>
          <w:sz w:val="24"/>
          <w:szCs w:val="24"/>
        </w:rPr>
        <w:t>путем объединения земельных участков</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Уведомляю  об  образовании земельного участка (земельных участков)  с кадастровым номером (номерами) _____________________________________ ___________________________________________________________________</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Правоустанавливающий документ на земельный участок (земельные участки)________________________________________________________________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w:t>
      </w:r>
    </w:p>
    <w:p w:rsidR="0048080C" w:rsidRPr="00F506CF" w:rsidRDefault="0048080C" w:rsidP="00491184">
      <w:pPr>
        <w:jc w:val="both"/>
      </w:pPr>
      <w:r w:rsidRPr="00F506CF">
        <w:t>Решение принятое исполнительны</w:t>
      </w:r>
      <w:r>
        <w:t>м</w:t>
      </w:r>
      <w:r w:rsidRPr="00F506CF">
        <w:t xml:space="preserve"> орган</w:t>
      </w:r>
      <w:r>
        <w:t>ом</w:t>
      </w:r>
      <w:r w:rsidRPr="00F506CF">
        <w:t xml:space="preserve"> государственной власти или орган</w:t>
      </w:r>
      <w:r>
        <w:t>ом</w:t>
      </w:r>
      <w:r w:rsidRPr="00F506CF">
        <w:t xml:space="preserve"> местного самоуправления об образовании земельного участка (земельных участков)_________</w:t>
      </w:r>
      <w:r>
        <w:t>____________________________________________________________</w:t>
      </w:r>
    </w:p>
    <w:p w:rsidR="0048080C" w:rsidRPr="00F506CF" w:rsidRDefault="0048080C" w:rsidP="00491184">
      <w:pPr>
        <w:pStyle w:val="ConsPlusNonformat"/>
        <w:pBdr>
          <w:bottom w:val="single" w:sz="4" w:space="1" w:color="auto"/>
        </w:pBdr>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Прошу  внести  изменения  в  разрешение на строительство______________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от "___" ____________ 20_____ г. N _____________________, срок действия</w:t>
      </w:r>
    </w:p>
    <w:p w:rsidR="0048080C" w:rsidRPr="00D331F6" w:rsidRDefault="0048080C" w:rsidP="00491184">
      <w:pPr>
        <w:pStyle w:val="ConsPlusNonformat"/>
        <w:rPr>
          <w:rFonts w:ascii="Times New Roman" w:hAnsi="Times New Roman"/>
          <w:sz w:val="24"/>
          <w:szCs w:val="24"/>
        </w:rPr>
      </w:pPr>
      <w:proofErr w:type="gramStart"/>
      <w:r w:rsidRPr="00D331F6">
        <w:rPr>
          <w:rFonts w:ascii="Times New Roman" w:hAnsi="Times New Roman"/>
          <w:sz w:val="24"/>
          <w:szCs w:val="24"/>
        </w:rPr>
        <w:t>которого установлен до "___" ____________ 20_____ г.</w:t>
      </w:r>
      <w:proofErr w:type="gramEnd"/>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lastRenderedPageBreak/>
        <w:t>______________________________________________________________________________________________________________________________________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(наименование  объекта  капитального  строительства  в  соответствии  с проектной документацией)</w:t>
      </w:r>
    </w:p>
    <w:p w:rsidR="0048080C" w:rsidRPr="00D331F6" w:rsidRDefault="0048080C" w:rsidP="00491184">
      <w:pPr>
        <w:pStyle w:val="ConsPlusNonformat"/>
        <w:pBdr>
          <w:bottom w:val="single" w:sz="4" w:space="1" w:color="auto"/>
        </w:pBdr>
        <w:rPr>
          <w:rFonts w:ascii="Times New Roman" w:hAnsi="Times New Roman"/>
          <w:sz w:val="24"/>
          <w:szCs w:val="24"/>
        </w:rPr>
      </w:pPr>
      <w:proofErr w:type="gramStart"/>
      <w:r w:rsidRPr="00D331F6">
        <w:rPr>
          <w:rFonts w:ascii="Times New Roman" w:hAnsi="Times New Roman"/>
          <w:sz w:val="24"/>
          <w:szCs w:val="24"/>
        </w:rPr>
        <w:t>расположенного</w:t>
      </w:r>
      <w:proofErr w:type="gramEnd"/>
      <w:r w:rsidRPr="00D331F6">
        <w:rPr>
          <w:rFonts w:ascii="Times New Roman" w:hAnsi="Times New Roman"/>
          <w:sz w:val="24"/>
          <w:szCs w:val="24"/>
        </w:rPr>
        <w:t xml:space="preserve"> по адресу:</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w:t>
      </w:r>
    </w:p>
    <w:p w:rsidR="0048080C" w:rsidRPr="00D331F6" w:rsidRDefault="0048080C" w:rsidP="00491184">
      <w:pPr>
        <w:pStyle w:val="ConsPlusNonformat"/>
        <w:rPr>
          <w:rFonts w:ascii="Times New Roman" w:hAnsi="Times New Roman"/>
          <w:sz w:val="24"/>
          <w:szCs w:val="24"/>
        </w:rPr>
      </w:pPr>
      <w:proofErr w:type="gramStart"/>
      <w:r w:rsidRPr="00D331F6">
        <w:rPr>
          <w:rFonts w:ascii="Times New Roman" w:hAnsi="Times New Roman"/>
          <w:sz w:val="24"/>
          <w:szCs w:val="24"/>
        </w:rPr>
        <w:t xml:space="preserve">(наименование субъекта Российской Федерации, городского округа, </w:t>
      </w:r>
      <w:proofErr w:type="gramEnd"/>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w:t>
      </w:r>
      <w:r>
        <w:rPr>
          <w:rFonts w:ascii="Times New Roman" w:hAnsi="Times New Roman"/>
          <w:sz w:val="24"/>
          <w:szCs w:val="24"/>
        </w:rPr>
        <w:t>_______________________________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муниципального района, поселения)</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К настоящему уведомлению прилагаются:</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 _____________ 20___ г.</w:t>
      </w:r>
    </w:p>
    <w:p w:rsidR="0048080C" w:rsidRPr="00F506CF" w:rsidRDefault="0048080C" w:rsidP="00491184">
      <w:pPr>
        <w:pStyle w:val="ConsPlusNonformat"/>
        <w:ind w:left="3261"/>
        <w:jc w:val="center"/>
        <w:rPr>
          <w:rFonts w:ascii="Times New Roman" w:hAnsi="Times New Roman"/>
          <w:sz w:val="24"/>
          <w:szCs w:val="24"/>
        </w:rPr>
      </w:pPr>
      <w:r w:rsidRPr="00D331F6">
        <w:rPr>
          <w:rFonts w:ascii="Times New Roman" w:hAnsi="Times New Roman"/>
          <w:sz w:val="24"/>
          <w:szCs w:val="24"/>
        </w:rPr>
        <w:t>Подпись заявителя, печат</w:t>
      </w:r>
      <w:proofErr w:type="gramStart"/>
      <w:r w:rsidRPr="00D331F6">
        <w:rPr>
          <w:rFonts w:ascii="Times New Roman" w:hAnsi="Times New Roman"/>
          <w:sz w:val="24"/>
          <w:szCs w:val="24"/>
        </w:rPr>
        <w:t>ь</w:t>
      </w:r>
      <w:r w:rsidRPr="00F506CF">
        <w:rPr>
          <w:rFonts w:ascii="Times New Roman" w:hAnsi="Times New Roman"/>
          <w:sz w:val="24"/>
          <w:szCs w:val="24"/>
        </w:rPr>
        <w:t>(</w:t>
      </w:r>
      <w:proofErr w:type="gramEnd"/>
      <w:r w:rsidRPr="00F506CF">
        <w:rPr>
          <w:rFonts w:ascii="Times New Roman" w:hAnsi="Times New Roman"/>
          <w:sz w:val="24"/>
          <w:szCs w:val="24"/>
        </w:rPr>
        <w:t>при наличии)</w:t>
      </w:r>
    </w:p>
    <w:p w:rsidR="0048080C" w:rsidRPr="0053458D" w:rsidRDefault="0048080C" w:rsidP="00491184">
      <w:pPr>
        <w:pStyle w:val="10"/>
        <w:tabs>
          <w:tab w:val="left" w:pos="-4111"/>
        </w:tabs>
        <w:spacing w:before="0" w:after="0"/>
        <w:ind w:left="4956" w:right="-6"/>
        <w:rPr>
          <w:b w:val="0"/>
          <w:kern w:val="28"/>
          <w:sz w:val="28"/>
          <w:szCs w:val="28"/>
        </w:rPr>
      </w:pPr>
      <w:r>
        <w:rPr>
          <w:b w:val="0"/>
          <w:kern w:val="28"/>
          <w:sz w:val="28"/>
          <w:szCs w:val="28"/>
        </w:rPr>
        <w:t>Приложение №3</w:t>
      </w:r>
    </w:p>
    <w:p w:rsidR="0048080C" w:rsidRDefault="0048080C" w:rsidP="00491184">
      <w:pPr>
        <w:pStyle w:val="10"/>
        <w:tabs>
          <w:tab w:val="left" w:pos="-4111"/>
        </w:tabs>
        <w:spacing w:before="0" w:after="0"/>
        <w:ind w:left="4956" w:right="-6"/>
        <w:rPr>
          <w:b w:val="0"/>
          <w:kern w:val="28"/>
          <w:sz w:val="28"/>
          <w:szCs w:val="28"/>
        </w:rPr>
      </w:pPr>
      <w:r w:rsidRPr="0053458D">
        <w:rPr>
          <w:b w:val="0"/>
          <w:kern w:val="28"/>
          <w:sz w:val="28"/>
          <w:szCs w:val="28"/>
        </w:rPr>
        <w:t xml:space="preserve">к административному регламенту </w:t>
      </w:r>
    </w:p>
    <w:p w:rsidR="0048080C" w:rsidRPr="00F506CF" w:rsidRDefault="0048080C" w:rsidP="00491184"/>
    <w:p w:rsidR="0048080C" w:rsidRDefault="0048080C" w:rsidP="00491184">
      <w:pPr>
        <w:pStyle w:val="ConsPlusNonformat"/>
        <w:widowControl w:val="0"/>
      </w:pPr>
      <w:r>
        <w:t xml:space="preserve">                                    В администрацию </w:t>
      </w:r>
      <w:proofErr w:type="gramStart"/>
      <w:r>
        <w:t>муниципального</w:t>
      </w:r>
      <w:proofErr w:type="gramEnd"/>
    </w:p>
    <w:p w:rsidR="0048080C" w:rsidRDefault="0048080C" w:rsidP="00491184">
      <w:pPr>
        <w:pStyle w:val="ConsPlusNonformat"/>
      </w:pPr>
      <w:r>
        <w:t xml:space="preserve">                                    образования ____________________________</w:t>
      </w:r>
    </w:p>
    <w:p w:rsidR="0048080C" w:rsidRDefault="0048080C" w:rsidP="00491184">
      <w:pPr>
        <w:pStyle w:val="ConsPlusNonformat"/>
      </w:pPr>
      <w:r>
        <w:t xml:space="preserve">                                    (должность, Ф.И.О. руководителя органа)</w:t>
      </w:r>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от ____________________________________</w:t>
      </w:r>
    </w:p>
    <w:p w:rsidR="0048080C" w:rsidRDefault="0048080C" w:rsidP="00491184">
      <w:pPr>
        <w:pStyle w:val="ConsPlusNonformat"/>
      </w:pPr>
      <w:proofErr w:type="gramStart"/>
      <w:r>
        <w:t>(ФИО заявителя; наименование</w:t>
      </w:r>
      <w:proofErr w:type="gramEnd"/>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организации, должность</w:t>
      </w:r>
    </w:p>
    <w:p w:rsidR="0048080C" w:rsidRDefault="0048080C" w:rsidP="00491184">
      <w:pPr>
        <w:pStyle w:val="ConsPlusNonformat"/>
      </w:pPr>
      <w:r>
        <w:t xml:space="preserve">                                             руководителя, ИНН)</w:t>
      </w:r>
    </w:p>
    <w:p w:rsidR="0048080C" w:rsidRDefault="0048080C" w:rsidP="00491184">
      <w:pPr>
        <w:pStyle w:val="ConsPlusNonformat"/>
      </w:pPr>
      <w:r>
        <w:t xml:space="preserve">                                    Почтовый индекс, адрес ________________</w:t>
      </w:r>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телефон _______________________________</w:t>
      </w:r>
    </w:p>
    <w:p w:rsidR="0048080C" w:rsidRDefault="0048080C" w:rsidP="00491184">
      <w:pPr>
        <w:pStyle w:val="ConsPlusNonformat"/>
        <w:ind w:firstLine="4320"/>
      </w:pPr>
      <w:r>
        <w:t>Адрес электронной почты _______________</w:t>
      </w:r>
    </w:p>
    <w:p w:rsidR="0048080C" w:rsidRDefault="0048080C" w:rsidP="00491184">
      <w:pPr>
        <w:pStyle w:val="ConsPlusNonformat"/>
        <w:ind w:firstLine="4320"/>
      </w:pPr>
      <w:r>
        <w:t>____________________</w:t>
      </w:r>
    </w:p>
    <w:p w:rsidR="0048080C" w:rsidRDefault="0048080C" w:rsidP="00491184">
      <w:pPr>
        <w:pStyle w:val="ConsPlusNonformat"/>
        <w:rPr>
          <w:b/>
          <w:kern w:val="28"/>
          <w:sz w:val="28"/>
          <w:szCs w:val="28"/>
        </w:rPr>
      </w:pPr>
    </w:p>
    <w:p w:rsidR="0048080C" w:rsidRPr="0093692D" w:rsidRDefault="0048080C" w:rsidP="00491184">
      <w:pPr>
        <w:pStyle w:val="ConsPlusNonformat"/>
        <w:jc w:val="center"/>
        <w:rPr>
          <w:rFonts w:ascii="Times New Roman" w:hAnsi="Times New Roman"/>
          <w:sz w:val="24"/>
          <w:szCs w:val="24"/>
        </w:rPr>
      </w:pPr>
      <w:r w:rsidRPr="0093692D">
        <w:rPr>
          <w:rFonts w:ascii="Times New Roman" w:hAnsi="Times New Roman"/>
          <w:sz w:val="24"/>
          <w:szCs w:val="24"/>
        </w:rPr>
        <w:t>УВЕДОМЛЕНИЕ</w:t>
      </w:r>
    </w:p>
    <w:p w:rsidR="0048080C" w:rsidRPr="0093692D" w:rsidRDefault="0048080C" w:rsidP="00491184">
      <w:pPr>
        <w:pStyle w:val="ConsPlusNonformat"/>
        <w:pBdr>
          <w:bottom w:val="single" w:sz="4" w:space="1" w:color="auto"/>
        </w:pBdr>
        <w:jc w:val="center"/>
        <w:rPr>
          <w:rFonts w:ascii="Times New Roman" w:hAnsi="Times New Roman"/>
          <w:sz w:val="24"/>
          <w:szCs w:val="24"/>
        </w:rPr>
      </w:pPr>
      <w:r w:rsidRPr="0093692D">
        <w:rPr>
          <w:rFonts w:ascii="Times New Roman" w:hAnsi="Times New Roman"/>
          <w:sz w:val="24"/>
          <w:szCs w:val="24"/>
        </w:rPr>
        <w:t>об образовании земельного участка (земельных участков)</w:t>
      </w:r>
    </w:p>
    <w:p w:rsidR="0048080C" w:rsidRPr="0093692D" w:rsidRDefault="0048080C" w:rsidP="00491184">
      <w:pPr>
        <w:pStyle w:val="ConsPlusNonformat"/>
        <w:pBdr>
          <w:bottom w:val="single" w:sz="4" w:space="1" w:color="auto"/>
        </w:pBdr>
        <w:jc w:val="center"/>
        <w:rPr>
          <w:rFonts w:ascii="Times New Roman" w:hAnsi="Times New Roman"/>
          <w:sz w:val="24"/>
          <w:szCs w:val="24"/>
        </w:rPr>
      </w:pPr>
      <w:r w:rsidRPr="0093692D">
        <w:rPr>
          <w:rFonts w:ascii="Times New Roman" w:hAnsi="Times New Roman"/>
          <w:sz w:val="24"/>
          <w:szCs w:val="24"/>
        </w:rPr>
        <w:t xml:space="preserve">путем раздела, перераспределения земельных участков </w:t>
      </w:r>
    </w:p>
    <w:p w:rsidR="0048080C" w:rsidRPr="0093692D" w:rsidRDefault="0048080C" w:rsidP="00491184">
      <w:pPr>
        <w:pStyle w:val="ConsPlusNonformat"/>
        <w:pBdr>
          <w:bottom w:val="single" w:sz="4" w:space="1" w:color="auto"/>
        </w:pBdr>
        <w:jc w:val="center"/>
        <w:rPr>
          <w:rFonts w:ascii="Times New Roman" w:hAnsi="Times New Roman"/>
          <w:sz w:val="24"/>
          <w:szCs w:val="24"/>
        </w:rPr>
      </w:pPr>
      <w:r w:rsidRPr="0093692D">
        <w:rPr>
          <w:rFonts w:ascii="Times New Roman" w:hAnsi="Times New Roman"/>
          <w:sz w:val="24"/>
          <w:szCs w:val="24"/>
        </w:rPr>
        <w:t>или выдела из земельных участков</w:t>
      </w:r>
    </w:p>
    <w:p w:rsidR="0048080C" w:rsidRPr="0093692D" w:rsidRDefault="0048080C" w:rsidP="00491184">
      <w:pPr>
        <w:pStyle w:val="ConsPlusNonformat"/>
        <w:rPr>
          <w:rFonts w:ascii="Times New Roman" w:hAnsi="Times New Roman"/>
          <w:sz w:val="24"/>
          <w:szCs w:val="24"/>
        </w:rPr>
      </w:pP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 xml:space="preserve">    Уведомляю  об  образовании земельного участка (земельных участков)  с кадастровым номером (номерами)   ____________________________________</w:t>
      </w:r>
    </w:p>
    <w:p w:rsidR="0048080C" w:rsidRPr="0093692D" w:rsidRDefault="0048080C" w:rsidP="00491184">
      <w:pPr>
        <w:pStyle w:val="ConsPlusNonformat"/>
        <w:pBdr>
          <w:bottom w:val="single" w:sz="4" w:space="1" w:color="auto"/>
        </w:pBdr>
        <w:rPr>
          <w:rFonts w:ascii="Times New Roman" w:hAnsi="Times New Roman"/>
          <w:sz w:val="24"/>
          <w:szCs w:val="24"/>
        </w:rPr>
      </w:pPr>
    </w:p>
    <w:p w:rsidR="0048080C" w:rsidRPr="0093692D" w:rsidRDefault="0048080C" w:rsidP="00491184">
      <w:pPr>
        <w:pStyle w:val="ConsPlusNonformat"/>
        <w:rPr>
          <w:rFonts w:ascii="Times New Roman" w:hAnsi="Times New Roman"/>
          <w:sz w:val="24"/>
          <w:szCs w:val="24"/>
        </w:rPr>
      </w:pPr>
    </w:p>
    <w:p w:rsidR="0048080C" w:rsidRPr="0093692D" w:rsidRDefault="0048080C" w:rsidP="00491184">
      <w:pPr>
        <w:pStyle w:val="ConsPlusNonformat"/>
        <w:pBdr>
          <w:bottom w:val="single" w:sz="4" w:space="1" w:color="auto"/>
        </w:pBdr>
        <w:rPr>
          <w:rFonts w:ascii="Times New Roman" w:hAnsi="Times New Roman"/>
          <w:sz w:val="24"/>
          <w:szCs w:val="24"/>
        </w:rPr>
      </w:pPr>
      <w:r w:rsidRPr="0093692D">
        <w:rPr>
          <w:rFonts w:ascii="Times New Roman" w:hAnsi="Times New Roman"/>
          <w:sz w:val="24"/>
          <w:szCs w:val="24"/>
        </w:rPr>
        <w:t xml:space="preserve"> Правоустанавливающий документ на земельный участок (земельные участки) ________________________________________________________________</w:t>
      </w:r>
    </w:p>
    <w:p w:rsidR="0048080C" w:rsidRPr="0093692D" w:rsidRDefault="0048080C" w:rsidP="00491184">
      <w:pPr>
        <w:pStyle w:val="ConsPlusNonformat"/>
        <w:pBdr>
          <w:bottom w:val="single" w:sz="4" w:space="1" w:color="auto"/>
        </w:pBdr>
        <w:rPr>
          <w:rFonts w:ascii="Times New Roman" w:hAnsi="Times New Roman"/>
          <w:sz w:val="24"/>
          <w:szCs w:val="24"/>
        </w:rPr>
      </w:pPr>
    </w:p>
    <w:p w:rsidR="0048080C" w:rsidRPr="0093692D" w:rsidRDefault="0048080C" w:rsidP="00491184">
      <w:pPr>
        <w:pStyle w:val="ConsPlusNonformat"/>
        <w:rPr>
          <w:rFonts w:ascii="Times New Roman" w:hAnsi="Times New Roman"/>
          <w:sz w:val="24"/>
          <w:szCs w:val="24"/>
        </w:rPr>
      </w:pPr>
      <w:r w:rsidRPr="006266B6">
        <w:rPr>
          <w:rFonts w:ascii="Times New Roman" w:hAnsi="Times New Roman" w:cs="Times New Roman"/>
          <w:sz w:val="24"/>
          <w:szCs w:val="24"/>
        </w:rPr>
        <w:t xml:space="preserve"> Решение принятое исполнительным органом государственной власти или органом местного самоуправления об образовании земельного участка </w:t>
      </w:r>
      <w:r w:rsidRPr="0093692D">
        <w:rPr>
          <w:rFonts w:ascii="Times New Roman" w:hAnsi="Times New Roman"/>
          <w:sz w:val="24"/>
          <w:szCs w:val="24"/>
        </w:rPr>
        <w:t xml:space="preserve">(земельных участков) </w:t>
      </w:r>
    </w:p>
    <w:p w:rsidR="0048080C" w:rsidRPr="0093692D" w:rsidRDefault="0048080C" w:rsidP="00491184">
      <w:pPr>
        <w:pStyle w:val="ConsPlusNonformat"/>
        <w:pBdr>
          <w:bottom w:val="single" w:sz="4" w:space="1" w:color="auto"/>
        </w:pBdr>
        <w:rPr>
          <w:rFonts w:ascii="Times New Roman" w:hAnsi="Times New Roman"/>
          <w:sz w:val="24"/>
          <w:szCs w:val="24"/>
        </w:rPr>
      </w:pP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 xml:space="preserve"> Градостроительный  план  земельного  участка,  на  котором  планируется</w:t>
      </w:r>
      <w:r>
        <w:rPr>
          <w:rFonts w:ascii="Times New Roman" w:hAnsi="Times New Roman"/>
          <w:sz w:val="24"/>
          <w:szCs w:val="24"/>
        </w:rPr>
        <w:t xml:space="preserve"> </w:t>
      </w:r>
      <w:r w:rsidRPr="0093692D">
        <w:rPr>
          <w:rFonts w:ascii="Times New Roman" w:hAnsi="Times New Roman"/>
          <w:sz w:val="24"/>
          <w:szCs w:val="24"/>
        </w:rPr>
        <w:t>осуществить строительство, реконструкцию объекта капитального строительства ________________________________________________________</w:t>
      </w:r>
      <w:r>
        <w:rPr>
          <w:rFonts w:ascii="Times New Roman" w:hAnsi="Times New Roman"/>
          <w:sz w:val="24"/>
          <w:szCs w:val="24"/>
        </w:rPr>
        <w:t xml:space="preserve"> </w:t>
      </w: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lastRenderedPageBreak/>
        <w:t>___________________________________________________________________</w:t>
      </w:r>
    </w:p>
    <w:p w:rsidR="0048080C" w:rsidRPr="0093692D" w:rsidRDefault="0048080C" w:rsidP="00491184">
      <w:pPr>
        <w:pStyle w:val="ConsPlusNonformat"/>
        <w:rPr>
          <w:rFonts w:ascii="Times New Roman" w:hAnsi="Times New Roman"/>
          <w:sz w:val="24"/>
          <w:szCs w:val="24"/>
        </w:rPr>
      </w:pP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 xml:space="preserve">    Прошу  внести  изменения  в  разрешение на строительство  _____________</w:t>
      </w:r>
    </w:p>
    <w:p w:rsidR="0048080C" w:rsidRPr="0093692D" w:rsidRDefault="0048080C" w:rsidP="00491184">
      <w:pPr>
        <w:pStyle w:val="ConsPlusNonformat"/>
        <w:rPr>
          <w:rFonts w:ascii="Times New Roman" w:hAnsi="Times New Roman"/>
          <w:sz w:val="24"/>
          <w:szCs w:val="24"/>
        </w:rPr>
      </w:pP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от "___" ____________ 20_____ г. N _____________________, срок действия</w:t>
      </w:r>
    </w:p>
    <w:p w:rsidR="0048080C" w:rsidRPr="0093692D" w:rsidRDefault="0048080C" w:rsidP="00491184">
      <w:pPr>
        <w:pStyle w:val="ConsPlusNonformat"/>
        <w:rPr>
          <w:rFonts w:ascii="Times New Roman" w:hAnsi="Times New Roman"/>
          <w:sz w:val="24"/>
          <w:szCs w:val="24"/>
        </w:rPr>
      </w:pPr>
      <w:proofErr w:type="gramStart"/>
      <w:r w:rsidRPr="0093692D">
        <w:rPr>
          <w:rFonts w:ascii="Times New Roman" w:hAnsi="Times New Roman"/>
          <w:sz w:val="24"/>
          <w:szCs w:val="24"/>
        </w:rPr>
        <w:t>которого установлен до "___" ____________ 20_____ г.</w:t>
      </w:r>
      <w:proofErr w:type="gramEnd"/>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______________________________________________________________________________________________________________________________________</w:t>
      </w: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 xml:space="preserve">    (наименование  объекта  капитального  строительства  в  соответствии  с проектной документацией)</w:t>
      </w:r>
    </w:p>
    <w:p w:rsidR="0048080C" w:rsidRPr="0093692D" w:rsidRDefault="0048080C" w:rsidP="00491184">
      <w:pPr>
        <w:pStyle w:val="ConsPlusNonformat"/>
        <w:rPr>
          <w:rFonts w:ascii="Times New Roman" w:hAnsi="Times New Roman"/>
          <w:sz w:val="24"/>
          <w:szCs w:val="24"/>
        </w:rPr>
      </w:pPr>
      <w:proofErr w:type="gramStart"/>
      <w:r w:rsidRPr="0093692D">
        <w:rPr>
          <w:rFonts w:ascii="Times New Roman" w:hAnsi="Times New Roman"/>
          <w:sz w:val="24"/>
          <w:szCs w:val="24"/>
        </w:rPr>
        <w:t>расположенного</w:t>
      </w:r>
      <w:proofErr w:type="gramEnd"/>
      <w:r w:rsidRPr="0093692D">
        <w:rPr>
          <w:rFonts w:ascii="Times New Roman" w:hAnsi="Times New Roman"/>
          <w:sz w:val="24"/>
          <w:szCs w:val="24"/>
        </w:rPr>
        <w:t xml:space="preserve"> по адресу: _________________________________________</w:t>
      </w: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___________________________________________________________________</w:t>
      </w:r>
    </w:p>
    <w:p w:rsidR="0048080C" w:rsidRPr="0093692D" w:rsidRDefault="0048080C" w:rsidP="00491184">
      <w:pPr>
        <w:pStyle w:val="ConsPlusNonformat"/>
        <w:rPr>
          <w:rFonts w:ascii="Times New Roman" w:hAnsi="Times New Roman"/>
          <w:sz w:val="24"/>
          <w:szCs w:val="24"/>
        </w:rPr>
      </w:pPr>
      <w:proofErr w:type="gramStart"/>
      <w:r w:rsidRPr="0093692D">
        <w:rPr>
          <w:rFonts w:ascii="Times New Roman" w:hAnsi="Times New Roman"/>
          <w:sz w:val="24"/>
          <w:szCs w:val="24"/>
        </w:rPr>
        <w:t xml:space="preserve">(наименование субъекта Российской Федерации, городского округа, </w:t>
      </w:r>
      <w:proofErr w:type="gramEnd"/>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_____________________________________________________________________________</w:t>
      </w: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муниципального района, поселения)</w:t>
      </w:r>
    </w:p>
    <w:p w:rsidR="0048080C" w:rsidRPr="0093692D" w:rsidRDefault="0048080C" w:rsidP="00491184">
      <w:pPr>
        <w:pStyle w:val="ConsPlusNonformat"/>
        <w:rPr>
          <w:rFonts w:ascii="Times New Roman" w:hAnsi="Times New Roman"/>
          <w:sz w:val="24"/>
          <w:szCs w:val="24"/>
        </w:rPr>
      </w:pP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 xml:space="preserve">    К настоящему уведомлению прилагаются:</w:t>
      </w: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48080C" w:rsidRPr="0093692D" w:rsidRDefault="0048080C" w:rsidP="00491184">
      <w:pPr>
        <w:pStyle w:val="ConsPlusNonformat"/>
        <w:rPr>
          <w:rFonts w:ascii="Times New Roman" w:hAnsi="Times New Roman"/>
          <w:sz w:val="24"/>
          <w:szCs w:val="24"/>
        </w:rPr>
      </w:pPr>
    </w:p>
    <w:p w:rsidR="0048080C" w:rsidRPr="0093692D" w:rsidRDefault="0048080C" w:rsidP="00491184">
      <w:pPr>
        <w:pStyle w:val="ConsPlusNonformat"/>
        <w:rPr>
          <w:rFonts w:ascii="Times New Roman" w:hAnsi="Times New Roman"/>
          <w:sz w:val="24"/>
          <w:szCs w:val="24"/>
        </w:rPr>
      </w:pPr>
      <w:r w:rsidRPr="0093692D">
        <w:rPr>
          <w:rFonts w:ascii="Times New Roman" w:hAnsi="Times New Roman"/>
          <w:sz w:val="24"/>
          <w:szCs w:val="24"/>
        </w:rPr>
        <w:t>"___" _____________ 20___ г.</w:t>
      </w:r>
    </w:p>
    <w:p w:rsidR="0048080C" w:rsidRPr="006266B6" w:rsidRDefault="0048080C" w:rsidP="00491184">
      <w:pPr>
        <w:pStyle w:val="ConsPlusNonformat"/>
        <w:ind w:left="3261"/>
        <w:jc w:val="center"/>
        <w:rPr>
          <w:rFonts w:ascii="Times New Roman" w:hAnsi="Times New Roman"/>
          <w:sz w:val="24"/>
          <w:szCs w:val="24"/>
        </w:rPr>
      </w:pPr>
      <w:r w:rsidRPr="0093692D">
        <w:rPr>
          <w:rFonts w:ascii="Times New Roman" w:hAnsi="Times New Roman"/>
          <w:sz w:val="24"/>
          <w:szCs w:val="24"/>
        </w:rPr>
        <w:t>Подпись заявителя, печат</w:t>
      </w:r>
      <w:proofErr w:type="gramStart"/>
      <w:r w:rsidRPr="0093692D">
        <w:rPr>
          <w:rFonts w:ascii="Times New Roman" w:hAnsi="Times New Roman"/>
          <w:sz w:val="24"/>
          <w:szCs w:val="24"/>
        </w:rPr>
        <w:t>ь</w:t>
      </w:r>
      <w:r w:rsidRPr="006266B6">
        <w:rPr>
          <w:rFonts w:ascii="Times New Roman" w:hAnsi="Times New Roman"/>
          <w:sz w:val="24"/>
          <w:szCs w:val="24"/>
        </w:rPr>
        <w:t>(</w:t>
      </w:r>
      <w:proofErr w:type="gramEnd"/>
      <w:r w:rsidRPr="006266B6">
        <w:rPr>
          <w:rFonts w:ascii="Times New Roman" w:hAnsi="Times New Roman"/>
          <w:sz w:val="24"/>
          <w:szCs w:val="24"/>
        </w:rPr>
        <w:t>при наличии)</w:t>
      </w:r>
    </w:p>
    <w:p w:rsidR="0048080C" w:rsidRDefault="00012B1C" w:rsidP="00491184">
      <w:r>
        <w:rPr>
          <w:noProof/>
        </w:rPr>
        <mc:AlternateContent>
          <mc:Choice Requires="wps">
            <w:drawing>
              <wp:anchor distT="4294967295" distB="4294967295" distL="114300" distR="114300" simplePos="0" relativeHeight="251665408" behindDoc="0" locked="0" layoutInCell="1" allowOverlap="1">
                <wp:simplePos x="0" y="0"/>
                <wp:positionH relativeFrom="column">
                  <wp:posOffset>2171700</wp:posOffset>
                </wp:positionH>
                <wp:positionV relativeFrom="paragraph">
                  <wp:posOffset>221614</wp:posOffset>
                </wp:positionV>
                <wp:extent cx="1028700" cy="0"/>
                <wp:effectExtent l="0" t="0" r="190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7.45pt" to="25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"/>
            </w:pict>
          </mc:Fallback>
        </mc:AlternateContent>
      </w:r>
    </w:p>
    <w:p w:rsidR="0048080C" w:rsidRPr="0053458D" w:rsidRDefault="0048080C" w:rsidP="00491184">
      <w:pPr>
        <w:pStyle w:val="10"/>
        <w:tabs>
          <w:tab w:val="left" w:pos="-4111"/>
        </w:tabs>
        <w:spacing w:before="0" w:after="0"/>
        <w:ind w:left="4956" w:right="-6"/>
        <w:rPr>
          <w:b w:val="0"/>
          <w:kern w:val="28"/>
          <w:sz w:val="28"/>
          <w:szCs w:val="28"/>
        </w:rPr>
      </w:pPr>
      <w:r>
        <w:rPr>
          <w:b w:val="0"/>
          <w:kern w:val="28"/>
          <w:sz w:val="28"/>
          <w:szCs w:val="28"/>
        </w:rPr>
        <w:br w:type="page"/>
      </w:r>
      <w:r>
        <w:rPr>
          <w:b w:val="0"/>
          <w:kern w:val="28"/>
          <w:sz w:val="28"/>
          <w:szCs w:val="28"/>
        </w:rPr>
        <w:lastRenderedPageBreak/>
        <w:t>Приложение №4</w:t>
      </w:r>
    </w:p>
    <w:p w:rsidR="0048080C" w:rsidRDefault="0048080C" w:rsidP="00491184">
      <w:pPr>
        <w:pStyle w:val="10"/>
        <w:tabs>
          <w:tab w:val="left" w:pos="-4111"/>
        </w:tabs>
        <w:spacing w:before="0" w:after="0"/>
        <w:ind w:left="4956" w:right="-6"/>
        <w:rPr>
          <w:b w:val="0"/>
          <w:kern w:val="28"/>
          <w:sz w:val="28"/>
          <w:szCs w:val="28"/>
        </w:rPr>
      </w:pPr>
      <w:r w:rsidRPr="0053458D">
        <w:rPr>
          <w:b w:val="0"/>
          <w:kern w:val="28"/>
          <w:sz w:val="28"/>
          <w:szCs w:val="28"/>
        </w:rPr>
        <w:t xml:space="preserve">к административному регламенту </w:t>
      </w:r>
    </w:p>
    <w:p w:rsidR="0048080C" w:rsidRPr="00F506CF" w:rsidRDefault="0048080C" w:rsidP="00491184"/>
    <w:p w:rsidR="0048080C" w:rsidRDefault="0048080C" w:rsidP="00491184">
      <w:pPr>
        <w:pStyle w:val="ConsPlusNonformat"/>
        <w:widowControl w:val="0"/>
      </w:pPr>
      <w:r>
        <w:t xml:space="preserve">                                    В администрацию </w:t>
      </w:r>
      <w:proofErr w:type="gramStart"/>
      <w:r>
        <w:t>муниципального</w:t>
      </w:r>
      <w:proofErr w:type="gramEnd"/>
    </w:p>
    <w:p w:rsidR="0048080C" w:rsidRDefault="0048080C" w:rsidP="00491184">
      <w:pPr>
        <w:pStyle w:val="ConsPlusNonformat"/>
      </w:pPr>
      <w:r>
        <w:t xml:space="preserve">                                    образования ____________________________</w:t>
      </w:r>
    </w:p>
    <w:p w:rsidR="0048080C" w:rsidRDefault="0048080C" w:rsidP="00491184">
      <w:pPr>
        <w:pStyle w:val="ConsPlusNonformat"/>
      </w:pPr>
      <w:r>
        <w:t xml:space="preserve">                                    (должность, Ф.И.О. руководителя органа)</w:t>
      </w:r>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от ____________________________________</w:t>
      </w:r>
    </w:p>
    <w:p w:rsidR="0048080C" w:rsidRDefault="0048080C" w:rsidP="00491184">
      <w:pPr>
        <w:pStyle w:val="ConsPlusNonformat"/>
      </w:pPr>
      <w:proofErr w:type="gramStart"/>
      <w:r>
        <w:t>(ФИО заявителя; наименование</w:t>
      </w:r>
      <w:proofErr w:type="gramEnd"/>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организации, должность</w:t>
      </w:r>
    </w:p>
    <w:p w:rsidR="0048080C" w:rsidRDefault="0048080C" w:rsidP="00491184">
      <w:pPr>
        <w:pStyle w:val="ConsPlusNonformat"/>
      </w:pPr>
      <w:r>
        <w:t xml:space="preserve">                                             руководителя, ИНН)</w:t>
      </w:r>
    </w:p>
    <w:p w:rsidR="0048080C" w:rsidRDefault="0048080C" w:rsidP="00491184">
      <w:pPr>
        <w:pStyle w:val="ConsPlusNonformat"/>
      </w:pPr>
      <w:r>
        <w:t xml:space="preserve">                                    Почтовый индекс, адрес ________________</w:t>
      </w:r>
    </w:p>
    <w:p w:rsidR="0048080C" w:rsidRDefault="0048080C" w:rsidP="00491184">
      <w:pPr>
        <w:pStyle w:val="ConsPlusNonformat"/>
      </w:pPr>
      <w:r>
        <w:t xml:space="preserve">                                    _______________________________________</w:t>
      </w:r>
    </w:p>
    <w:p w:rsidR="0048080C" w:rsidRDefault="0048080C" w:rsidP="00491184">
      <w:pPr>
        <w:pStyle w:val="ConsPlusNonformat"/>
      </w:pPr>
      <w:r>
        <w:t xml:space="preserve">                                    телефон _______________________________</w:t>
      </w:r>
    </w:p>
    <w:p w:rsidR="0048080C" w:rsidRDefault="0048080C" w:rsidP="00491184">
      <w:pPr>
        <w:pStyle w:val="ConsPlusNonformat"/>
        <w:ind w:firstLine="4320"/>
      </w:pPr>
      <w:r>
        <w:t>Адрес электронной почты _______________</w:t>
      </w:r>
    </w:p>
    <w:p w:rsidR="0048080C" w:rsidRDefault="0048080C" w:rsidP="00491184">
      <w:pPr>
        <w:pStyle w:val="ConsPlusNonformat"/>
        <w:ind w:firstLine="4320"/>
      </w:pPr>
      <w:r>
        <w:t>____________________</w:t>
      </w:r>
    </w:p>
    <w:p w:rsidR="0048080C" w:rsidRDefault="0048080C" w:rsidP="00491184">
      <w:pPr>
        <w:pStyle w:val="ConsPlusNonformat"/>
        <w:rPr>
          <w:b/>
          <w:kern w:val="28"/>
          <w:sz w:val="28"/>
          <w:szCs w:val="28"/>
        </w:rPr>
      </w:pPr>
    </w:p>
    <w:p w:rsidR="0048080C" w:rsidRPr="0093692D" w:rsidRDefault="0048080C" w:rsidP="00491184">
      <w:pPr>
        <w:pStyle w:val="ConsPlusNonformat"/>
        <w:jc w:val="center"/>
        <w:rPr>
          <w:rFonts w:ascii="Times New Roman" w:hAnsi="Times New Roman"/>
          <w:sz w:val="24"/>
          <w:szCs w:val="24"/>
        </w:rPr>
      </w:pPr>
      <w:r w:rsidRPr="0093692D">
        <w:rPr>
          <w:rFonts w:ascii="Times New Roman" w:hAnsi="Times New Roman"/>
          <w:sz w:val="24"/>
          <w:szCs w:val="24"/>
        </w:rPr>
        <w:t>УВЕДОМЛЕНИЕ</w:t>
      </w:r>
    </w:p>
    <w:p w:rsidR="0048080C" w:rsidRPr="00114343" w:rsidRDefault="0048080C" w:rsidP="00491184">
      <w:pPr>
        <w:ind w:firstLine="540"/>
        <w:jc w:val="center"/>
      </w:pPr>
      <w:r w:rsidRPr="00114343">
        <w:t>о переходе права пользования недрами</w:t>
      </w:r>
    </w:p>
    <w:p w:rsidR="0048080C" w:rsidRPr="0093692D" w:rsidRDefault="0048080C" w:rsidP="00491184">
      <w:pPr>
        <w:pStyle w:val="ConsPlusNonformat"/>
        <w:rPr>
          <w:rFonts w:ascii="Times New Roman" w:hAnsi="Times New Roman"/>
          <w:sz w:val="24"/>
          <w:szCs w:val="24"/>
        </w:rPr>
      </w:pPr>
    </w:p>
    <w:p w:rsidR="0048080C" w:rsidRPr="00114343" w:rsidRDefault="0048080C" w:rsidP="00491184">
      <w:pPr>
        <w:ind w:firstLine="540"/>
        <w:jc w:val="both"/>
      </w:pPr>
      <w:r w:rsidRPr="00D331F6">
        <w:t xml:space="preserve">    Уведомляю   о  переходе  </w:t>
      </w:r>
      <w:r w:rsidRPr="00114343">
        <w:t>права пользования недрами</w:t>
      </w:r>
      <w:r>
        <w:t xml:space="preserve"> </w:t>
      </w:r>
      <w:r w:rsidRPr="00114343">
        <w:t>на земельном участке</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с кадастровым номером (номерами)  ___________________________________ ___________________________________________________________________</w:t>
      </w:r>
    </w:p>
    <w:p w:rsidR="0048080C" w:rsidRPr="00D331F6" w:rsidRDefault="0048080C" w:rsidP="00491184">
      <w:pPr>
        <w:pStyle w:val="ConsPlusNonformat"/>
        <w:rPr>
          <w:rFonts w:ascii="Times New Roman" w:hAnsi="Times New Roman"/>
          <w:sz w:val="24"/>
          <w:szCs w:val="24"/>
        </w:rPr>
      </w:pPr>
    </w:p>
    <w:p w:rsidR="0048080C" w:rsidRDefault="0048080C" w:rsidP="00491184">
      <w:pPr>
        <w:jc w:val="both"/>
      </w:pPr>
      <w:r>
        <w:t xml:space="preserve">   Решение о предоставлении права пользования недрами</w:t>
      </w:r>
    </w:p>
    <w:p w:rsidR="0048080C" w:rsidRDefault="0048080C" w:rsidP="00491184">
      <w:pPr>
        <w:jc w:val="both"/>
      </w:pPr>
      <w:r>
        <w:t>____________________________________________________________________________</w:t>
      </w:r>
    </w:p>
    <w:p w:rsidR="0048080C" w:rsidRDefault="0048080C" w:rsidP="00491184">
      <w:pPr>
        <w:jc w:val="both"/>
      </w:pPr>
      <w:r>
        <w:t>Решение о переоформлении лицензии на право пользования недрами</w:t>
      </w:r>
    </w:p>
    <w:p w:rsidR="0048080C" w:rsidRPr="00D331F6" w:rsidRDefault="0048080C" w:rsidP="00491184">
      <w:pPr>
        <w:pStyle w:val="ConsPlusNonformat"/>
        <w:pBdr>
          <w:bottom w:val="single" w:sz="4" w:space="1" w:color="auto"/>
        </w:pBdr>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Прошу  внести  изменения  в  разрешение на строительство______________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от "___" ____________ 20_____ г. N _____________________, срок действия</w:t>
      </w:r>
    </w:p>
    <w:p w:rsidR="0048080C" w:rsidRPr="00D331F6" w:rsidRDefault="0048080C" w:rsidP="00491184">
      <w:pPr>
        <w:pStyle w:val="ConsPlusNonformat"/>
        <w:rPr>
          <w:rFonts w:ascii="Times New Roman" w:hAnsi="Times New Roman"/>
          <w:sz w:val="24"/>
          <w:szCs w:val="24"/>
        </w:rPr>
      </w:pPr>
      <w:proofErr w:type="gramStart"/>
      <w:r w:rsidRPr="00D331F6">
        <w:rPr>
          <w:rFonts w:ascii="Times New Roman" w:hAnsi="Times New Roman"/>
          <w:sz w:val="24"/>
          <w:szCs w:val="24"/>
        </w:rPr>
        <w:t>которого установлен до "___" ____________ 20_____ г.</w:t>
      </w:r>
      <w:proofErr w:type="gramEnd"/>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______________________________________________________________________________________________________________________________________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(наименование  объекта  капитального  строительства  в  соответствии  с проектной документацией)</w:t>
      </w:r>
    </w:p>
    <w:p w:rsidR="0048080C" w:rsidRPr="00D331F6" w:rsidRDefault="0048080C" w:rsidP="00491184">
      <w:pPr>
        <w:pStyle w:val="ConsPlusNonformat"/>
        <w:pBdr>
          <w:bottom w:val="single" w:sz="4" w:space="1" w:color="auto"/>
        </w:pBdr>
        <w:rPr>
          <w:rFonts w:ascii="Times New Roman" w:hAnsi="Times New Roman"/>
          <w:sz w:val="24"/>
          <w:szCs w:val="24"/>
        </w:rPr>
      </w:pPr>
      <w:proofErr w:type="gramStart"/>
      <w:r w:rsidRPr="00D331F6">
        <w:rPr>
          <w:rFonts w:ascii="Times New Roman" w:hAnsi="Times New Roman"/>
          <w:sz w:val="24"/>
          <w:szCs w:val="24"/>
        </w:rPr>
        <w:t>расположенного</w:t>
      </w:r>
      <w:proofErr w:type="gramEnd"/>
      <w:r w:rsidRPr="00D331F6">
        <w:rPr>
          <w:rFonts w:ascii="Times New Roman" w:hAnsi="Times New Roman"/>
          <w:sz w:val="24"/>
          <w:szCs w:val="24"/>
        </w:rPr>
        <w:t xml:space="preserve"> по адресу:</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w:t>
      </w:r>
    </w:p>
    <w:p w:rsidR="0048080C" w:rsidRPr="00D331F6" w:rsidRDefault="0048080C" w:rsidP="00491184">
      <w:pPr>
        <w:pStyle w:val="ConsPlusNonformat"/>
        <w:rPr>
          <w:rFonts w:ascii="Times New Roman" w:hAnsi="Times New Roman"/>
          <w:sz w:val="24"/>
          <w:szCs w:val="24"/>
        </w:rPr>
      </w:pPr>
      <w:proofErr w:type="gramStart"/>
      <w:r w:rsidRPr="00D331F6">
        <w:rPr>
          <w:rFonts w:ascii="Times New Roman" w:hAnsi="Times New Roman"/>
          <w:sz w:val="24"/>
          <w:szCs w:val="24"/>
        </w:rPr>
        <w:t xml:space="preserve">(наименование субъекта Российской Федерации, городского округа, </w:t>
      </w:r>
      <w:proofErr w:type="gramEnd"/>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____________________________________________________________________</w:t>
      </w:r>
      <w:r>
        <w:rPr>
          <w:rFonts w:ascii="Times New Roman" w:hAnsi="Times New Roman"/>
          <w:sz w:val="24"/>
          <w:szCs w:val="24"/>
        </w:rPr>
        <w:t>_________</w:t>
      </w: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муниципального района, поселения)</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 xml:space="preserve">    К настоящему уведомлению прилагаются:__________________________________________________________________________________________________________________________________________________________</w:t>
      </w:r>
    </w:p>
    <w:p w:rsidR="0048080C" w:rsidRPr="00D331F6" w:rsidRDefault="0048080C" w:rsidP="00491184">
      <w:pPr>
        <w:pStyle w:val="ConsPlusNonformat"/>
        <w:rPr>
          <w:rFonts w:ascii="Times New Roman" w:hAnsi="Times New Roman"/>
          <w:sz w:val="24"/>
          <w:szCs w:val="24"/>
        </w:rPr>
      </w:pPr>
    </w:p>
    <w:p w:rsidR="0048080C" w:rsidRPr="00D331F6" w:rsidRDefault="0048080C" w:rsidP="00491184">
      <w:pPr>
        <w:pStyle w:val="ConsPlusNonformat"/>
        <w:rPr>
          <w:rFonts w:ascii="Times New Roman" w:hAnsi="Times New Roman"/>
          <w:sz w:val="24"/>
          <w:szCs w:val="24"/>
        </w:rPr>
      </w:pPr>
      <w:r w:rsidRPr="00D331F6">
        <w:rPr>
          <w:rFonts w:ascii="Times New Roman" w:hAnsi="Times New Roman"/>
          <w:sz w:val="24"/>
          <w:szCs w:val="24"/>
        </w:rPr>
        <w:t>"___" _____________ 20___ г.</w:t>
      </w:r>
    </w:p>
    <w:p w:rsidR="00A74DF7" w:rsidRDefault="0048080C" w:rsidP="00A74DF7">
      <w:pPr>
        <w:pStyle w:val="ConsPlusNonformat"/>
        <w:rPr>
          <w:b/>
          <w:color w:val="FF0000"/>
          <w:kern w:val="28"/>
          <w:sz w:val="28"/>
          <w:szCs w:val="28"/>
        </w:rPr>
      </w:pPr>
      <w:r w:rsidRPr="00D331F6">
        <w:rPr>
          <w:rFonts w:ascii="Times New Roman" w:hAnsi="Times New Roman"/>
          <w:sz w:val="24"/>
          <w:szCs w:val="24"/>
        </w:rPr>
        <w:t>Подпись заявителя, печат</w:t>
      </w:r>
      <w:proofErr w:type="gramStart"/>
      <w:r w:rsidRPr="00D331F6">
        <w:rPr>
          <w:rFonts w:ascii="Times New Roman" w:hAnsi="Times New Roman"/>
          <w:sz w:val="24"/>
          <w:szCs w:val="24"/>
        </w:rPr>
        <w:t>ь</w:t>
      </w:r>
      <w:r w:rsidRPr="002C7BB3">
        <w:rPr>
          <w:rFonts w:ascii="Times New Roman" w:hAnsi="Times New Roman"/>
          <w:sz w:val="24"/>
          <w:szCs w:val="24"/>
        </w:rPr>
        <w:t>(</w:t>
      </w:r>
      <w:proofErr w:type="gramEnd"/>
      <w:r w:rsidRPr="002C7BB3">
        <w:rPr>
          <w:rFonts w:ascii="Times New Roman" w:hAnsi="Times New Roman"/>
          <w:sz w:val="24"/>
          <w:szCs w:val="24"/>
        </w:rPr>
        <w:t>при наличии)</w:t>
      </w:r>
      <w:r w:rsidR="00A74DF7">
        <w:rPr>
          <w:rFonts w:ascii="Times New Roman" w:hAnsi="Times New Roman"/>
          <w:sz w:val="24"/>
          <w:szCs w:val="24"/>
        </w:rPr>
        <w:t xml:space="preserve">                                                        </w:t>
      </w:r>
      <w:r w:rsidR="00012B1C">
        <w:rPr>
          <w:noProof/>
        </w:rPr>
        <mc:AlternateContent>
          <mc:Choice Requires="wps">
            <w:drawing>
              <wp:anchor distT="4294967295" distB="4294967295" distL="114300" distR="114300" simplePos="0" relativeHeight="251666432" behindDoc="0" locked="0" layoutInCell="1" allowOverlap="1" wp14:anchorId="7908A82D" wp14:editId="5C28CB32">
                <wp:simplePos x="0" y="0"/>
                <wp:positionH relativeFrom="column">
                  <wp:posOffset>2171700</wp:posOffset>
                </wp:positionH>
                <wp:positionV relativeFrom="paragraph">
                  <wp:posOffset>221614</wp:posOffset>
                </wp:positionV>
                <wp:extent cx="1028700" cy="0"/>
                <wp:effectExtent l="0" t="0" r="190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7.45pt" to="25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"/>
            </w:pict>
          </mc:Fallback>
        </mc:AlternateContent>
      </w:r>
      <w:r w:rsidR="00A74DF7">
        <w:rPr>
          <w:b/>
          <w:color w:val="FF0000"/>
          <w:kern w:val="28"/>
          <w:sz w:val="28"/>
          <w:szCs w:val="28"/>
        </w:rPr>
        <w:t xml:space="preserve"> </w:t>
      </w:r>
    </w:p>
    <w:p w:rsidR="00A74DF7" w:rsidRDefault="00A74DF7" w:rsidP="00A74DF7">
      <w:pPr>
        <w:pStyle w:val="ConsPlusNonformat"/>
        <w:rPr>
          <w:b/>
          <w:color w:val="FF0000"/>
          <w:kern w:val="28"/>
          <w:sz w:val="28"/>
          <w:szCs w:val="28"/>
        </w:rPr>
      </w:pPr>
      <w:r>
        <w:rPr>
          <w:b/>
          <w:color w:val="FF0000"/>
          <w:kern w:val="28"/>
          <w:sz w:val="28"/>
          <w:szCs w:val="28"/>
        </w:rPr>
        <w:t xml:space="preserve">                  </w:t>
      </w:r>
    </w:p>
    <w:p w:rsidR="0048080C" w:rsidRPr="00A74DF7" w:rsidRDefault="00A74DF7" w:rsidP="00A74DF7">
      <w:pPr>
        <w:pStyle w:val="ConsPlusNonformat"/>
        <w:rPr>
          <w:rFonts w:ascii="Times New Roman" w:hAnsi="Times New Roman"/>
          <w:sz w:val="24"/>
          <w:szCs w:val="24"/>
        </w:rPr>
      </w:pPr>
      <w:r>
        <w:rPr>
          <w:b/>
          <w:color w:val="FF0000"/>
          <w:kern w:val="28"/>
          <w:sz w:val="28"/>
          <w:szCs w:val="28"/>
        </w:rPr>
        <w:lastRenderedPageBreak/>
        <w:t xml:space="preserve">                                  </w:t>
      </w:r>
      <w:r w:rsidR="0048080C" w:rsidRPr="00933272">
        <w:rPr>
          <w:color w:val="FF0000"/>
          <w:kern w:val="28"/>
          <w:sz w:val="28"/>
          <w:szCs w:val="28"/>
        </w:rPr>
        <w:t>Приложение № 5</w:t>
      </w:r>
    </w:p>
    <w:p w:rsidR="0048080C" w:rsidRPr="00933272" w:rsidRDefault="0048080C" w:rsidP="00491184">
      <w:pPr>
        <w:pStyle w:val="10"/>
        <w:tabs>
          <w:tab w:val="left" w:pos="-4111"/>
        </w:tabs>
        <w:spacing w:before="0" w:after="0"/>
        <w:ind w:left="4956" w:right="-6"/>
        <w:rPr>
          <w:b w:val="0"/>
          <w:color w:val="FF0000"/>
          <w:kern w:val="28"/>
          <w:sz w:val="28"/>
          <w:szCs w:val="28"/>
        </w:rPr>
      </w:pPr>
      <w:r w:rsidRPr="00933272">
        <w:rPr>
          <w:b w:val="0"/>
          <w:color w:val="FF0000"/>
          <w:kern w:val="28"/>
          <w:sz w:val="28"/>
          <w:szCs w:val="28"/>
        </w:rPr>
        <w:t xml:space="preserve">к административному регламенту </w:t>
      </w:r>
    </w:p>
    <w:p w:rsidR="0048080C" w:rsidRPr="00933272" w:rsidRDefault="0048080C" w:rsidP="00491184">
      <w:pPr>
        <w:rPr>
          <w:color w:val="FF0000"/>
        </w:rPr>
      </w:pPr>
    </w:p>
    <w:p w:rsidR="0048080C" w:rsidRPr="00933272" w:rsidRDefault="0048080C" w:rsidP="00491184">
      <w:pPr>
        <w:pStyle w:val="ConsPlusNonformat"/>
        <w:widowControl w:val="0"/>
        <w:rPr>
          <w:color w:val="FF0000"/>
        </w:rPr>
      </w:pPr>
      <w:r w:rsidRPr="00933272">
        <w:rPr>
          <w:color w:val="FF0000"/>
        </w:rPr>
        <w:t xml:space="preserve">                                    В администрацию </w:t>
      </w:r>
      <w:proofErr w:type="gramStart"/>
      <w:r w:rsidRPr="00933272">
        <w:rPr>
          <w:color w:val="FF0000"/>
        </w:rPr>
        <w:t>муниципального</w:t>
      </w:r>
      <w:proofErr w:type="gramEnd"/>
    </w:p>
    <w:p w:rsidR="0048080C" w:rsidRPr="00933272" w:rsidRDefault="0048080C" w:rsidP="00491184">
      <w:pPr>
        <w:pStyle w:val="ConsPlusNonformat"/>
        <w:rPr>
          <w:color w:val="FF0000"/>
        </w:rPr>
      </w:pPr>
      <w:r w:rsidRPr="00933272">
        <w:rPr>
          <w:color w:val="FF0000"/>
        </w:rPr>
        <w:t xml:space="preserve">                                    образования ____________________________</w:t>
      </w:r>
    </w:p>
    <w:p w:rsidR="0048080C" w:rsidRPr="00933272" w:rsidRDefault="0048080C" w:rsidP="00491184">
      <w:pPr>
        <w:pStyle w:val="ConsPlusNonformat"/>
        <w:rPr>
          <w:color w:val="FF0000"/>
        </w:rPr>
      </w:pPr>
      <w:r w:rsidRPr="00933272">
        <w:rPr>
          <w:color w:val="FF0000"/>
        </w:rPr>
        <w:t xml:space="preserve">                                    (должность, Ф.И.О. руководителя органа)</w:t>
      </w:r>
    </w:p>
    <w:p w:rsidR="0048080C" w:rsidRPr="00933272" w:rsidRDefault="0048080C" w:rsidP="00491184">
      <w:pPr>
        <w:pStyle w:val="ConsPlusNonformat"/>
        <w:rPr>
          <w:color w:val="FF0000"/>
        </w:rPr>
      </w:pPr>
      <w:r w:rsidRPr="00933272">
        <w:rPr>
          <w:color w:val="FF0000"/>
        </w:rPr>
        <w:t xml:space="preserve">                                    _______________________________________</w:t>
      </w:r>
    </w:p>
    <w:p w:rsidR="0048080C" w:rsidRPr="00933272" w:rsidRDefault="0048080C" w:rsidP="00491184">
      <w:pPr>
        <w:pStyle w:val="ConsPlusNonformat"/>
        <w:rPr>
          <w:color w:val="FF0000"/>
        </w:rPr>
      </w:pPr>
      <w:r w:rsidRPr="00933272">
        <w:rPr>
          <w:color w:val="FF0000"/>
        </w:rPr>
        <w:t xml:space="preserve">                                    от ____________________________________</w:t>
      </w:r>
    </w:p>
    <w:p w:rsidR="0048080C" w:rsidRPr="00933272" w:rsidRDefault="0048080C" w:rsidP="00491184">
      <w:pPr>
        <w:pStyle w:val="ConsPlusNonformat"/>
        <w:rPr>
          <w:color w:val="FF0000"/>
        </w:rPr>
      </w:pPr>
      <w:proofErr w:type="gramStart"/>
      <w:r w:rsidRPr="00933272">
        <w:rPr>
          <w:color w:val="FF0000"/>
        </w:rPr>
        <w:t>(ФИО заявителя; наименование</w:t>
      </w:r>
      <w:proofErr w:type="gramEnd"/>
    </w:p>
    <w:p w:rsidR="0048080C" w:rsidRPr="00933272" w:rsidRDefault="0048080C" w:rsidP="00491184">
      <w:pPr>
        <w:pStyle w:val="ConsPlusNonformat"/>
        <w:rPr>
          <w:color w:val="FF0000"/>
        </w:rPr>
      </w:pPr>
      <w:r w:rsidRPr="00933272">
        <w:rPr>
          <w:color w:val="FF0000"/>
        </w:rPr>
        <w:t xml:space="preserve">                                    _______________________________________</w:t>
      </w:r>
    </w:p>
    <w:p w:rsidR="0048080C" w:rsidRPr="00933272" w:rsidRDefault="0048080C" w:rsidP="00491184">
      <w:pPr>
        <w:pStyle w:val="ConsPlusNonformat"/>
        <w:rPr>
          <w:color w:val="FF0000"/>
        </w:rPr>
      </w:pPr>
      <w:r w:rsidRPr="00933272">
        <w:rPr>
          <w:color w:val="FF0000"/>
        </w:rPr>
        <w:t xml:space="preserve">                                           организации, должность</w:t>
      </w:r>
    </w:p>
    <w:p w:rsidR="0048080C" w:rsidRPr="00933272" w:rsidRDefault="0048080C" w:rsidP="00491184">
      <w:pPr>
        <w:pStyle w:val="ConsPlusNonformat"/>
        <w:rPr>
          <w:color w:val="FF0000"/>
        </w:rPr>
      </w:pPr>
      <w:r w:rsidRPr="00933272">
        <w:rPr>
          <w:color w:val="FF0000"/>
        </w:rPr>
        <w:t xml:space="preserve">                                             руководителя, ИНН)</w:t>
      </w:r>
    </w:p>
    <w:p w:rsidR="0048080C" w:rsidRPr="00933272" w:rsidRDefault="0048080C" w:rsidP="00491184">
      <w:pPr>
        <w:pStyle w:val="ConsPlusNonformat"/>
        <w:rPr>
          <w:color w:val="FF0000"/>
        </w:rPr>
      </w:pPr>
      <w:r w:rsidRPr="00933272">
        <w:rPr>
          <w:color w:val="FF0000"/>
        </w:rPr>
        <w:t xml:space="preserve">                                    Почтовый индекс, адрес ________________</w:t>
      </w:r>
    </w:p>
    <w:p w:rsidR="0048080C" w:rsidRPr="00933272" w:rsidRDefault="0048080C" w:rsidP="00491184">
      <w:pPr>
        <w:pStyle w:val="ConsPlusNonformat"/>
        <w:rPr>
          <w:color w:val="FF0000"/>
        </w:rPr>
      </w:pPr>
      <w:r w:rsidRPr="00933272">
        <w:rPr>
          <w:color w:val="FF0000"/>
        </w:rPr>
        <w:t xml:space="preserve">                                    _______________________________________</w:t>
      </w:r>
    </w:p>
    <w:p w:rsidR="0048080C" w:rsidRPr="00933272" w:rsidRDefault="0048080C" w:rsidP="00491184">
      <w:pPr>
        <w:pStyle w:val="ConsPlusNonformat"/>
        <w:rPr>
          <w:color w:val="FF0000"/>
        </w:rPr>
      </w:pPr>
      <w:r w:rsidRPr="00933272">
        <w:rPr>
          <w:color w:val="FF0000"/>
        </w:rPr>
        <w:t xml:space="preserve">                                    телефон _______________________________</w:t>
      </w:r>
    </w:p>
    <w:p w:rsidR="0048080C" w:rsidRPr="00933272" w:rsidRDefault="0048080C" w:rsidP="00491184">
      <w:pPr>
        <w:pStyle w:val="ConsPlusNonformat"/>
        <w:ind w:firstLine="4320"/>
        <w:rPr>
          <w:color w:val="FF0000"/>
        </w:rPr>
      </w:pPr>
      <w:r w:rsidRPr="00933272">
        <w:rPr>
          <w:color w:val="FF0000"/>
        </w:rPr>
        <w:t>Адрес электронной почты _______________</w:t>
      </w:r>
    </w:p>
    <w:p w:rsidR="0048080C" w:rsidRPr="00933272" w:rsidRDefault="0048080C" w:rsidP="00491184">
      <w:pPr>
        <w:pStyle w:val="ConsPlusNonformat"/>
        <w:ind w:firstLine="4320"/>
        <w:rPr>
          <w:color w:val="FF0000"/>
        </w:rPr>
      </w:pPr>
      <w:r w:rsidRPr="00933272">
        <w:rPr>
          <w:color w:val="FF0000"/>
        </w:rPr>
        <w:t>____________________</w:t>
      </w:r>
    </w:p>
    <w:p w:rsidR="0048080C" w:rsidRPr="00933272" w:rsidRDefault="0048080C" w:rsidP="00491184">
      <w:pPr>
        <w:pStyle w:val="ConsPlusNonformat"/>
        <w:rPr>
          <w:b/>
          <w:color w:val="FF0000"/>
          <w:kern w:val="28"/>
          <w:sz w:val="28"/>
          <w:szCs w:val="28"/>
        </w:rPr>
      </w:pPr>
    </w:p>
    <w:p w:rsidR="0048080C" w:rsidRPr="00933272" w:rsidRDefault="0048080C" w:rsidP="00491184">
      <w:pPr>
        <w:pStyle w:val="ConsPlusNonformat"/>
        <w:jc w:val="center"/>
        <w:rPr>
          <w:rFonts w:ascii="Times New Roman" w:hAnsi="Times New Roman"/>
          <w:color w:val="FF0000"/>
          <w:sz w:val="24"/>
          <w:szCs w:val="24"/>
        </w:rPr>
      </w:pPr>
      <w:r w:rsidRPr="00933272">
        <w:rPr>
          <w:rFonts w:ascii="Times New Roman" w:hAnsi="Times New Roman"/>
          <w:color w:val="FF0000"/>
          <w:sz w:val="24"/>
          <w:szCs w:val="24"/>
        </w:rPr>
        <w:t>УВЕДОМЛЕНИЕ</w:t>
      </w:r>
    </w:p>
    <w:p w:rsidR="0048080C" w:rsidRPr="00933272" w:rsidRDefault="0048080C" w:rsidP="00491184">
      <w:pPr>
        <w:pStyle w:val="ConsPlusNonformat"/>
        <w:pBdr>
          <w:bottom w:val="single" w:sz="4" w:space="1" w:color="auto"/>
        </w:pBdr>
        <w:jc w:val="center"/>
        <w:rPr>
          <w:rFonts w:ascii="Times New Roman" w:hAnsi="Times New Roman"/>
          <w:color w:val="FF0000"/>
          <w:sz w:val="24"/>
          <w:szCs w:val="24"/>
        </w:rPr>
      </w:pPr>
      <w:r w:rsidRPr="00933272">
        <w:rPr>
          <w:rFonts w:ascii="Times New Roman" w:hAnsi="Times New Roman"/>
          <w:color w:val="FF0000"/>
          <w:sz w:val="24"/>
          <w:szCs w:val="24"/>
        </w:rPr>
        <w:t>об изменении проектной документации на объект, находящийся в стадии строительства</w:t>
      </w:r>
    </w:p>
    <w:p w:rsidR="0048080C" w:rsidRPr="00933272" w:rsidRDefault="0048080C" w:rsidP="00491184">
      <w:pPr>
        <w:pStyle w:val="ConsPlusNonformat"/>
        <w:rPr>
          <w:rFonts w:ascii="Times New Roman" w:hAnsi="Times New Roman"/>
          <w:color w:val="FF0000"/>
          <w:sz w:val="24"/>
          <w:szCs w:val="24"/>
        </w:rPr>
      </w:pPr>
    </w:p>
    <w:p w:rsidR="0048080C" w:rsidRPr="00933272" w:rsidRDefault="0048080C" w:rsidP="00491184">
      <w:pPr>
        <w:pStyle w:val="ConsPlusNonformat"/>
        <w:tabs>
          <w:tab w:val="left" w:pos="709"/>
          <w:tab w:val="left" w:pos="851"/>
        </w:tabs>
        <w:rPr>
          <w:rFonts w:ascii="Times New Roman" w:hAnsi="Times New Roman"/>
          <w:color w:val="FF0000"/>
          <w:sz w:val="24"/>
          <w:szCs w:val="24"/>
        </w:rPr>
      </w:pPr>
      <w:r w:rsidRPr="00933272">
        <w:rPr>
          <w:rFonts w:ascii="Times New Roman" w:hAnsi="Times New Roman"/>
          <w:color w:val="FF0000"/>
          <w:sz w:val="24"/>
          <w:szCs w:val="24"/>
        </w:rPr>
        <w:tab/>
        <w:t>Уведомляю  об  изменении проектной документации на объект, находящийся в стадии строительства   ____________________________________________________________</w:t>
      </w:r>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 xml:space="preserve">                                           (наименование объекта капитального строительства)</w:t>
      </w:r>
    </w:p>
    <w:p w:rsidR="0048080C" w:rsidRPr="00933272" w:rsidRDefault="0048080C" w:rsidP="00491184">
      <w:pPr>
        <w:pStyle w:val="ConsPlusNonformat"/>
        <w:pBdr>
          <w:bottom w:val="single" w:sz="4" w:space="1" w:color="auto"/>
        </w:pBdr>
        <w:rPr>
          <w:rFonts w:ascii="Times New Roman" w:hAnsi="Times New Roman"/>
          <w:color w:val="FF0000"/>
          <w:sz w:val="24"/>
          <w:szCs w:val="24"/>
        </w:rPr>
      </w:pPr>
    </w:p>
    <w:p w:rsidR="0048080C" w:rsidRPr="00933272" w:rsidRDefault="0048080C" w:rsidP="00491184">
      <w:pPr>
        <w:pStyle w:val="ConsPlusNonformat"/>
        <w:rPr>
          <w:rFonts w:ascii="Times New Roman" w:hAnsi="Times New Roman"/>
          <w:color w:val="FF0000"/>
          <w:sz w:val="24"/>
          <w:szCs w:val="24"/>
        </w:rPr>
      </w:pPr>
    </w:p>
    <w:p w:rsidR="0048080C" w:rsidRDefault="0048080C" w:rsidP="00491184">
      <w:pPr>
        <w:pStyle w:val="ConsPlusNonformat"/>
        <w:pBdr>
          <w:bottom w:val="single" w:sz="4" w:space="1" w:color="auto"/>
        </w:pBdr>
        <w:rPr>
          <w:rFonts w:ascii="Times New Roman" w:hAnsi="Times New Roman"/>
          <w:color w:val="FF0000"/>
          <w:sz w:val="24"/>
          <w:szCs w:val="24"/>
        </w:rPr>
      </w:pPr>
      <w:r>
        <w:rPr>
          <w:rFonts w:ascii="Times New Roman" w:hAnsi="Times New Roman"/>
          <w:color w:val="FF0000"/>
          <w:sz w:val="24"/>
          <w:szCs w:val="24"/>
        </w:rPr>
        <w:tab/>
      </w:r>
    </w:p>
    <w:p w:rsidR="0048080C" w:rsidRDefault="0048080C" w:rsidP="00491184">
      <w:pPr>
        <w:pStyle w:val="ConsPlusNonformat"/>
        <w:pBdr>
          <w:bottom w:val="single" w:sz="4" w:space="1" w:color="auto"/>
        </w:pBdr>
        <w:ind w:firstLine="708"/>
        <w:rPr>
          <w:color w:val="FF0000"/>
        </w:rPr>
      </w:pPr>
      <w:r>
        <w:rPr>
          <w:rFonts w:ascii="Times New Roman" w:hAnsi="Times New Roman"/>
          <w:color w:val="FF0000"/>
          <w:sz w:val="24"/>
          <w:szCs w:val="24"/>
        </w:rPr>
        <w:t>В случае строительства, реконструкции объекта капитального строительства указать реквизиты документов, установленных подпунктом 2.6.5.2 настоящего Административного регламента___________________________________________________________</w:t>
      </w:r>
    </w:p>
    <w:p w:rsidR="0048080C" w:rsidRDefault="0048080C" w:rsidP="00491184">
      <w:pPr>
        <w:pStyle w:val="ConsPlusNonformat"/>
        <w:pBdr>
          <w:bottom w:val="single" w:sz="4" w:space="1" w:color="auto"/>
        </w:pBdr>
        <w:rPr>
          <w:rFonts w:ascii="Times New Roman" w:hAnsi="Times New Roman"/>
          <w:color w:val="FF0000"/>
          <w:sz w:val="24"/>
          <w:szCs w:val="24"/>
        </w:rPr>
      </w:pPr>
    </w:p>
    <w:p w:rsidR="0048080C" w:rsidRDefault="0048080C" w:rsidP="00491184">
      <w:pPr>
        <w:pStyle w:val="ConsPlusNonformat"/>
        <w:pBdr>
          <w:bottom w:val="single" w:sz="4" w:space="1" w:color="auto"/>
        </w:pBdr>
        <w:ind w:firstLine="708"/>
        <w:rPr>
          <w:rFonts w:ascii="Times New Roman" w:hAnsi="Times New Roman"/>
          <w:color w:val="FF0000"/>
          <w:sz w:val="24"/>
          <w:szCs w:val="24"/>
        </w:rPr>
      </w:pPr>
      <w:r>
        <w:rPr>
          <w:rFonts w:ascii="Times New Roman" w:hAnsi="Times New Roman"/>
          <w:color w:val="FF0000"/>
          <w:sz w:val="24"/>
          <w:szCs w:val="24"/>
        </w:rPr>
        <w:t>В случае строительства, реконструкции линейного объекта указать реквизиты документов, установленных подпунктом 2.6.5.3 настоящего Административного регламента_</w:t>
      </w:r>
      <w:r>
        <w:rPr>
          <w:rFonts w:ascii="Times New Roman" w:hAnsi="Times New Roman" w:cs="Times New Roman"/>
          <w:color w:val="FF0000"/>
          <w:sz w:val="24"/>
          <w:szCs w:val="24"/>
        </w:rPr>
        <w:t>__________________________________________________________________________</w:t>
      </w:r>
    </w:p>
    <w:p w:rsidR="0048080C" w:rsidRDefault="0048080C" w:rsidP="00491184">
      <w:pPr>
        <w:pStyle w:val="ConsPlusNonformat"/>
        <w:pBdr>
          <w:bottom w:val="single" w:sz="4" w:space="1" w:color="auto"/>
        </w:pBdr>
        <w:rPr>
          <w:rFonts w:ascii="Times New Roman" w:hAnsi="Times New Roman"/>
          <w:color w:val="FF0000"/>
          <w:sz w:val="24"/>
          <w:szCs w:val="24"/>
        </w:rPr>
      </w:pPr>
    </w:p>
    <w:p w:rsidR="0048080C" w:rsidRDefault="0048080C" w:rsidP="00491184">
      <w:pPr>
        <w:pStyle w:val="ConsPlusNonformat"/>
        <w:pBdr>
          <w:bottom w:val="single" w:sz="4" w:space="1" w:color="auto"/>
        </w:pBdr>
        <w:rPr>
          <w:color w:val="FF0000"/>
        </w:rPr>
      </w:pPr>
      <w:r>
        <w:rPr>
          <w:color w:val="FF0000"/>
        </w:rPr>
        <w:t>_____________________________________________________________________________</w:t>
      </w:r>
    </w:p>
    <w:p w:rsidR="0048080C" w:rsidRDefault="0048080C" w:rsidP="00491184">
      <w:pPr>
        <w:pStyle w:val="ConsPlusNonformat"/>
        <w:pBdr>
          <w:bottom w:val="single" w:sz="4" w:space="1" w:color="auto"/>
        </w:pBdr>
        <w:rPr>
          <w:rFonts w:ascii="Times New Roman" w:hAnsi="Times New Roman"/>
          <w:color w:val="FF0000"/>
          <w:sz w:val="24"/>
          <w:szCs w:val="24"/>
        </w:rPr>
      </w:pPr>
    </w:p>
    <w:p w:rsidR="0048080C" w:rsidRPr="00933272" w:rsidRDefault="0048080C" w:rsidP="00491184">
      <w:pPr>
        <w:pStyle w:val="ConsPlusNonformat"/>
        <w:pBdr>
          <w:bottom w:val="single" w:sz="4" w:space="1" w:color="auto"/>
        </w:pBdr>
        <w:ind w:firstLine="708"/>
        <w:rPr>
          <w:rFonts w:ascii="Times New Roman" w:hAnsi="Times New Roman"/>
          <w:color w:val="FF0000"/>
          <w:sz w:val="24"/>
          <w:szCs w:val="24"/>
        </w:rPr>
      </w:pPr>
      <w:r w:rsidRPr="00933272">
        <w:rPr>
          <w:rFonts w:ascii="Times New Roman" w:hAnsi="Times New Roman"/>
          <w:color w:val="FF0000"/>
          <w:sz w:val="24"/>
          <w:szCs w:val="24"/>
        </w:rPr>
        <w:t>Правоустанавливающий документ на земельный участок (земельные участки)____ _____________________________________________________________________________</w:t>
      </w:r>
    </w:p>
    <w:p w:rsidR="0048080C" w:rsidRPr="00933272" w:rsidRDefault="0048080C" w:rsidP="00491184">
      <w:pPr>
        <w:pStyle w:val="ConsPlusNonformat"/>
        <w:pBdr>
          <w:bottom w:val="single" w:sz="4" w:space="1" w:color="auto"/>
        </w:pBdr>
        <w:rPr>
          <w:rFonts w:ascii="Times New Roman" w:hAnsi="Times New Roman"/>
          <w:color w:val="FF0000"/>
          <w:sz w:val="24"/>
          <w:szCs w:val="24"/>
        </w:rPr>
      </w:pPr>
      <w:r w:rsidRPr="00933272">
        <w:rPr>
          <w:rFonts w:ascii="Times New Roman" w:hAnsi="Times New Roman"/>
          <w:color w:val="FF0000"/>
          <w:sz w:val="24"/>
          <w:szCs w:val="24"/>
        </w:rPr>
        <w:t xml:space="preserve">             (в случае увеличения протяженности линейного объекта)</w:t>
      </w:r>
    </w:p>
    <w:p w:rsidR="0048080C" w:rsidRPr="00933272" w:rsidRDefault="0048080C" w:rsidP="00491184">
      <w:pPr>
        <w:pStyle w:val="ConsPlusNonformat"/>
        <w:pBdr>
          <w:bottom w:val="single" w:sz="4" w:space="1" w:color="auto"/>
        </w:pBdr>
        <w:rPr>
          <w:rFonts w:ascii="Times New Roman" w:hAnsi="Times New Roman"/>
          <w:color w:val="FF0000"/>
          <w:sz w:val="24"/>
          <w:szCs w:val="24"/>
        </w:rPr>
      </w:pPr>
    </w:p>
    <w:p w:rsidR="0048080C" w:rsidRPr="00933272" w:rsidRDefault="0048080C" w:rsidP="00491184">
      <w:pPr>
        <w:pStyle w:val="ConsPlusNonformat"/>
        <w:pBdr>
          <w:bottom w:val="single" w:sz="4" w:space="1" w:color="auto"/>
        </w:pBdr>
        <w:ind w:firstLine="708"/>
        <w:rPr>
          <w:rFonts w:ascii="Times New Roman" w:hAnsi="Times New Roman"/>
          <w:color w:val="FF0000"/>
          <w:sz w:val="24"/>
          <w:szCs w:val="24"/>
        </w:rPr>
      </w:pPr>
      <w:r w:rsidRPr="00933272">
        <w:rPr>
          <w:rFonts w:ascii="Times New Roman" w:hAnsi="Times New Roman"/>
          <w:color w:val="FF0000"/>
          <w:sz w:val="24"/>
          <w:szCs w:val="24"/>
        </w:rPr>
        <w:t>Реквизиты проекта планировки территории  и проекта  межевания территории с изменениями__________________________________________________________________</w:t>
      </w:r>
    </w:p>
    <w:p w:rsidR="0048080C" w:rsidRPr="00933272" w:rsidRDefault="0048080C" w:rsidP="00491184">
      <w:pPr>
        <w:pStyle w:val="ConsPlusNonformat"/>
        <w:pBdr>
          <w:bottom w:val="single" w:sz="4" w:space="1" w:color="auto"/>
        </w:pBdr>
        <w:ind w:firstLine="708"/>
        <w:rPr>
          <w:rFonts w:ascii="Times New Roman" w:hAnsi="Times New Roman"/>
          <w:color w:val="FF0000"/>
          <w:sz w:val="24"/>
          <w:szCs w:val="24"/>
        </w:rPr>
      </w:pPr>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 xml:space="preserve">             ( в случае изменения проектных характеристик линейного объекта)</w:t>
      </w:r>
    </w:p>
    <w:p w:rsidR="0048080C" w:rsidRPr="00933272" w:rsidRDefault="0048080C" w:rsidP="00491184">
      <w:pPr>
        <w:pStyle w:val="ConsPlusNonformat"/>
        <w:rPr>
          <w:rFonts w:ascii="Times New Roman" w:hAnsi="Times New Roman"/>
          <w:color w:val="FF0000"/>
          <w:sz w:val="24"/>
          <w:szCs w:val="24"/>
        </w:rPr>
      </w:pPr>
    </w:p>
    <w:p w:rsidR="0048080C" w:rsidRPr="00991CA5" w:rsidRDefault="0048080C" w:rsidP="00491184">
      <w:pPr>
        <w:pStyle w:val="ConsPlusNonformat"/>
        <w:rPr>
          <w:rFonts w:ascii="Times New Roman" w:hAnsi="Times New Roman" w:cs="Times New Roman"/>
          <w:color w:val="FF0000"/>
          <w:sz w:val="24"/>
          <w:szCs w:val="24"/>
        </w:rPr>
      </w:pPr>
      <w:r w:rsidRPr="00933272">
        <w:rPr>
          <w:rFonts w:ascii="Times New Roman" w:hAnsi="Times New Roman"/>
          <w:color w:val="FF0000"/>
          <w:sz w:val="24"/>
          <w:szCs w:val="24"/>
        </w:rPr>
        <w:tab/>
      </w:r>
      <w:r>
        <w:rPr>
          <w:rFonts w:ascii="Times New Roman" w:hAnsi="Times New Roman"/>
          <w:color w:val="FF0000"/>
          <w:sz w:val="24"/>
          <w:szCs w:val="24"/>
        </w:rPr>
        <w:t xml:space="preserve">Реквизиты </w:t>
      </w:r>
      <w:r w:rsidRPr="00D42A67">
        <w:rPr>
          <w:rFonts w:ascii="Times New Roman" w:hAnsi="Times New Roman" w:cs="Times New Roman"/>
          <w:color w:val="FF0000"/>
          <w:sz w:val="24"/>
          <w:szCs w:val="24"/>
        </w:rPr>
        <w:t xml:space="preserve">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 w:history="1">
        <w:r w:rsidRPr="00D42A67">
          <w:rPr>
            <w:rFonts w:ascii="Times New Roman" w:hAnsi="Times New Roman" w:cs="Times New Roman"/>
            <w:color w:val="FF0000"/>
            <w:sz w:val="24"/>
            <w:szCs w:val="24"/>
          </w:rPr>
          <w:t>статьей 40</w:t>
        </w:r>
      </w:hyperlink>
      <w:r w:rsidRPr="00D42A67">
        <w:rPr>
          <w:rFonts w:ascii="Times New Roman" w:hAnsi="Times New Roman" w:cs="Times New Roman"/>
          <w:color w:val="FF0000"/>
          <w:sz w:val="24"/>
          <w:szCs w:val="24"/>
        </w:rPr>
        <w:t xml:space="preserve">Градостроительного кодекса Российской </w:t>
      </w:r>
      <w:r w:rsidRPr="00D42A67">
        <w:rPr>
          <w:rFonts w:ascii="Times New Roman" w:hAnsi="Times New Roman" w:cs="Times New Roman"/>
          <w:color w:val="FF0000"/>
          <w:sz w:val="24"/>
          <w:szCs w:val="24"/>
        </w:rPr>
        <w:lastRenderedPageBreak/>
        <w:t>Федерации)_________________________________________________________________________</w:t>
      </w:r>
    </w:p>
    <w:p w:rsidR="0048080C" w:rsidRDefault="0048080C" w:rsidP="00491184">
      <w:pPr>
        <w:pStyle w:val="ConsPlusNonformat"/>
        <w:rPr>
          <w:rFonts w:ascii="Times New Roman" w:hAnsi="Times New Roman"/>
          <w:color w:val="FF0000"/>
          <w:sz w:val="24"/>
          <w:szCs w:val="24"/>
        </w:rPr>
      </w:pPr>
    </w:p>
    <w:p w:rsidR="0048080C" w:rsidRPr="00933272" w:rsidRDefault="0048080C" w:rsidP="00491184">
      <w:pPr>
        <w:pStyle w:val="ConsPlusNonformat"/>
        <w:ind w:firstLine="708"/>
        <w:rPr>
          <w:rFonts w:ascii="Times New Roman" w:hAnsi="Times New Roman"/>
          <w:color w:val="FF0000"/>
          <w:sz w:val="24"/>
          <w:szCs w:val="24"/>
        </w:rPr>
      </w:pPr>
      <w:r w:rsidRPr="00933272">
        <w:rPr>
          <w:rFonts w:ascii="Times New Roman" w:hAnsi="Times New Roman"/>
          <w:color w:val="FF0000"/>
          <w:sz w:val="24"/>
          <w:szCs w:val="24"/>
        </w:rPr>
        <w:t>Прошу  внести  изменения  в  разрешение на строительство  ____________________</w:t>
      </w:r>
    </w:p>
    <w:p w:rsidR="0048080C" w:rsidRPr="00933272" w:rsidRDefault="0048080C" w:rsidP="00491184">
      <w:pPr>
        <w:pStyle w:val="ConsPlusNonformat"/>
        <w:rPr>
          <w:rFonts w:ascii="Times New Roman" w:hAnsi="Times New Roman"/>
          <w:color w:val="FF0000"/>
          <w:sz w:val="24"/>
          <w:szCs w:val="24"/>
        </w:rPr>
      </w:pPr>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 xml:space="preserve">от "___" ____________ 20_____ г. N _____________________, </w:t>
      </w:r>
    </w:p>
    <w:p w:rsidR="0048080C" w:rsidRPr="00933272" w:rsidRDefault="0048080C" w:rsidP="00491184">
      <w:pPr>
        <w:pStyle w:val="ConsPlusNonformat"/>
        <w:rPr>
          <w:rFonts w:ascii="Times New Roman" w:hAnsi="Times New Roman"/>
          <w:color w:val="FF0000"/>
          <w:sz w:val="24"/>
          <w:szCs w:val="24"/>
        </w:rPr>
      </w:pPr>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 xml:space="preserve">срок </w:t>
      </w:r>
      <w:proofErr w:type="gramStart"/>
      <w:r w:rsidRPr="00933272">
        <w:rPr>
          <w:rFonts w:ascii="Times New Roman" w:hAnsi="Times New Roman"/>
          <w:color w:val="FF0000"/>
          <w:sz w:val="24"/>
          <w:szCs w:val="24"/>
        </w:rPr>
        <w:t>действия</w:t>
      </w:r>
      <w:proofErr w:type="gramEnd"/>
      <w:r w:rsidRPr="00933272">
        <w:rPr>
          <w:rFonts w:ascii="Times New Roman" w:hAnsi="Times New Roman"/>
          <w:color w:val="FF0000"/>
          <w:sz w:val="24"/>
          <w:szCs w:val="24"/>
        </w:rPr>
        <w:t xml:space="preserve"> которого установлен до "___" ____________ 20_____ г.</w:t>
      </w:r>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__________________________________________________________________________________________________________________________________________________________</w:t>
      </w:r>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 xml:space="preserve">    (наименование  объекта  капитального  строительства</w:t>
      </w:r>
      <w:proofErr w:type="gramStart"/>
      <w:r w:rsidRPr="00933272">
        <w:rPr>
          <w:rFonts w:ascii="Times New Roman" w:hAnsi="Times New Roman"/>
          <w:color w:val="FF0000"/>
          <w:sz w:val="24"/>
          <w:szCs w:val="24"/>
        </w:rPr>
        <w:t xml:space="preserve"> )</w:t>
      </w:r>
      <w:proofErr w:type="gramEnd"/>
    </w:p>
    <w:p w:rsidR="0048080C" w:rsidRPr="00933272" w:rsidRDefault="0048080C" w:rsidP="00491184">
      <w:pPr>
        <w:pStyle w:val="ConsPlusNonformat"/>
        <w:rPr>
          <w:rFonts w:ascii="Times New Roman" w:hAnsi="Times New Roman"/>
          <w:color w:val="FF0000"/>
          <w:sz w:val="24"/>
          <w:szCs w:val="24"/>
        </w:rPr>
      </w:pPr>
    </w:p>
    <w:p w:rsidR="0048080C" w:rsidRPr="00933272" w:rsidRDefault="0048080C" w:rsidP="00491184">
      <w:pPr>
        <w:pStyle w:val="ConsPlusNonformat"/>
        <w:ind w:firstLine="708"/>
        <w:rPr>
          <w:rFonts w:ascii="Times New Roman" w:hAnsi="Times New Roman"/>
          <w:color w:val="FF0000"/>
          <w:sz w:val="24"/>
          <w:szCs w:val="24"/>
        </w:rPr>
      </w:pPr>
      <w:proofErr w:type="gramStart"/>
      <w:r w:rsidRPr="00933272">
        <w:rPr>
          <w:rFonts w:ascii="Times New Roman" w:hAnsi="Times New Roman"/>
          <w:color w:val="FF0000"/>
          <w:sz w:val="24"/>
          <w:szCs w:val="24"/>
        </w:rPr>
        <w:t>Расположенного</w:t>
      </w:r>
      <w:proofErr w:type="gramEnd"/>
      <w:r w:rsidRPr="00933272">
        <w:rPr>
          <w:rFonts w:ascii="Times New Roman" w:hAnsi="Times New Roman"/>
          <w:color w:val="FF0000"/>
          <w:sz w:val="24"/>
          <w:szCs w:val="24"/>
        </w:rPr>
        <w:t xml:space="preserve"> по адресу: ________________________________________________</w:t>
      </w:r>
    </w:p>
    <w:p w:rsidR="0048080C" w:rsidRPr="00933272" w:rsidRDefault="0048080C" w:rsidP="00491184">
      <w:pPr>
        <w:pStyle w:val="ConsPlusNonformat"/>
        <w:rPr>
          <w:rFonts w:ascii="Times New Roman" w:hAnsi="Times New Roman"/>
          <w:color w:val="FF0000"/>
          <w:sz w:val="24"/>
          <w:szCs w:val="24"/>
        </w:rPr>
      </w:pPr>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____________________________________________________________________________</w:t>
      </w:r>
    </w:p>
    <w:p w:rsidR="0048080C" w:rsidRPr="00933272" w:rsidRDefault="0048080C" w:rsidP="00491184">
      <w:pPr>
        <w:pStyle w:val="ConsPlusNonformat"/>
        <w:rPr>
          <w:rFonts w:ascii="Times New Roman" w:hAnsi="Times New Roman"/>
          <w:color w:val="FF0000"/>
          <w:sz w:val="24"/>
          <w:szCs w:val="24"/>
        </w:rPr>
      </w:pPr>
      <w:proofErr w:type="gramStart"/>
      <w:r w:rsidRPr="00933272">
        <w:rPr>
          <w:rFonts w:ascii="Times New Roman" w:hAnsi="Times New Roman"/>
          <w:color w:val="FF0000"/>
          <w:sz w:val="24"/>
          <w:szCs w:val="24"/>
        </w:rPr>
        <w:t xml:space="preserve">(наименование субъекта Российской Федерации, городского округа,    </w:t>
      </w:r>
      <w:proofErr w:type="gramEnd"/>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 xml:space="preserve">                                              муниципального района, поселения)</w:t>
      </w:r>
    </w:p>
    <w:p w:rsidR="0048080C" w:rsidRDefault="0048080C" w:rsidP="00491184">
      <w:pPr>
        <w:pStyle w:val="ConsPlusNonformat"/>
        <w:ind w:firstLine="708"/>
        <w:rPr>
          <w:rFonts w:ascii="Times New Roman" w:hAnsi="Times New Roman" w:cs="Times New Roman"/>
          <w:color w:val="FF0000"/>
          <w:sz w:val="24"/>
          <w:szCs w:val="24"/>
        </w:rPr>
      </w:pPr>
    </w:p>
    <w:p w:rsidR="0048080C" w:rsidRDefault="0048080C" w:rsidP="00491184">
      <w:pPr>
        <w:pStyle w:val="ConsPlusNonformat"/>
        <w:ind w:firstLine="708"/>
        <w:rPr>
          <w:rFonts w:ascii="Times New Roman" w:hAnsi="Times New Roman" w:cs="Times New Roman"/>
          <w:color w:val="FF0000"/>
          <w:sz w:val="24"/>
          <w:szCs w:val="24"/>
        </w:rPr>
      </w:pPr>
      <w:r>
        <w:rPr>
          <w:rFonts w:ascii="Times New Roman" w:hAnsi="Times New Roman" w:cs="Times New Roman"/>
          <w:color w:val="FF0000"/>
          <w:sz w:val="24"/>
          <w:szCs w:val="24"/>
        </w:rPr>
        <w:t>Изменения, вносимые в разрешение на строительство:</w:t>
      </w:r>
    </w:p>
    <w:p w:rsidR="0048080C" w:rsidRDefault="0048080C" w:rsidP="00491184">
      <w:pPr>
        <w:pStyle w:val="ConsPlusNonformat"/>
        <w:ind w:firstLine="708"/>
        <w:rPr>
          <w:rFonts w:ascii="Times New Roman" w:hAnsi="Times New Roman" w:cs="Times New Roman"/>
          <w:color w:val="FF0000"/>
          <w:sz w:val="24"/>
          <w:szCs w:val="24"/>
        </w:rPr>
      </w:pPr>
    </w:p>
    <w:p w:rsidR="0048080C" w:rsidRPr="00933272" w:rsidRDefault="0048080C" w:rsidP="00491184">
      <w:pPr>
        <w:pStyle w:val="ConsPlusNonformat"/>
        <w:ind w:firstLine="708"/>
        <w:rPr>
          <w:rFonts w:ascii="Times New Roman" w:hAnsi="Times New Roman" w:cs="Times New Roman"/>
          <w:color w:val="FF0000"/>
          <w:sz w:val="24"/>
          <w:szCs w:val="24"/>
        </w:rPr>
      </w:pPr>
      <w:r w:rsidRPr="00933272">
        <w:rPr>
          <w:rFonts w:ascii="Times New Roman" w:hAnsi="Times New Roman" w:cs="Times New Roman"/>
          <w:color w:val="FF0000"/>
          <w:sz w:val="24"/>
          <w:szCs w:val="24"/>
        </w:rPr>
        <w:t>Краткие проектные характеристики объекта капитального строительства_______</w:t>
      </w:r>
    </w:p>
    <w:p w:rsidR="0048080C" w:rsidRPr="00933272" w:rsidRDefault="0048080C" w:rsidP="00491184">
      <w:pPr>
        <w:pStyle w:val="ConsPlusNonformat"/>
        <w:rPr>
          <w:rFonts w:ascii="Times New Roman" w:hAnsi="Times New Roman" w:cs="Times New Roman"/>
          <w:color w:val="FF0000"/>
          <w:sz w:val="24"/>
          <w:szCs w:val="24"/>
        </w:rPr>
      </w:pPr>
    </w:p>
    <w:p w:rsidR="0048080C" w:rsidRPr="00933272" w:rsidRDefault="0048080C" w:rsidP="00491184">
      <w:pPr>
        <w:pStyle w:val="ConsPlusNonformat"/>
        <w:rPr>
          <w:rFonts w:ascii="Times New Roman" w:hAnsi="Times New Roman" w:cs="Times New Roman"/>
          <w:color w:val="FF0000"/>
          <w:sz w:val="24"/>
          <w:szCs w:val="24"/>
        </w:rPr>
      </w:pPr>
      <w:r w:rsidRPr="00933272">
        <w:rPr>
          <w:rFonts w:ascii="Times New Roman" w:hAnsi="Times New Roman" w:cs="Times New Roman"/>
          <w:color w:val="FF0000"/>
          <w:sz w:val="24"/>
          <w:szCs w:val="24"/>
        </w:rPr>
        <w:t>_____________________________________________________________________________</w:t>
      </w:r>
    </w:p>
    <w:p w:rsidR="0048080C" w:rsidRPr="00933272" w:rsidRDefault="0048080C" w:rsidP="00491184">
      <w:pPr>
        <w:pStyle w:val="ConsPlusNonformat"/>
        <w:rPr>
          <w:rFonts w:ascii="Times New Roman" w:hAnsi="Times New Roman" w:cs="Times New Roman"/>
          <w:color w:val="FF0000"/>
          <w:sz w:val="24"/>
          <w:szCs w:val="24"/>
        </w:rPr>
      </w:pPr>
      <w:r w:rsidRPr="00933272">
        <w:rPr>
          <w:rFonts w:ascii="Times New Roman" w:hAnsi="Times New Roman" w:cs="Times New Roman"/>
          <w:color w:val="FF0000"/>
          <w:sz w:val="24"/>
          <w:szCs w:val="24"/>
        </w:rPr>
        <w:t>(общая площадь (</w:t>
      </w:r>
      <w:proofErr w:type="spellStart"/>
      <w:r w:rsidRPr="00933272">
        <w:rPr>
          <w:rFonts w:ascii="Times New Roman" w:hAnsi="Times New Roman" w:cs="Times New Roman"/>
          <w:color w:val="FF0000"/>
          <w:sz w:val="24"/>
          <w:szCs w:val="24"/>
        </w:rPr>
        <w:t>кв</w:t>
      </w:r>
      <w:proofErr w:type="gramStart"/>
      <w:r w:rsidRPr="00933272">
        <w:rPr>
          <w:rFonts w:ascii="Times New Roman" w:hAnsi="Times New Roman" w:cs="Times New Roman"/>
          <w:color w:val="FF0000"/>
          <w:sz w:val="24"/>
          <w:szCs w:val="24"/>
        </w:rPr>
        <w:t>.м</w:t>
      </w:r>
      <w:proofErr w:type="spellEnd"/>
      <w:proofErr w:type="gramEnd"/>
      <w:r w:rsidRPr="00933272">
        <w:rPr>
          <w:rFonts w:ascii="Times New Roman" w:hAnsi="Times New Roman" w:cs="Times New Roman"/>
          <w:color w:val="FF0000"/>
          <w:sz w:val="24"/>
          <w:szCs w:val="24"/>
        </w:rPr>
        <w:t>), площадь земельного участка (</w:t>
      </w:r>
      <w:proofErr w:type="spellStart"/>
      <w:r w:rsidRPr="00933272">
        <w:rPr>
          <w:rFonts w:ascii="Times New Roman" w:hAnsi="Times New Roman" w:cs="Times New Roman"/>
          <w:color w:val="FF0000"/>
          <w:sz w:val="24"/>
          <w:szCs w:val="24"/>
        </w:rPr>
        <w:t>кв.м</w:t>
      </w:r>
      <w:proofErr w:type="spellEnd"/>
      <w:r w:rsidRPr="00933272">
        <w:rPr>
          <w:rFonts w:ascii="Times New Roman" w:hAnsi="Times New Roman" w:cs="Times New Roman"/>
          <w:color w:val="FF0000"/>
          <w:sz w:val="24"/>
          <w:szCs w:val="24"/>
        </w:rPr>
        <w:t>), объем (</w:t>
      </w:r>
      <w:proofErr w:type="spellStart"/>
      <w:r w:rsidRPr="00933272">
        <w:rPr>
          <w:rFonts w:ascii="Times New Roman" w:hAnsi="Times New Roman" w:cs="Times New Roman"/>
          <w:color w:val="FF0000"/>
          <w:sz w:val="24"/>
          <w:szCs w:val="24"/>
        </w:rPr>
        <w:t>куб.м</w:t>
      </w:r>
      <w:proofErr w:type="spellEnd"/>
      <w:r w:rsidRPr="00933272">
        <w:rPr>
          <w:rFonts w:ascii="Times New Roman" w:hAnsi="Times New Roman" w:cs="Times New Roman"/>
          <w:color w:val="FF0000"/>
          <w:sz w:val="24"/>
          <w:szCs w:val="24"/>
        </w:rPr>
        <w:t>), объем подземной части (</w:t>
      </w:r>
      <w:proofErr w:type="spellStart"/>
      <w:r w:rsidRPr="00933272">
        <w:rPr>
          <w:rFonts w:ascii="Times New Roman" w:hAnsi="Times New Roman" w:cs="Times New Roman"/>
          <w:color w:val="FF0000"/>
          <w:sz w:val="24"/>
          <w:szCs w:val="24"/>
        </w:rPr>
        <w:t>куб.м</w:t>
      </w:r>
      <w:proofErr w:type="spellEnd"/>
      <w:r w:rsidRPr="00933272">
        <w:rPr>
          <w:rFonts w:ascii="Times New Roman" w:hAnsi="Times New Roman" w:cs="Times New Roman"/>
          <w:color w:val="FF0000"/>
          <w:sz w:val="24"/>
          <w:szCs w:val="24"/>
        </w:rPr>
        <w:t>), количество этажей (шт.), количество подземных этажей (шт.), площадь застройки (</w:t>
      </w:r>
      <w:proofErr w:type="spellStart"/>
      <w:r w:rsidRPr="00933272">
        <w:rPr>
          <w:rFonts w:ascii="Times New Roman" w:hAnsi="Times New Roman" w:cs="Times New Roman"/>
          <w:color w:val="FF0000"/>
          <w:sz w:val="24"/>
          <w:szCs w:val="24"/>
        </w:rPr>
        <w:t>кв.м</w:t>
      </w:r>
      <w:proofErr w:type="spellEnd"/>
      <w:r w:rsidRPr="00933272">
        <w:rPr>
          <w:rFonts w:ascii="Times New Roman" w:hAnsi="Times New Roman" w:cs="Times New Roman"/>
          <w:color w:val="FF0000"/>
          <w:sz w:val="24"/>
          <w:szCs w:val="24"/>
        </w:rPr>
        <w:t>), высота (м), вместимость (чел.))</w:t>
      </w:r>
    </w:p>
    <w:p w:rsidR="0048080C" w:rsidRPr="00933272" w:rsidRDefault="0048080C" w:rsidP="00491184">
      <w:pPr>
        <w:pStyle w:val="ConsPlusNonformat"/>
        <w:rPr>
          <w:rFonts w:ascii="Times New Roman" w:hAnsi="Times New Roman" w:cs="Times New Roman"/>
          <w:color w:val="FF0000"/>
          <w:sz w:val="24"/>
          <w:szCs w:val="24"/>
        </w:rPr>
      </w:pPr>
    </w:p>
    <w:p w:rsidR="0048080C" w:rsidRPr="00933272" w:rsidRDefault="0048080C" w:rsidP="00491184">
      <w:pPr>
        <w:pStyle w:val="ConsPlusNonformat"/>
        <w:ind w:firstLine="708"/>
        <w:rPr>
          <w:rFonts w:ascii="Times New Roman" w:hAnsi="Times New Roman" w:cs="Times New Roman"/>
          <w:color w:val="FF0000"/>
          <w:sz w:val="24"/>
          <w:szCs w:val="24"/>
        </w:rPr>
      </w:pPr>
      <w:r w:rsidRPr="00933272">
        <w:rPr>
          <w:rFonts w:ascii="Times New Roman" w:hAnsi="Times New Roman" w:cs="Times New Roman"/>
          <w:color w:val="FF0000"/>
          <w:sz w:val="24"/>
          <w:szCs w:val="24"/>
        </w:rPr>
        <w:t>Иные показатели________________________________________________________</w:t>
      </w:r>
    </w:p>
    <w:p w:rsidR="0048080C" w:rsidRPr="00933272" w:rsidRDefault="0048080C" w:rsidP="00491184">
      <w:pPr>
        <w:ind w:firstLine="540"/>
        <w:jc w:val="both"/>
        <w:rPr>
          <w:color w:val="FF0000"/>
        </w:rPr>
      </w:pPr>
      <w:r w:rsidRPr="00933272">
        <w:rPr>
          <w:color w:val="FF0000"/>
        </w:rPr>
        <w:t xml:space="preserve">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8080C" w:rsidRPr="00933272" w:rsidRDefault="0048080C" w:rsidP="00491184">
      <w:pPr>
        <w:ind w:firstLine="708"/>
        <w:jc w:val="both"/>
        <w:rPr>
          <w:color w:val="FF0000"/>
        </w:rPr>
      </w:pPr>
    </w:p>
    <w:p w:rsidR="0048080C" w:rsidRPr="00933272" w:rsidRDefault="0048080C" w:rsidP="00491184">
      <w:pPr>
        <w:ind w:firstLine="708"/>
        <w:jc w:val="both"/>
        <w:rPr>
          <w:color w:val="FF0000"/>
        </w:rPr>
      </w:pPr>
      <w:r w:rsidRPr="00933272">
        <w:rPr>
          <w:color w:val="FF0000"/>
        </w:rPr>
        <w:t>Краткие проектные характеристики линейного объекта______________________</w:t>
      </w:r>
    </w:p>
    <w:p w:rsidR="0048080C" w:rsidRPr="00933272" w:rsidRDefault="0048080C" w:rsidP="00491184">
      <w:pPr>
        <w:jc w:val="both"/>
        <w:rPr>
          <w:color w:val="FF0000"/>
        </w:rPr>
      </w:pPr>
    </w:p>
    <w:p w:rsidR="0048080C" w:rsidRPr="00933272" w:rsidRDefault="0048080C" w:rsidP="00491184">
      <w:pPr>
        <w:jc w:val="both"/>
        <w:rPr>
          <w:color w:val="FF0000"/>
        </w:rPr>
      </w:pPr>
      <w:r w:rsidRPr="00933272">
        <w:rPr>
          <w:color w:val="FF0000"/>
        </w:rPr>
        <w:t>_____________________________________________________________________________</w:t>
      </w:r>
    </w:p>
    <w:p w:rsidR="0048080C" w:rsidRPr="00933272" w:rsidRDefault="0048080C" w:rsidP="00491184">
      <w:pPr>
        <w:jc w:val="both"/>
        <w:rPr>
          <w:color w:val="FF0000"/>
        </w:rPr>
      </w:pPr>
      <w:r w:rsidRPr="00933272">
        <w:rPr>
          <w:color w:val="FF0000"/>
        </w:rPr>
        <w:t xml:space="preserve">(категория (класс), протяженность, мощность (пропускная способность, грузооборот, интенсивность движения), тип (КЛ, </w:t>
      </w:r>
      <w:proofErr w:type="gramStart"/>
      <w:r w:rsidRPr="00933272">
        <w:rPr>
          <w:color w:val="FF0000"/>
        </w:rPr>
        <w:t>ВЛ</w:t>
      </w:r>
      <w:proofErr w:type="gramEnd"/>
      <w:r w:rsidRPr="00933272">
        <w:rPr>
          <w:color w:val="FF0000"/>
        </w:rPr>
        <w:t>, КВЛ), уровень напряжения линий электропередачи, перечень конструктивных элементов, оказывающих влияние на безопасность)</w:t>
      </w:r>
    </w:p>
    <w:p w:rsidR="0048080C" w:rsidRPr="00933272" w:rsidRDefault="0048080C" w:rsidP="00491184">
      <w:pPr>
        <w:ind w:firstLine="708"/>
        <w:jc w:val="both"/>
        <w:rPr>
          <w:color w:val="FF0000"/>
        </w:rPr>
      </w:pPr>
    </w:p>
    <w:p w:rsidR="0048080C" w:rsidRPr="00933272" w:rsidRDefault="0048080C" w:rsidP="00491184">
      <w:pPr>
        <w:ind w:firstLine="708"/>
        <w:jc w:val="both"/>
        <w:rPr>
          <w:color w:val="FF0000"/>
        </w:rPr>
      </w:pPr>
      <w:r w:rsidRPr="00933272">
        <w:rPr>
          <w:color w:val="FF0000"/>
        </w:rPr>
        <w:t>Иные показатели _______________________________________________________</w:t>
      </w:r>
    </w:p>
    <w:p w:rsidR="0048080C" w:rsidRPr="00933272" w:rsidRDefault="0048080C" w:rsidP="00491184">
      <w:pPr>
        <w:jc w:val="both"/>
        <w:rPr>
          <w:color w:val="FF0000"/>
        </w:rPr>
      </w:pPr>
      <w:r w:rsidRPr="00933272">
        <w:rPr>
          <w:color w:val="FF0000"/>
        </w:rPr>
        <w:t xml:space="preserve"> _____________________________________________________________________________</w:t>
      </w:r>
    </w:p>
    <w:p w:rsidR="0048080C" w:rsidRPr="00933272" w:rsidRDefault="0048080C" w:rsidP="00491184">
      <w:pPr>
        <w:ind w:firstLine="540"/>
        <w:jc w:val="both"/>
        <w:rPr>
          <w:color w:val="FF0000"/>
        </w:rPr>
      </w:pPr>
      <w:r w:rsidRPr="00933272">
        <w:rPr>
          <w:color w:val="FF0000"/>
        </w:rPr>
        <w:t xml:space="preserve">(Указываются дополнительные характеристики, необходимые для осуществления государственного кадастрового учета объекта капитального </w:t>
      </w:r>
      <w:r w:rsidRPr="00933272">
        <w:rPr>
          <w:color w:val="FF0000"/>
        </w:rPr>
        <w:lastRenderedPageBreak/>
        <w:t>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48080C" w:rsidRPr="00933272" w:rsidRDefault="0048080C" w:rsidP="00491184">
      <w:pPr>
        <w:ind w:firstLine="540"/>
        <w:jc w:val="both"/>
        <w:rPr>
          <w:color w:val="FF0000"/>
        </w:rPr>
      </w:pPr>
    </w:p>
    <w:p w:rsidR="0048080C" w:rsidRPr="00933272" w:rsidRDefault="0048080C" w:rsidP="00491184">
      <w:pPr>
        <w:pStyle w:val="ConsPlusNonformat"/>
        <w:rPr>
          <w:rFonts w:ascii="Times New Roman" w:hAnsi="Times New Roman"/>
          <w:color w:val="FF0000"/>
          <w:sz w:val="24"/>
          <w:szCs w:val="24"/>
        </w:rPr>
      </w:pPr>
      <w:r>
        <w:rPr>
          <w:rFonts w:ascii="Times New Roman" w:hAnsi="Times New Roman"/>
          <w:color w:val="FF0000"/>
          <w:sz w:val="24"/>
          <w:szCs w:val="24"/>
        </w:rPr>
        <w:tab/>
      </w:r>
      <w:r w:rsidRPr="00933272">
        <w:rPr>
          <w:rFonts w:ascii="Times New Roman" w:hAnsi="Times New Roman"/>
          <w:color w:val="FF0000"/>
          <w:sz w:val="24"/>
          <w:szCs w:val="24"/>
        </w:rPr>
        <w:t>К настоящему уведомлению прилагаются:</w:t>
      </w:r>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w:t>
      </w:r>
    </w:p>
    <w:p w:rsidR="0048080C" w:rsidRPr="00933272" w:rsidRDefault="0048080C" w:rsidP="00491184">
      <w:pPr>
        <w:pStyle w:val="ConsPlusNonformat"/>
        <w:rPr>
          <w:rFonts w:ascii="Times New Roman" w:hAnsi="Times New Roman"/>
          <w:color w:val="FF0000"/>
          <w:sz w:val="24"/>
          <w:szCs w:val="24"/>
        </w:rPr>
      </w:pPr>
    </w:p>
    <w:p w:rsidR="0048080C" w:rsidRPr="00933272" w:rsidRDefault="0048080C" w:rsidP="00491184">
      <w:pPr>
        <w:pStyle w:val="ConsPlusNonformat"/>
        <w:rPr>
          <w:rFonts w:ascii="Times New Roman" w:hAnsi="Times New Roman"/>
          <w:color w:val="FF0000"/>
          <w:sz w:val="24"/>
          <w:szCs w:val="24"/>
        </w:rPr>
      </w:pPr>
      <w:r w:rsidRPr="00933272">
        <w:rPr>
          <w:rFonts w:ascii="Times New Roman" w:hAnsi="Times New Roman"/>
          <w:color w:val="FF0000"/>
          <w:sz w:val="24"/>
          <w:szCs w:val="24"/>
        </w:rPr>
        <w:t>"___" _____________ 20___ г.</w:t>
      </w:r>
    </w:p>
    <w:p w:rsidR="0048080C" w:rsidRPr="00933272" w:rsidRDefault="0048080C" w:rsidP="00491184">
      <w:pPr>
        <w:pStyle w:val="ConsPlusNonformat"/>
        <w:ind w:left="3261"/>
        <w:jc w:val="center"/>
        <w:rPr>
          <w:rFonts w:ascii="Times New Roman" w:hAnsi="Times New Roman"/>
          <w:color w:val="FF0000"/>
          <w:sz w:val="24"/>
          <w:szCs w:val="24"/>
        </w:rPr>
      </w:pPr>
      <w:r w:rsidRPr="00933272">
        <w:rPr>
          <w:rFonts w:ascii="Times New Roman" w:hAnsi="Times New Roman"/>
          <w:color w:val="FF0000"/>
          <w:sz w:val="24"/>
          <w:szCs w:val="24"/>
        </w:rPr>
        <w:t>Подпись заявителя, печать (при наличии)</w:t>
      </w:r>
    </w:p>
    <w:p w:rsidR="0048080C" w:rsidRPr="00D4582B" w:rsidRDefault="00012B1C" w:rsidP="00491184">
      <w:pPr>
        <w:rPr>
          <w:color w:val="FF0000"/>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2171700</wp:posOffset>
                </wp:positionH>
                <wp:positionV relativeFrom="paragraph">
                  <wp:posOffset>221614</wp:posOffset>
                </wp:positionV>
                <wp:extent cx="1028700" cy="0"/>
                <wp:effectExtent l="0" t="0" r="1905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7.45pt" to="25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"/>
            </w:pict>
          </mc:Fallback>
        </mc:AlternateContent>
      </w:r>
    </w:p>
    <w:p w:rsidR="0048080C" w:rsidRDefault="0048080C" w:rsidP="00491184">
      <w:pPr>
        <w:pStyle w:val="ConsPlusNonformat"/>
        <w:rPr>
          <w:rFonts w:ascii="Times New Roman" w:hAnsi="Times New Roman" w:cs="Times New Roman"/>
          <w:kern w:val="28"/>
          <w:sz w:val="28"/>
          <w:szCs w:val="28"/>
        </w:rPr>
      </w:pPr>
      <w:r w:rsidRPr="00D4582B">
        <w:rPr>
          <w:b/>
          <w:color w:val="FF0000"/>
          <w:kern w:val="28"/>
          <w:sz w:val="28"/>
          <w:szCs w:val="28"/>
        </w:rPr>
        <w:br w:type="page"/>
      </w:r>
    </w:p>
    <w:p w:rsidR="0048080C" w:rsidRPr="006266B6" w:rsidRDefault="0048080C" w:rsidP="00491184">
      <w:pPr>
        <w:pStyle w:val="ConsPlusNonformat"/>
        <w:jc w:val="right"/>
        <w:rPr>
          <w:rFonts w:ascii="Times New Roman" w:hAnsi="Times New Roman" w:cs="Times New Roman"/>
          <w:kern w:val="28"/>
          <w:sz w:val="28"/>
          <w:szCs w:val="28"/>
        </w:rPr>
      </w:pPr>
      <w:r w:rsidRPr="006266B6">
        <w:rPr>
          <w:rFonts w:ascii="Times New Roman" w:hAnsi="Times New Roman" w:cs="Times New Roman"/>
          <w:kern w:val="28"/>
          <w:sz w:val="28"/>
          <w:szCs w:val="28"/>
        </w:rPr>
        <w:lastRenderedPageBreak/>
        <w:t xml:space="preserve">Приложение № </w:t>
      </w:r>
      <w:r>
        <w:rPr>
          <w:rFonts w:ascii="Times New Roman" w:hAnsi="Times New Roman" w:cs="Times New Roman"/>
          <w:kern w:val="28"/>
          <w:sz w:val="28"/>
          <w:szCs w:val="28"/>
        </w:rPr>
        <w:t>6</w:t>
      </w:r>
    </w:p>
    <w:p w:rsidR="0048080C" w:rsidRPr="004E438D" w:rsidRDefault="0048080C" w:rsidP="00491184">
      <w:pPr>
        <w:pStyle w:val="10"/>
        <w:tabs>
          <w:tab w:val="left" w:pos="-4111"/>
        </w:tabs>
        <w:spacing w:before="0" w:after="720"/>
        <w:ind w:left="4956" w:right="-6"/>
        <w:jc w:val="right"/>
        <w:rPr>
          <w:b w:val="0"/>
          <w:sz w:val="28"/>
          <w:szCs w:val="28"/>
        </w:rPr>
      </w:pPr>
      <w:r w:rsidRPr="004E438D">
        <w:rPr>
          <w:b w:val="0"/>
          <w:kern w:val="28"/>
          <w:sz w:val="28"/>
          <w:szCs w:val="28"/>
        </w:rPr>
        <w:t>к административному регламенту</w:t>
      </w:r>
    </w:p>
    <w:p w:rsidR="0048080C" w:rsidRPr="004E438D" w:rsidRDefault="0048080C" w:rsidP="00491184">
      <w:pPr>
        <w:jc w:val="center"/>
        <w:rPr>
          <w:b/>
          <w:caps/>
          <w:kern w:val="28"/>
          <w:szCs w:val="28"/>
        </w:rPr>
      </w:pPr>
      <w:r w:rsidRPr="004E438D">
        <w:rPr>
          <w:b/>
          <w:caps/>
          <w:kern w:val="28"/>
          <w:szCs w:val="28"/>
        </w:rPr>
        <w:t xml:space="preserve">Блок-схема </w:t>
      </w:r>
    </w:p>
    <w:p w:rsidR="0048080C" w:rsidRPr="003E2652" w:rsidRDefault="0048080C" w:rsidP="00491184">
      <w:pPr>
        <w:jc w:val="center"/>
        <w:rPr>
          <w:szCs w:val="28"/>
        </w:rPr>
      </w:pPr>
      <w:r w:rsidRPr="004E438D">
        <w:rPr>
          <w:b/>
          <w:szCs w:val="28"/>
        </w:rPr>
        <w:t xml:space="preserve">последовательности административных процедур при предоставлении муниципальной услуги </w:t>
      </w:r>
      <w:r w:rsidRPr="004E438D">
        <w:rPr>
          <w:b/>
          <w:color w:val="000000"/>
          <w:szCs w:val="28"/>
        </w:rPr>
        <w:t>«</w:t>
      </w:r>
      <w:r>
        <w:rPr>
          <w:rFonts w:cs="Arial"/>
          <w:b/>
          <w:bCs/>
          <w:szCs w:val="28"/>
        </w:rPr>
        <w:t>Внесение изменений в</w:t>
      </w:r>
      <w:r w:rsidRPr="003E2652">
        <w:rPr>
          <w:rFonts w:cs="Arial"/>
          <w:b/>
          <w:bCs/>
          <w:szCs w:val="28"/>
        </w:rPr>
        <w:t xml:space="preserve"> разрешени</w:t>
      </w:r>
      <w:r>
        <w:rPr>
          <w:rFonts w:cs="Arial"/>
          <w:b/>
          <w:bCs/>
          <w:szCs w:val="28"/>
        </w:rPr>
        <w:t>е</w:t>
      </w:r>
      <w:r w:rsidRPr="003E2652">
        <w:rPr>
          <w:rFonts w:cs="Arial"/>
          <w:b/>
          <w:bCs/>
          <w:szCs w:val="28"/>
        </w:rPr>
        <w:t xml:space="preserve"> на строительство объекта капитального строительства на территории муниципального образования</w:t>
      </w:r>
      <w:r w:rsidRPr="003E2652">
        <w:rPr>
          <w:szCs w:val="28"/>
        </w:rPr>
        <w:t>»</w:t>
      </w:r>
    </w:p>
    <w:p w:rsidR="0048080C" w:rsidRDefault="00012B1C" w:rsidP="00491184">
      <w:pPr>
        <w:tabs>
          <w:tab w:val="left" w:pos="1594"/>
        </w:tabs>
        <w:suppressAutoHyphens/>
        <w:ind w:left="-852" w:right="-297"/>
        <w:jc w:val="right"/>
        <w:rPr>
          <w:szCs w:val="28"/>
        </w:rPr>
      </w:pPr>
      <w:r>
        <w:rPr>
          <w:noProof/>
        </w:rPr>
        <mc:AlternateContent>
          <mc:Choice Requires="wps">
            <w:drawing>
              <wp:anchor distT="0" distB="0" distL="114300" distR="114300" simplePos="0" relativeHeight="251653120" behindDoc="0" locked="0" layoutInCell="1" allowOverlap="1">
                <wp:simplePos x="0" y="0"/>
                <wp:positionH relativeFrom="column">
                  <wp:posOffset>729615</wp:posOffset>
                </wp:positionH>
                <wp:positionV relativeFrom="paragraph">
                  <wp:posOffset>80645</wp:posOffset>
                </wp:positionV>
                <wp:extent cx="3606800" cy="644525"/>
                <wp:effectExtent l="0" t="0" r="12700" b="2222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644525"/>
                        </a:xfrm>
                        <a:prstGeom prst="rect">
                          <a:avLst/>
                        </a:prstGeom>
                        <a:solidFill>
                          <a:srgbClr val="FFFFFF"/>
                        </a:solidFill>
                        <a:ln w="9525">
                          <a:solidFill>
                            <a:srgbClr val="000000"/>
                          </a:solidFill>
                          <a:miter lim="800000"/>
                          <a:headEnd/>
                          <a:tailEnd/>
                        </a:ln>
                      </wps:spPr>
                      <wps:txbx>
                        <w:txbxContent>
                          <w:p w:rsidR="00A74DF7" w:rsidRDefault="00A74DF7" w:rsidP="00491184">
                            <w:pPr>
                              <w:jc w:val="center"/>
                            </w:pPr>
                            <w:r>
                              <w:t>Прием и регистрация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57.45pt;margin-top:6.35pt;width:284pt;height:5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">
                <v:textbox>
                  <w:txbxContent>
                    <w:p w:rsidR="00A74DF7" w:rsidRDefault="00A74DF7" w:rsidP="00491184">
                      <w:pPr>
                        <w:jc w:val="center"/>
                      </w:pPr>
                      <w:r>
                        <w:t>Прием и регистрация заявления и документов, необходимых для предоставления муниципальной услуги</w:t>
                      </w:r>
                    </w:p>
                  </w:txbxContent>
                </v:textbox>
              </v:rect>
            </w:pict>
          </mc:Fallback>
        </mc:AlternateContent>
      </w:r>
    </w:p>
    <w:p w:rsidR="0048080C" w:rsidRDefault="0048080C" w:rsidP="00491184">
      <w:pPr>
        <w:jc w:val="center"/>
      </w:pPr>
    </w:p>
    <w:p w:rsidR="0048080C" w:rsidRDefault="0048080C" w:rsidP="00491184">
      <w:pPr>
        <w:pStyle w:val="13"/>
        <w:spacing w:line="218" w:lineRule="auto"/>
        <w:ind w:right="26" w:firstLine="709"/>
        <w:jc w:val="right"/>
        <w:rPr>
          <w:color w:val="000000"/>
          <w:szCs w:val="24"/>
        </w:rPr>
      </w:pPr>
    </w:p>
    <w:p w:rsidR="0048080C" w:rsidRDefault="00012B1C" w:rsidP="00491184">
      <w:pPr>
        <w:pStyle w:val="13"/>
        <w:spacing w:line="218" w:lineRule="auto"/>
        <w:ind w:right="26" w:firstLine="709"/>
        <w:jc w:val="right"/>
        <w:rPr>
          <w:color w:val="000000"/>
          <w:szCs w:val="24"/>
        </w:rPr>
      </w:pPr>
      <w:r>
        <w:rPr>
          <w:noProof/>
        </w:rPr>
        <mc:AlternateContent>
          <mc:Choice Requires="wps">
            <w:drawing>
              <wp:anchor distT="0" distB="0" distL="114299" distR="114299" simplePos="0" relativeHeight="251650048" behindDoc="0" locked="0" layoutInCell="1" allowOverlap="1">
                <wp:simplePos x="0" y="0"/>
                <wp:positionH relativeFrom="column">
                  <wp:posOffset>2567939</wp:posOffset>
                </wp:positionH>
                <wp:positionV relativeFrom="paragraph">
                  <wp:posOffset>83820</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2pt,6.6pt" to="202.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">
                <v:stroke endarrow="block"/>
              </v:line>
            </w:pict>
          </mc:Fallback>
        </mc:AlternateContent>
      </w:r>
    </w:p>
    <w:p w:rsidR="0048080C" w:rsidRDefault="00012B1C" w:rsidP="00491184">
      <w:pPr>
        <w:pStyle w:val="13"/>
        <w:spacing w:line="218" w:lineRule="auto"/>
        <w:ind w:right="26" w:firstLine="709"/>
        <w:jc w:val="right"/>
        <w:rPr>
          <w:color w:val="000000"/>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462915</wp:posOffset>
                </wp:positionH>
                <wp:positionV relativeFrom="paragraph">
                  <wp:posOffset>153035</wp:posOffset>
                </wp:positionV>
                <wp:extent cx="3873500" cy="254000"/>
                <wp:effectExtent l="0" t="0" r="12700" b="1270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0" cy="254000"/>
                        </a:xfrm>
                        <a:prstGeom prst="rect">
                          <a:avLst/>
                        </a:prstGeom>
                        <a:solidFill>
                          <a:srgbClr val="FFFFFF"/>
                        </a:solidFill>
                        <a:ln w="9525">
                          <a:solidFill>
                            <a:srgbClr val="000000"/>
                          </a:solidFill>
                          <a:miter lim="800000"/>
                          <a:headEnd/>
                          <a:tailEnd/>
                        </a:ln>
                      </wps:spPr>
                      <wps:txbx>
                        <w:txbxContent>
                          <w:p w:rsidR="00A74DF7" w:rsidRPr="002D3F44" w:rsidRDefault="00A74DF7" w:rsidP="00491184">
                            <w:pPr>
                              <w:jc w:val="center"/>
                            </w:pPr>
                            <w:r w:rsidRPr="002D3F44">
                              <w:t>Проверка документов на наличие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5" o:spid="_x0000_s1027" type="#_x0000_t202" style="position:absolute;left:0;text-align:left;margin-left:36.45pt;margin-top:12.05pt;width:30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">
                <v:textbox>
                  <w:txbxContent>
                    <w:p w:rsidR="00A74DF7" w:rsidRPr="002D3F44" w:rsidRDefault="00A74DF7" w:rsidP="00491184">
                      <w:pPr>
                        <w:jc w:val="center"/>
                      </w:pPr>
                      <w:r w:rsidRPr="002D3F44">
                        <w:t>Проверка документов на наличие оснований для отказа</w:t>
                      </w:r>
                    </w:p>
                  </w:txbxContent>
                </v:textbox>
              </v:shape>
            </w:pict>
          </mc:Fallback>
        </mc:AlternateContent>
      </w:r>
    </w:p>
    <w:p w:rsidR="0048080C" w:rsidRDefault="0048080C" w:rsidP="00491184">
      <w:pPr>
        <w:pStyle w:val="13"/>
        <w:spacing w:line="218" w:lineRule="auto"/>
        <w:ind w:right="26" w:firstLine="709"/>
        <w:jc w:val="right"/>
        <w:rPr>
          <w:color w:val="000000"/>
          <w:szCs w:val="24"/>
        </w:rPr>
      </w:pPr>
    </w:p>
    <w:p w:rsidR="0048080C" w:rsidRDefault="0048080C" w:rsidP="00491184">
      <w:pPr>
        <w:pStyle w:val="13"/>
        <w:tabs>
          <w:tab w:val="left" w:pos="7200"/>
          <w:tab w:val="right" w:pos="9328"/>
        </w:tabs>
        <w:spacing w:line="218" w:lineRule="auto"/>
        <w:ind w:right="26" w:firstLine="709"/>
        <w:jc w:val="left"/>
        <w:rPr>
          <w:color w:val="000000"/>
          <w:szCs w:val="24"/>
        </w:rPr>
      </w:pPr>
      <w:r>
        <w:rPr>
          <w:color w:val="000000"/>
          <w:szCs w:val="24"/>
        </w:rPr>
        <w:tab/>
        <w:t>да</w:t>
      </w:r>
      <w:r>
        <w:rPr>
          <w:color w:val="000000"/>
          <w:szCs w:val="24"/>
        </w:rPr>
        <w:tab/>
      </w:r>
      <w:r w:rsidR="00012B1C">
        <w:rPr>
          <w:noProof/>
        </w:rPr>
        <mc:AlternateContent>
          <mc:Choice Requires="wps">
            <w:drawing>
              <wp:anchor distT="0" distB="0" distL="114299" distR="114299" simplePos="0" relativeHeight="251662336" behindDoc="0" locked="0" layoutInCell="1" allowOverlap="1">
                <wp:simplePos x="0" y="0"/>
                <wp:positionH relativeFrom="column">
                  <wp:posOffset>2567939</wp:posOffset>
                </wp:positionH>
                <wp:positionV relativeFrom="paragraph">
                  <wp:posOffset>88900</wp:posOffset>
                </wp:positionV>
                <wp:extent cx="0" cy="20002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4" o:spid="_x0000_s1026" type="#_x0000_t32" style="position:absolute;margin-left:202.2pt;margin-top:7pt;width:0;height:15.7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">
                <v:stroke endarrow="block"/>
              </v:shape>
            </w:pict>
          </mc:Fallback>
        </mc:AlternateContent>
      </w:r>
      <w:r w:rsidR="00012B1C">
        <w:rPr>
          <w:noProof/>
        </w:rPr>
        <mc:AlternateContent>
          <mc:Choice Requires="wps">
            <w:drawing>
              <wp:anchor distT="0" distB="0" distL="114300" distR="114300" simplePos="0" relativeHeight="251659264" behindDoc="0" locked="0" layoutInCell="1" allowOverlap="1">
                <wp:simplePos x="0" y="0"/>
                <wp:positionH relativeFrom="column">
                  <wp:posOffset>4307840</wp:posOffset>
                </wp:positionH>
                <wp:positionV relativeFrom="paragraph">
                  <wp:posOffset>88900</wp:posOffset>
                </wp:positionV>
                <wp:extent cx="333375" cy="316865"/>
                <wp:effectExtent l="0" t="0" r="66675" b="641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316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39.2pt;margin-top:7pt;width:26.2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">
                <v:stroke endarrow="block"/>
              </v:shape>
            </w:pict>
          </mc:Fallback>
        </mc:AlternateContent>
      </w:r>
    </w:p>
    <w:p w:rsidR="0048080C" w:rsidRDefault="0048080C" w:rsidP="00491184">
      <w:pPr>
        <w:pStyle w:val="13"/>
        <w:tabs>
          <w:tab w:val="left" w:pos="4275"/>
          <w:tab w:val="right" w:pos="9328"/>
        </w:tabs>
        <w:spacing w:line="218" w:lineRule="auto"/>
        <w:ind w:right="26" w:firstLine="709"/>
        <w:jc w:val="left"/>
        <w:rPr>
          <w:color w:val="000000"/>
          <w:szCs w:val="24"/>
        </w:rPr>
      </w:pPr>
      <w:r>
        <w:rPr>
          <w:color w:val="000000"/>
          <w:szCs w:val="24"/>
        </w:rPr>
        <w:tab/>
        <w:t>нет</w:t>
      </w:r>
      <w:r>
        <w:rPr>
          <w:color w:val="000000"/>
          <w:szCs w:val="24"/>
        </w:rPr>
        <w:tab/>
      </w:r>
      <w:r w:rsidR="00012B1C">
        <w:rPr>
          <w:noProof/>
        </w:rPr>
        <mc:AlternateContent>
          <mc:Choice Requires="wps">
            <w:drawing>
              <wp:anchor distT="0" distB="0" distL="114300" distR="114300" simplePos="0" relativeHeight="251658240" behindDoc="0" locked="0" layoutInCell="1" allowOverlap="1">
                <wp:simplePos x="0" y="0"/>
                <wp:positionH relativeFrom="column">
                  <wp:posOffset>4641215</wp:posOffset>
                </wp:positionH>
                <wp:positionV relativeFrom="paragraph">
                  <wp:posOffset>43815</wp:posOffset>
                </wp:positionV>
                <wp:extent cx="1489075" cy="649605"/>
                <wp:effectExtent l="0" t="0" r="15875" b="1714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649605"/>
                        </a:xfrm>
                        <a:prstGeom prst="rect">
                          <a:avLst/>
                        </a:prstGeom>
                        <a:solidFill>
                          <a:srgbClr val="FFFFFF"/>
                        </a:solidFill>
                        <a:ln w="9525">
                          <a:solidFill>
                            <a:srgbClr val="000000"/>
                          </a:solidFill>
                          <a:miter lim="800000"/>
                          <a:headEnd/>
                          <a:tailEnd/>
                        </a:ln>
                      </wps:spPr>
                      <wps:txbx>
                        <w:txbxContent>
                          <w:p w:rsidR="00A74DF7" w:rsidRPr="00CC48EC" w:rsidRDefault="00A74DF7" w:rsidP="00491184">
                            <w:pPr>
                              <w:jc w:val="center"/>
                            </w:pPr>
                            <w:r>
                              <w:t>Уведомление об отказе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8" style="position:absolute;left:0;text-align:left;margin-left:365.45pt;margin-top:3.45pt;width:117.25pt;height:5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">
                <v:textbox>
                  <w:txbxContent>
                    <w:p w:rsidR="00A74DF7" w:rsidRPr="00CC48EC" w:rsidRDefault="00A74DF7" w:rsidP="00491184">
                      <w:pPr>
                        <w:jc w:val="center"/>
                      </w:pPr>
                      <w:r>
                        <w:t>Уведомление об отказе в приеме документов</w:t>
                      </w:r>
                    </w:p>
                  </w:txbxContent>
                </v:textbox>
              </v:rect>
            </w:pict>
          </mc:Fallback>
        </mc:AlternateContent>
      </w:r>
    </w:p>
    <w:p w:rsidR="0048080C" w:rsidRDefault="00012B1C" w:rsidP="00491184">
      <w:pPr>
        <w:pStyle w:val="13"/>
        <w:spacing w:line="218" w:lineRule="auto"/>
        <w:ind w:right="26" w:firstLine="709"/>
        <w:jc w:val="right"/>
        <w:rPr>
          <w:color w:val="000000"/>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889635</wp:posOffset>
                </wp:positionH>
                <wp:positionV relativeFrom="paragraph">
                  <wp:posOffset>37465</wp:posOffset>
                </wp:positionV>
                <wp:extent cx="3168015" cy="285750"/>
                <wp:effectExtent l="0" t="0" r="13335"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015" cy="285750"/>
                        </a:xfrm>
                        <a:prstGeom prst="rect">
                          <a:avLst/>
                        </a:prstGeom>
                        <a:solidFill>
                          <a:srgbClr val="FFFFFF"/>
                        </a:solidFill>
                        <a:ln w="9525">
                          <a:solidFill>
                            <a:srgbClr val="000000"/>
                          </a:solidFill>
                          <a:miter lim="800000"/>
                          <a:headEnd/>
                          <a:tailEnd/>
                        </a:ln>
                      </wps:spPr>
                      <wps:txbx>
                        <w:txbxContent>
                          <w:p w:rsidR="00A74DF7" w:rsidRPr="00CC48EC" w:rsidRDefault="00A74DF7" w:rsidP="00491184">
                            <w:pPr>
                              <w:jc w:val="center"/>
                            </w:pPr>
                            <w:r>
                              <w:t>Уведомление о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70.05pt;margin-top:2.95pt;width:249.4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">
                <v:textbox>
                  <w:txbxContent>
                    <w:p w:rsidR="00A74DF7" w:rsidRPr="00CC48EC" w:rsidRDefault="00A74DF7" w:rsidP="00491184">
                      <w:pPr>
                        <w:jc w:val="center"/>
                      </w:pPr>
                      <w:r>
                        <w:t>Уведомление о приеме документов</w:t>
                      </w:r>
                    </w:p>
                  </w:txbxContent>
                </v:textbox>
              </v:rect>
            </w:pict>
          </mc:Fallback>
        </mc:AlternateContent>
      </w:r>
    </w:p>
    <w:p w:rsidR="0048080C" w:rsidRDefault="00012B1C" w:rsidP="00491184">
      <w:pPr>
        <w:pStyle w:val="13"/>
        <w:spacing w:line="218" w:lineRule="auto"/>
        <w:ind w:right="26" w:firstLine="709"/>
        <w:jc w:val="right"/>
        <w:rPr>
          <w:color w:val="000000"/>
          <w:szCs w:val="24"/>
        </w:rPr>
      </w:pPr>
      <w:r>
        <w:rPr>
          <w:noProof/>
        </w:rPr>
        <mc:AlternateContent>
          <mc:Choice Requires="wps">
            <w:drawing>
              <wp:anchor distT="0" distB="0" distL="114299" distR="114299" simplePos="0" relativeHeight="251657216" behindDoc="0" locked="0" layoutInCell="1" allowOverlap="1">
                <wp:simplePos x="0" y="0"/>
                <wp:positionH relativeFrom="column">
                  <wp:posOffset>2567939</wp:posOffset>
                </wp:positionH>
                <wp:positionV relativeFrom="paragraph">
                  <wp:posOffset>97155</wp:posOffset>
                </wp:positionV>
                <wp:extent cx="0" cy="278130"/>
                <wp:effectExtent l="76200" t="0" r="57150" b="647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02.2pt;margin-top:7.65pt;width:0;height:21.9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llYQIAAHc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">
                <v:stroke endarrow="block"/>
              </v:shape>
            </w:pict>
          </mc:Fallback>
        </mc:AlternateContent>
      </w:r>
    </w:p>
    <w:p w:rsidR="0048080C" w:rsidRDefault="0048080C" w:rsidP="00491184">
      <w:pPr>
        <w:pStyle w:val="13"/>
        <w:spacing w:line="218" w:lineRule="auto"/>
        <w:ind w:right="26" w:firstLine="709"/>
        <w:jc w:val="right"/>
        <w:rPr>
          <w:color w:val="000000"/>
          <w:szCs w:val="24"/>
        </w:rPr>
      </w:pPr>
    </w:p>
    <w:p w:rsidR="0048080C" w:rsidRDefault="00012B1C" w:rsidP="00491184">
      <w:pPr>
        <w:pStyle w:val="13"/>
        <w:spacing w:line="218" w:lineRule="auto"/>
        <w:ind w:right="26" w:firstLine="709"/>
        <w:jc w:val="right"/>
        <w:rPr>
          <w:color w:val="000000"/>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889635</wp:posOffset>
                </wp:positionH>
                <wp:positionV relativeFrom="paragraph">
                  <wp:posOffset>91440</wp:posOffset>
                </wp:positionV>
                <wp:extent cx="3121660" cy="302895"/>
                <wp:effectExtent l="0" t="0" r="21590" b="2095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660" cy="302895"/>
                        </a:xfrm>
                        <a:prstGeom prst="rect">
                          <a:avLst/>
                        </a:prstGeom>
                        <a:solidFill>
                          <a:srgbClr val="FFFFFF"/>
                        </a:solidFill>
                        <a:ln w="9525">
                          <a:solidFill>
                            <a:srgbClr val="000000"/>
                          </a:solidFill>
                          <a:miter lim="800000"/>
                          <a:headEnd/>
                          <a:tailEnd/>
                        </a:ln>
                      </wps:spPr>
                      <wps:txbx>
                        <w:txbxContent>
                          <w:p w:rsidR="00A74DF7" w:rsidRPr="003E2652" w:rsidRDefault="00A74DF7" w:rsidP="00491184">
                            <w:pPr>
                              <w:jc w:val="center"/>
                            </w:pPr>
                            <w:r>
                              <w:t>Н</w:t>
                            </w:r>
                            <w:r w:rsidRPr="003E2652">
                              <w:t>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70.05pt;margin-top:7.2pt;width:245.8pt;height:2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">
                <v:textbox>
                  <w:txbxContent>
                    <w:p w:rsidR="00A74DF7" w:rsidRPr="003E2652" w:rsidRDefault="00A74DF7" w:rsidP="00491184">
                      <w:pPr>
                        <w:jc w:val="center"/>
                      </w:pPr>
                      <w:r>
                        <w:t>Н</w:t>
                      </w:r>
                      <w:r w:rsidRPr="003E2652">
                        <w:t>аправление межведомственных запросов</w:t>
                      </w:r>
                    </w:p>
                  </w:txbxContent>
                </v:textbox>
              </v:rect>
            </w:pict>
          </mc:Fallback>
        </mc:AlternateContent>
      </w:r>
    </w:p>
    <w:p w:rsidR="0048080C" w:rsidRDefault="0048080C" w:rsidP="00491184">
      <w:pPr>
        <w:pStyle w:val="13"/>
        <w:spacing w:line="218" w:lineRule="auto"/>
        <w:ind w:right="26" w:firstLine="709"/>
        <w:jc w:val="right"/>
        <w:rPr>
          <w:color w:val="000000"/>
          <w:szCs w:val="24"/>
        </w:rPr>
      </w:pPr>
    </w:p>
    <w:p w:rsidR="0048080C" w:rsidRDefault="00012B1C" w:rsidP="00491184">
      <w:pPr>
        <w:pStyle w:val="13"/>
        <w:spacing w:line="218" w:lineRule="auto"/>
        <w:ind w:right="26" w:firstLine="709"/>
        <w:jc w:val="right"/>
        <w:rPr>
          <w:color w:val="000000"/>
          <w:szCs w:val="24"/>
        </w:rPr>
      </w:pPr>
      <w:r>
        <w:rPr>
          <w:noProof/>
        </w:rPr>
        <mc:AlternateContent>
          <mc:Choice Requires="wps">
            <w:drawing>
              <wp:anchor distT="0" distB="0" distL="114299" distR="114299" simplePos="0" relativeHeight="251655168" behindDoc="0" locked="0" layoutInCell="1" allowOverlap="1">
                <wp:simplePos x="0" y="0"/>
                <wp:positionH relativeFrom="column">
                  <wp:posOffset>2567939</wp:posOffset>
                </wp:positionH>
                <wp:positionV relativeFrom="paragraph">
                  <wp:posOffset>75565</wp:posOffset>
                </wp:positionV>
                <wp:extent cx="0" cy="285750"/>
                <wp:effectExtent l="76200" t="0" r="571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02.2pt;margin-top:5.95pt;width:0;height:22.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G24YAIAAHU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">
                <v:stroke endarrow="block"/>
              </v:shape>
            </w:pict>
          </mc:Fallback>
        </mc:AlternateContent>
      </w:r>
    </w:p>
    <w:p w:rsidR="0048080C" w:rsidRDefault="0048080C" w:rsidP="00491184">
      <w:pPr>
        <w:pStyle w:val="13"/>
        <w:spacing w:line="218" w:lineRule="auto"/>
        <w:ind w:right="26" w:firstLine="709"/>
        <w:jc w:val="right"/>
        <w:rPr>
          <w:color w:val="000000"/>
          <w:szCs w:val="24"/>
        </w:rPr>
      </w:pPr>
    </w:p>
    <w:p w:rsidR="0048080C" w:rsidRDefault="00012B1C" w:rsidP="00491184">
      <w:pPr>
        <w:pStyle w:val="13"/>
        <w:spacing w:line="218" w:lineRule="auto"/>
        <w:ind w:right="26" w:firstLine="709"/>
        <w:jc w:val="right"/>
        <w:rPr>
          <w:color w:val="000000"/>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561975</wp:posOffset>
                </wp:positionH>
                <wp:positionV relativeFrom="paragraph">
                  <wp:posOffset>44450</wp:posOffset>
                </wp:positionV>
                <wp:extent cx="3926840" cy="837565"/>
                <wp:effectExtent l="0" t="0" r="16510" b="19685"/>
                <wp:wrapNone/>
                <wp:docPr id="7" name="Блок-схема: документ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840" cy="837565"/>
                        </a:xfrm>
                        <a:prstGeom prst="flowChartDocument">
                          <a:avLst/>
                        </a:prstGeom>
                        <a:solidFill>
                          <a:srgbClr val="FFFFFF"/>
                        </a:solidFill>
                        <a:ln w="9525">
                          <a:solidFill>
                            <a:srgbClr val="000000"/>
                          </a:solidFill>
                          <a:miter lim="800000"/>
                          <a:headEnd/>
                          <a:tailEnd/>
                        </a:ln>
                      </wps:spPr>
                      <wps:txbx>
                        <w:txbxContent>
                          <w:p w:rsidR="00A74DF7" w:rsidRDefault="00A74DF7" w:rsidP="00491184">
                            <w:pPr>
                              <w:ind w:left="-142" w:right="-163"/>
                              <w:jc w:val="center"/>
                              <w:rPr>
                                <w:sz w:val="8"/>
                                <w:szCs w:val="8"/>
                              </w:rPr>
                            </w:pPr>
                          </w:p>
                          <w:p w:rsidR="00A74DF7" w:rsidRPr="003E2652" w:rsidRDefault="00A74DF7" w:rsidP="00491184">
                            <w:pPr>
                              <w:ind w:left="-142" w:right="-163"/>
                              <w:jc w:val="center"/>
                            </w:pPr>
                            <w:r>
                              <w:t>Р</w:t>
                            </w:r>
                            <w:r w:rsidRPr="003E2652">
                              <w:t xml:space="preserve">ассмотрение заявления и представленных документов и принятие решения о </w:t>
                            </w:r>
                            <w:r>
                              <w:t xml:space="preserve">внесении изменений или отказе во внесении изменений в </w:t>
                            </w:r>
                            <w:r w:rsidRPr="003E2652">
                              <w:t>разрешени</w:t>
                            </w:r>
                            <w:r>
                              <w:t>е</w:t>
                            </w:r>
                            <w:r w:rsidRPr="003E2652">
                              <w:t xml:space="preserve">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7" o:spid="_x0000_s1031" type="#_x0000_t114" style="position:absolute;left:0;text-align:left;margin-left:44.25pt;margin-top:3.5pt;width:309.2pt;height:65.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">
                <v:textbox>
                  <w:txbxContent>
                    <w:p w:rsidR="00A74DF7" w:rsidRDefault="00A74DF7" w:rsidP="00491184">
                      <w:pPr>
                        <w:ind w:left="-142" w:right="-163"/>
                        <w:jc w:val="center"/>
                        <w:rPr>
                          <w:sz w:val="8"/>
                          <w:szCs w:val="8"/>
                        </w:rPr>
                      </w:pPr>
                    </w:p>
                    <w:p w:rsidR="00A74DF7" w:rsidRPr="003E2652" w:rsidRDefault="00A74DF7" w:rsidP="00491184">
                      <w:pPr>
                        <w:ind w:left="-142" w:right="-163"/>
                        <w:jc w:val="center"/>
                      </w:pPr>
                      <w:r>
                        <w:t>Р</w:t>
                      </w:r>
                      <w:r w:rsidRPr="003E2652">
                        <w:t xml:space="preserve">ассмотрение заявления и представленных документов и принятие решения о </w:t>
                      </w:r>
                      <w:r>
                        <w:t xml:space="preserve">внесении изменений или отказе во внесении изменений в </w:t>
                      </w:r>
                      <w:r w:rsidRPr="003E2652">
                        <w:t>разрешени</w:t>
                      </w:r>
                      <w:r>
                        <w:t>е</w:t>
                      </w:r>
                      <w:r w:rsidRPr="003E2652">
                        <w:t xml:space="preserve"> на строительство</w:t>
                      </w:r>
                    </w:p>
                  </w:txbxContent>
                </v:textbox>
              </v:shape>
            </w:pict>
          </mc:Fallback>
        </mc:AlternateContent>
      </w:r>
    </w:p>
    <w:p w:rsidR="0048080C" w:rsidRDefault="0048080C" w:rsidP="00491184">
      <w:pPr>
        <w:pStyle w:val="13"/>
        <w:spacing w:line="218" w:lineRule="auto"/>
        <w:ind w:right="26" w:firstLine="709"/>
        <w:jc w:val="right"/>
        <w:rPr>
          <w:color w:val="000000"/>
          <w:szCs w:val="24"/>
        </w:rPr>
      </w:pPr>
    </w:p>
    <w:p w:rsidR="0048080C" w:rsidRDefault="0048080C" w:rsidP="00491184">
      <w:pPr>
        <w:pStyle w:val="13"/>
        <w:spacing w:line="218" w:lineRule="auto"/>
        <w:ind w:right="26" w:firstLine="709"/>
        <w:jc w:val="right"/>
        <w:rPr>
          <w:color w:val="000000"/>
          <w:szCs w:val="24"/>
        </w:rPr>
      </w:pPr>
    </w:p>
    <w:p w:rsidR="0048080C" w:rsidRDefault="0048080C" w:rsidP="00491184">
      <w:pPr>
        <w:pStyle w:val="13"/>
        <w:spacing w:line="218" w:lineRule="auto"/>
        <w:ind w:right="26" w:firstLine="709"/>
        <w:jc w:val="right"/>
        <w:rPr>
          <w:color w:val="000000"/>
          <w:szCs w:val="24"/>
        </w:rPr>
      </w:pPr>
    </w:p>
    <w:p w:rsidR="0048080C" w:rsidRDefault="0048080C" w:rsidP="00491184">
      <w:pPr>
        <w:pStyle w:val="13"/>
        <w:spacing w:line="218" w:lineRule="auto"/>
        <w:ind w:right="26" w:firstLine="709"/>
        <w:jc w:val="right"/>
        <w:rPr>
          <w:color w:val="000000"/>
          <w:szCs w:val="24"/>
        </w:rPr>
      </w:pPr>
    </w:p>
    <w:p w:rsidR="0048080C" w:rsidRDefault="00012B1C" w:rsidP="00491184">
      <w:pPr>
        <w:pStyle w:val="13"/>
        <w:spacing w:line="218" w:lineRule="auto"/>
        <w:ind w:right="26" w:firstLine="709"/>
        <w:jc w:val="right"/>
        <w:rPr>
          <w:color w:val="000000"/>
          <w:szCs w:val="24"/>
        </w:rPr>
      </w:pPr>
      <w:r>
        <w:rPr>
          <w:noProof/>
        </w:rPr>
        <mc:AlternateContent>
          <mc:Choice Requires="wps">
            <w:drawing>
              <wp:anchor distT="0" distB="0" distL="114299" distR="114299" simplePos="0" relativeHeight="251651072" behindDoc="0" locked="0" layoutInCell="1" allowOverlap="1">
                <wp:simplePos x="0" y="0"/>
                <wp:positionH relativeFrom="column">
                  <wp:posOffset>2567939</wp:posOffset>
                </wp:positionH>
                <wp:positionV relativeFrom="paragraph">
                  <wp:posOffset>60960</wp:posOffset>
                </wp:positionV>
                <wp:extent cx="0" cy="196850"/>
                <wp:effectExtent l="76200" t="0" r="57150" b="508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2pt,4.8pt" to="202.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">
                <v:stroke endarrow="block"/>
              </v:line>
            </w:pict>
          </mc:Fallback>
        </mc:AlternateContent>
      </w:r>
    </w:p>
    <w:p w:rsidR="0048080C" w:rsidRDefault="00012B1C" w:rsidP="00491184">
      <w:pPr>
        <w:pStyle w:val="13"/>
        <w:ind w:right="28" w:firstLine="709"/>
        <w:jc w:val="right"/>
        <w:rPr>
          <w:color w:val="000000"/>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981710</wp:posOffset>
                </wp:positionH>
                <wp:positionV relativeFrom="paragraph">
                  <wp:posOffset>98425</wp:posOffset>
                </wp:positionV>
                <wp:extent cx="3354705" cy="481330"/>
                <wp:effectExtent l="0" t="0" r="17145" b="13970"/>
                <wp:wrapNone/>
                <wp:docPr id="5" name="Скругленный 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705" cy="481330"/>
                        </a:xfrm>
                        <a:prstGeom prst="roundRect">
                          <a:avLst>
                            <a:gd name="adj" fmla="val 16667"/>
                          </a:avLst>
                        </a:prstGeom>
                        <a:solidFill>
                          <a:srgbClr val="FFFFFF"/>
                        </a:solidFill>
                        <a:ln w="9525">
                          <a:solidFill>
                            <a:srgbClr val="000000"/>
                          </a:solidFill>
                          <a:round/>
                          <a:headEnd/>
                          <a:tailEnd/>
                        </a:ln>
                      </wps:spPr>
                      <wps:txbx>
                        <w:txbxContent>
                          <w:p w:rsidR="00A74DF7" w:rsidRPr="0079491B" w:rsidRDefault="00A74DF7" w:rsidP="00491184">
                            <w:r>
                              <w:t>Р</w:t>
                            </w:r>
                            <w:r w:rsidRPr="0079491B">
                              <w:t>егистрация и выдача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 o:spid="_x0000_s1032" style="position:absolute;left:0;text-align:left;margin-left:77.3pt;margin-top:7.75pt;width:264.15pt;height:3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">
                <v:textbox>
                  <w:txbxContent>
                    <w:p w:rsidR="00A74DF7" w:rsidRPr="0079491B" w:rsidRDefault="00A74DF7" w:rsidP="00491184">
                      <w:r>
                        <w:t>Р</w:t>
                      </w:r>
                      <w:r w:rsidRPr="0079491B">
                        <w:t>егистрация и выдача документов заявителю</w:t>
                      </w:r>
                    </w:p>
                  </w:txbxContent>
                </v:textbox>
              </v:roundrect>
            </w:pict>
          </mc:Fallback>
        </mc:AlternateContent>
      </w:r>
    </w:p>
    <w:p w:rsidR="0048080C" w:rsidRDefault="0048080C" w:rsidP="00491184">
      <w:pPr>
        <w:pStyle w:val="13"/>
        <w:ind w:right="28" w:firstLine="709"/>
        <w:jc w:val="right"/>
        <w:rPr>
          <w:color w:val="000000"/>
          <w:szCs w:val="24"/>
        </w:rPr>
      </w:pPr>
    </w:p>
    <w:p w:rsidR="0048080C" w:rsidRDefault="0048080C" w:rsidP="00491184">
      <w:pPr>
        <w:pStyle w:val="13"/>
        <w:ind w:right="28" w:firstLine="709"/>
        <w:jc w:val="right"/>
        <w:rPr>
          <w:color w:val="000000"/>
          <w:szCs w:val="24"/>
        </w:rPr>
      </w:pPr>
    </w:p>
    <w:p w:rsidR="0048080C" w:rsidRDefault="0048080C" w:rsidP="00491184">
      <w:pPr>
        <w:pStyle w:val="13"/>
        <w:ind w:right="28" w:firstLine="709"/>
        <w:jc w:val="right"/>
        <w:rPr>
          <w:color w:val="000000"/>
          <w:szCs w:val="24"/>
        </w:rPr>
      </w:pPr>
    </w:p>
    <w:p w:rsidR="0048080C" w:rsidRDefault="0048080C" w:rsidP="00491184">
      <w:pPr>
        <w:pStyle w:val="13"/>
        <w:tabs>
          <w:tab w:val="left" w:pos="1576"/>
          <w:tab w:val="left" w:pos="7268"/>
          <w:tab w:val="right" w:pos="9331"/>
        </w:tabs>
        <w:ind w:right="28" w:firstLine="709"/>
        <w:jc w:val="left"/>
        <w:rPr>
          <w:color w:val="000000"/>
          <w:szCs w:val="24"/>
        </w:rPr>
      </w:pPr>
      <w:r>
        <w:rPr>
          <w:color w:val="000000"/>
          <w:szCs w:val="24"/>
        </w:rPr>
        <w:tab/>
      </w:r>
      <w:r>
        <w:rPr>
          <w:color w:val="000000"/>
          <w:szCs w:val="24"/>
        </w:rPr>
        <w:tab/>
      </w:r>
    </w:p>
    <w:p w:rsidR="0048080C" w:rsidRDefault="0048080C" w:rsidP="00491184">
      <w:pPr>
        <w:pStyle w:val="13"/>
        <w:ind w:right="28" w:firstLine="709"/>
        <w:jc w:val="right"/>
        <w:rPr>
          <w:color w:val="000000"/>
          <w:szCs w:val="24"/>
        </w:rPr>
      </w:pPr>
    </w:p>
    <w:p w:rsidR="0048080C" w:rsidRDefault="00012B1C" w:rsidP="00491184">
      <w:pPr>
        <w:pStyle w:val="13"/>
        <w:ind w:right="28" w:firstLine="709"/>
        <w:jc w:val="right"/>
        <w:rPr>
          <w:color w:val="000000"/>
          <w:szCs w:val="24"/>
        </w:rPr>
      </w:pPr>
      <w:r>
        <w:rPr>
          <w:noProof/>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132080</wp:posOffset>
                </wp:positionV>
                <wp:extent cx="2524760" cy="811530"/>
                <wp:effectExtent l="0" t="0" r="27940" b="266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811530"/>
                        </a:xfrm>
                        <a:prstGeom prst="rect">
                          <a:avLst/>
                        </a:prstGeom>
                        <a:solidFill>
                          <a:srgbClr val="FFFFFF"/>
                        </a:solidFill>
                        <a:ln w="9525">
                          <a:solidFill>
                            <a:srgbClr val="000000"/>
                          </a:solidFill>
                          <a:miter lim="800000"/>
                          <a:headEnd/>
                          <a:tailEnd/>
                        </a:ln>
                      </wps:spPr>
                      <wps:txbx>
                        <w:txbxContent>
                          <w:p w:rsidR="00A74DF7" w:rsidRDefault="00A74DF7" w:rsidP="00491184">
                            <w:pPr>
                              <w:jc w:val="center"/>
                            </w:pPr>
                            <w:r>
                              <w:t>Решение 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9pt;margin-top:10.4pt;width:198.8pt;height:6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">
                <v:textbox>
                  <w:txbxContent>
                    <w:p w:rsidR="00A74DF7" w:rsidRDefault="00A74DF7" w:rsidP="00491184">
                      <w:pPr>
                        <w:jc w:val="center"/>
                      </w:pPr>
                      <w:r>
                        <w:t>Решение о внесении изменений в разрешение на строительство</w:t>
                      </w:r>
                    </w:p>
                  </w:txbxContent>
                </v:textbox>
              </v: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2857500</wp:posOffset>
                </wp:positionH>
                <wp:positionV relativeFrom="paragraph">
                  <wp:posOffset>132080</wp:posOffset>
                </wp:positionV>
                <wp:extent cx="2524760" cy="711200"/>
                <wp:effectExtent l="0" t="0" r="27940" b="1270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760" cy="711200"/>
                        </a:xfrm>
                        <a:prstGeom prst="rect">
                          <a:avLst/>
                        </a:prstGeom>
                        <a:solidFill>
                          <a:srgbClr val="FFFFFF"/>
                        </a:solidFill>
                        <a:ln w="9525">
                          <a:solidFill>
                            <a:srgbClr val="000000"/>
                          </a:solidFill>
                          <a:miter lim="800000"/>
                          <a:headEnd/>
                          <a:tailEnd/>
                        </a:ln>
                      </wps:spPr>
                      <wps:txbx>
                        <w:txbxContent>
                          <w:p w:rsidR="00A74DF7" w:rsidRDefault="00A74DF7" w:rsidP="00491184">
                            <w:pPr>
                              <w:jc w:val="center"/>
                            </w:pPr>
                            <w:r>
                              <w:t>Уведомление заявителя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4" style="position:absolute;left:0;text-align:left;margin-left:225pt;margin-top:10.4pt;width:198.8pt;height:5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">
                <v:textbox>
                  <w:txbxContent>
                    <w:p w:rsidR="00A74DF7" w:rsidRDefault="00A74DF7" w:rsidP="00491184">
                      <w:pPr>
                        <w:jc w:val="center"/>
                      </w:pPr>
                      <w:r>
                        <w:t>Уведомление заявителя об отказе в предоставлении муниципальной услуги.</w:t>
                      </w:r>
                    </w:p>
                  </w:txbxContent>
                </v:textbox>
              </v:rect>
            </w:pict>
          </mc:Fallback>
        </mc:AlternateContent>
      </w:r>
    </w:p>
    <w:p w:rsidR="0048080C" w:rsidRDefault="0048080C" w:rsidP="00491184">
      <w:pPr>
        <w:pStyle w:val="13"/>
        <w:ind w:right="28" w:firstLine="709"/>
        <w:jc w:val="right"/>
        <w:rPr>
          <w:color w:val="000000"/>
          <w:szCs w:val="24"/>
        </w:rPr>
      </w:pPr>
    </w:p>
    <w:p w:rsidR="0048080C" w:rsidRDefault="0048080C" w:rsidP="00491184">
      <w:pPr>
        <w:pStyle w:val="13"/>
        <w:ind w:right="28" w:firstLine="709"/>
        <w:jc w:val="right"/>
        <w:rPr>
          <w:color w:val="000000"/>
          <w:szCs w:val="24"/>
        </w:rPr>
      </w:pPr>
    </w:p>
    <w:p w:rsidR="0048080C" w:rsidRDefault="0048080C" w:rsidP="00491184">
      <w:pPr>
        <w:pStyle w:val="13"/>
        <w:tabs>
          <w:tab w:val="left" w:pos="7260"/>
          <w:tab w:val="right" w:pos="9326"/>
        </w:tabs>
        <w:ind w:right="28" w:firstLine="709"/>
        <w:jc w:val="left"/>
        <w:rPr>
          <w:color w:val="000000"/>
          <w:szCs w:val="24"/>
        </w:rPr>
      </w:pPr>
      <w:r>
        <w:rPr>
          <w:color w:val="000000"/>
          <w:szCs w:val="24"/>
        </w:rPr>
        <w:tab/>
      </w:r>
      <w:r>
        <w:rPr>
          <w:color w:val="000000"/>
          <w:szCs w:val="24"/>
        </w:rPr>
        <w:tab/>
      </w:r>
    </w:p>
    <w:p w:rsidR="0048080C" w:rsidRDefault="0048080C" w:rsidP="00491184">
      <w:pPr>
        <w:pStyle w:val="13"/>
        <w:ind w:right="28" w:firstLine="709"/>
        <w:jc w:val="right"/>
        <w:rPr>
          <w:color w:val="000000"/>
          <w:szCs w:val="24"/>
        </w:rPr>
      </w:pPr>
    </w:p>
    <w:p w:rsidR="0048080C" w:rsidRDefault="0048080C" w:rsidP="00491184">
      <w:pPr>
        <w:pStyle w:val="13"/>
        <w:ind w:right="28" w:firstLine="709"/>
        <w:jc w:val="right"/>
        <w:rPr>
          <w:color w:val="000000"/>
          <w:szCs w:val="24"/>
        </w:rPr>
      </w:pPr>
    </w:p>
    <w:p w:rsidR="0048080C" w:rsidRDefault="00012B1C" w:rsidP="00491184">
      <w:pPr>
        <w:pStyle w:val="13"/>
        <w:ind w:right="28" w:firstLine="709"/>
        <w:jc w:val="right"/>
        <w:rPr>
          <w:color w:val="000000"/>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3193415</wp:posOffset>
                </wp:positionH>
                <wp:positionV relativeFrom="paragraph">
                  <wp:posOffset>-1490980</wp:posOffset>
                </wp:positionV>
                <wp:extent cx="571500" cy="571500"/>
                <wp:effectExtent l="0" t="0" r="76200"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45pt,-117.4pt" to="296.4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">
                <v:stroke endarrow="block"/>
              </v:line>
            </w:pict>
          </mc:Fallback>
        </mc:AlternateContent>
      </w:r>
    </w:p>
    <w:p w:rsidR="0048080C" w:rsidRDefault="00012B1C" w:rsidP="00491184">
      <w:pPr>
        <w:pStyle w:val="13"/>
        <w:ind w:right="28" w:firstLine="709"/>
        <w:jc w:val="right"/>
        <w:rPr>
          <w:color w:val="000000"/>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1136015</wp:posOffset>
                </wp:positionH>
                <wp:positionV relativeFrom="paragraph">
                  <wp:posOffset>-1666240</wp:posOffset>
                </wp:positionV>
                <wp:extent cx="571500" cy="571500"/>
                <wp:effectExtent l="38100" t="0" r="19050" b="571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31.2pt" to="134.45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">
                <v:stroke endarrow="block"/>
              </v:line>
            </w:pict>
          </mc:Fallback>
        </mc:AlternateContent>
      </w:r>
    </w:p>
    <w:p w:rsidR="0048080C" w:rsidRDefault="0048080C" w:rsidP="00491184">
      <w:pPr>
        <w:pStyle w:val="13"/>
        <w:ind w:right="28" w:firstLine="709"/>
        <w:jc w:val="right"/>
        <w:rPr>
          <w:color w:val="000000"/>
          <w:szCs w:val="24"/>
        </w:rPr>
      </w:pPr>
    </w:p>
    <w:p w:rsidR="0048080C" w:rsidRDefault="0048080C" w:rsidP="00491184">
      <w:pPr>
        <w:pStyle w:val="13"/>
        <w:ind w:right="28" w:firstLine="709"/>
        <w:jc w:val="right"/>
        <w:rPr>
          <w:color w:val="000000"/>
          <w:szCs w:val="24"/>
        </w:rPr>
      </w:pPr>
    </w:p>
    <w:p w:rsidR="0048080C" w:rsidRDefault="0048080C" w:rsidP="00491184">
      <w:pPr>
        <w:pStyle w:val="10"/>
        <w:tabs>
          <w:tab w:val="left" w:pos="-4111"/>
        </w:tabs>
        <w:spacing w:before="0" w:after="0"/>
        <w:ind w:left="4956" w:right="-6"/>
        <w:rPr>
          <w:b w:val="0"/>
          <w:kern w:val="28"/>
          <w:sz w:val="28"/>
          <w:szCs w:val="28"/>
        </w:rPr>
      </w:pPr>
    </w:p>
    <w:p w:rsidR="0048080C" w:rsidRPr="004E438D" w:rsidRDefault="0048080C" w:rsidP="00491184">
      <w:pPr>
        <w:pStyle w:val="10"/>
        <w:tabs>
          <w:tab w:val="left" w:pos="-4111"/>
        </w:tabs>
        <w:spacing w:before="0" w:after="0"/>
        <w:ind w:left="4956" w:right="-6"/>
        <w:rPr>
          <w:b w:val="0"/>
          <w:kern w:val="28"/>
          <w:sz w:val="28"/>
          <w:szCs w:val="28"/>
        </w:rPr>
      </w:pPr>
      <w:r>
        <w:rPr>
          <w:b w:val="0"/>
          <w:kern w:val="28"/>
          <w:sz w:val="28"/>
          <w:szCs w:val="28"/>
        </w:rPr>
        <w:br w:type="page"/>
      </w:r>
      <w:r>
        <w:rPr>
          <w:b w:val="0"/>
          <w:kern w:val="28"/>
          <w:sz w:val="28"/>
          <w:szCs w:val="28"/>
        </w:rPr>
        <w:lastRenderedPageBreak/>
        <w:t>Приложение № 7</w:t>
      </w:r>
    </w:p>
    <w:p w:rsidR="0048080C" w:rsidRDefault="0048080C" w:rsidP="00491184">
      <w:pPr>
        <w:pStyle w:val="10"/>
        <w:tabs>
          <w:tab w:val="left" w:pos="-4111"/>
        </w:tabs>
        <w:spacing w:before="0" w:after="0"/>
        <w:ind w:left="4956" w:right="-6"/>
        <w:rPr>
          <w:b w:val="0"/>
          <w:kern w:val="28"/>
          <w:sz w:val="28"/>
          <w:szCs w:val="28"/>
        </w:rPr>
      </w:pPr>
      <w:r w:rsidRPr="004E438D">
        <w:rPr>
          <w:b w:val="0"/>
          <w:kern w:val="28"/>
          <w:sz w:val="28"/>
          <w:szCs w:val="28"/>
        </w:rPr>
        <w:t>к административному регламенту</w:t>
      </w:r>
    </w:p>
    <w:p w:rsidR="0048080C" w:rsidRDefault="0048080C" w:rsidP="00491184">
      <w:pPr>
        <w:pStyle w:val="10"/>
        <w:tabs>
          <w:tab w:val="left" w:pos="-4111"/>
        </w:tabs>
        <w:spacing w:before="0" w:after="0"/>
        <w:ind w:left="4956" w:right="-6"/>
        <w:rPr>
          <w:b w:val="0"/>
          <w:kern w:val="28"/>
          <w:sz w:val="28"/>
          <w:szCs w:val="28"/>
        </w:rPr>
      </w:pPr>
    </w:p>
    <w:p w:rsidR="0048080C" w:rsidRDefault="0048080C" w:rsidP="00491184">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48080C" w:rsidRPr="00B629AC" w:rsidTr="000007C8">
        <w:trPr>
          <w:trHeight w:val="2019"/>
        </w:trPr>
        <w:tc>
          <w:tcPr>
            <w:tcW w:w="4785" w:type="dxa"/>
            <w:tcBorders>
              <w:right w:val="single" w:sz="4" w:space="0" w:color="auto"/>
            </w:tcBorders>
            <w:vAlign w:val="center"/>
          </w:tcPr>
          <w:p w:rsidR="0048080C" w:rsidRPr="00B629AC" w:rsidRDefault="0048080C" w:rsidP="000007C8">
            <w:pPr>
              <w:jc w:val="center"/>
            </w:pPr>
            <w:r>
              <w:t>Исходящий штамп</w:t>
            </w:r>
          </w:p>
        </w:tc>
        <w:tc>
          <w:tcPr>
            <w:tcW w:w="4785" w:type="dxa"/>
            <w:tcBorders>
              <w:top w:val="nil"/>
              <w:left w:val="single" w:sz="4" w:space="0" w:color="auto"/>
              <w:bottom w:val="nil"/>
              <w:right w:val="nil"/>
            </w:tcBorders>
          </w:tcPr>
          <w:p w:rsidR="0048080C" w:rsidRDefault="0048080C" w:rsidP="000007C8">
            <w:pPr>
              <w:tabs>
                <w:tab w:val="left" w:pos="4569"/>
              </w:tabs>
            </w:pPr>
            <w:r>
              <w:t>________________________________</w:t>
            </w:r>
          </w:p>
          <w:p w:rsidR="0048080C" w:rsidRPr="00B629AC" w:rsidRDefault="0048080C" w:rsidP="000007C8">
            <w:pPr>
              <w:jc w:val="center"/>
              <w:rPr>
                <w:vertAlign w:val="superscript"/>
              </w:rPr>
            </w:pPr>
            <w:r w:rsidRPr="00B629AC">
              <w:rPr>
                <w:vertAlign w:val="superscript"/>
              </w:rPr>
              <w:t>Ф.И.О. заявителя</w:t>
            </w:r>
          </w:p>
        </w:tc>
      </w:tr>
    </w:tbl>
    <w:p w:rsidR="0048080C" w:rsidRPr="004D22E0" w:rsidRDefault="0048080C" w:rsidP="00491184"/>
    <w:p w:rsidR="0048080C" w:rsidRDefault="0048080C" w:rsidP="00491184">
      <w:pPr>
        <w:jc w:val="center"/>
        <w:rPr>
          <w:b/>
        </w:rPr>
      </w:pPr>
      <w:r w:rsidRPr="00B72E40">
        <w:rPr>
          <w:b/>
        </w:rPr>
        <w:t xml:space="preserve">Уведомление </w:t>
      </w:r>
      <w:r>
        <w:rPr>
          <w:b/>
        </w:rPr>
        <w:t>о</w:t>
      </w:r>
      <w:r w:rsidRPr="00B72E40">
        <w:rPr>
          <w:b/>
        </w:rPr>
        <w:t xml:space="preserve"> приеме документов </w:t>
      </w:r>
    </w:p>
    <w:p w:rsidR="0048080C" w:rsidRPr="00B72E40" w:rsidRDefault="0048080C" w:rsidP="00491184">
      <w:pPr>
        <w:jc w:val="center"/>
        <w:rPr>
          <w:b/>
        </w:rPr>
      </w:pPr>
      <w:r>
        <w:rPr>
          <w:b/>
        </w:rPr>
        <w:t>для</w:t>
      </w:r>
      <w:r w:rsidRPr="00B72E40">
        <w:rPr>
          <w:b/>
        </w:rPr>
        <w:t xml:space="preserve"> предоставлени</w:t>
      </w:r>
      <w:r>
        <w:rPr>
          <w:b/>
        </w:rPr>
        <w:t>я</w:t>
      </w:r>
      <w:r w:rsidRPr="00B72E40">
        <w:rPr>
          <w:b/>
        </w:rPr>
        <w:t xml:space="preserve"> муниципальной услуги</w:t>
      </w:r>
    </w:p>
    <w:p w:rsidR="0048080C" w:rsidRDefault="0048080C" w:rsidP="00491184">
      <w:pPr>
        <w:pStyle w:val="10"/>
        <w:tabs>
          <w:tab w:val="left" w:pos="-4111"/>
        </w:tabs>
        <w:spacing w:before="0" w:after="0"/>
        <w:ind w:left="4956" w:right="-6"/>
        <w:rPr>
          <w:b w:val="0"/>
          <w:kern w:val="28"/>
          <w:sz w:val="28"/>
          <w:szCs w:val="28"/>
        </w:rPr>
      </w:pPr>
    </w:p>
    <w:p w:rsidR="0048080C" w:rsidRPr="00CB519D" w:rsidRDefault="0048080C" w:rsidP="00491184">
      <w:pPr>
        <w:tabs>
          <w:tab w:val="left" w:pos="9354"/>
        </w:tabs>
        <w:ind w:firstLine="709"/>
        <w:jc w:val="both"/>
      </w:pPr>
      <w:r>
        <w:t xml:space="preserve">Настоящим уведомляем о том, что для получения муниципальной услуги </w:t>
      </w:r>
      <w:r w:rsidRPr="0006346E">
        <w:rPr>
          <w:color w:val="000000"/>
          <w:szCs w:val="28"/>
        </w:rPr>
        <w:t>«</w:t>
      </w:r>
      <w:r>
        <w:rPr>
          <w:rFonts w:cs="Arial"/>
          <w:b/>
          <w:bCs/>
          <w:szCs w:val="28"/>
        </w:rPr>
        <w:t>Внесение изменений в</w:t>
      </w:r>
      <w:r w:rsidRPr="00CB519D">
        <w:rPr>
          <w:rFonts w:cs="Arial"/>
          <w:b/>
          <w:bCs/>
          <w:szCs w:val="28"/>
        </w:rPr>
        <w:t xml:space="preserve"> разрешени</w:t>
      </w:r>
      <w:r>
        <w:rPr>
          <w:rFonts w:cs="Arial"/>
          <w:b/>
          <w:bCs/>
          <w:szCs w:val="28"/>
        </w:rPr>
        <w:t>е</w:t>
      </w:r>
      <w:r w:rsidRPr="00CB519D">
        <w:rPr>
          <w:rFonts w:cs="Arial"/>
          <w:b/>
          <w:bCs/>
          <w:szCs w:val="28"/>
        </w:rPr>
        <w:t xml:space="preserve"> на строительство объекта капитального строительства на территории муниципального образования</w:t>
      </w:r>
      <w:r w:rsidRPr="00CB519D">
        <w:rPr>
          <w:szCs w:val="28"/>
        </w:rPr>
        <w:t>»</w:t>
      </w:r>
      <w:r w:rsidRPr="00CB519D">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3253"/>
        <w:gridCol w:w="1912"/>
        <w:gridCol w:w="2146"/>
        <w:gridCol w:w="1665"/>
      </w:tblGrid>
      <w:tr w:rsidR="0048080C" w:rsidTr="000007C8">
        <w:tc>
          <w:tcPr>
            <w:tcW w:w="594" w:type="dxa"/>
            <w:vAlign w:val="center"/>
          </w:tcPr>
          <w:p w:rsidR="0048080C" w:rsidRDefault="0048080C" w:rsidP="000007C8">
            <w:pPr>
              <w:tabs>
                <w:tab w:val="left" w:pos="9354"/>
              </w:tabs>
              <w:jc w:val="center"/>
            </w:pPr>
            <w:r>
              <w:t xml:space="preserve">№ </w:t>
            </w:r>
            <w:proofErr w:type="gramStart"/>
            <w:r>
              <w:t>п</w:t>
            </w:r>
            <w:proofErr w:type="gramEnd"/>
            <w:r>
              <w:t>/п</w:t>
            </w:r>
          </w:p>
        </w:tc>
        <w:tc>
          <w:tcPr>
            <w:tcW w:w="3253" w:type="dxa"/>
            <w:vAlign w:val="center"/>
          </w:tcPr>
          <w:p w:rsidR="0048080C" w:rsidRDefault="0048080C" w:rsidP="000007C8">
            <w:pPr>
              <w:tabs>
                <w:tab w:val="left" w:pos="9354"/>
              </w:tabs>
              <w:jc w:val="center"/>
            </w:pPr>
            <w:r>
              <w:t>Наименование документа</w:t>
            </w:r>
          </w:p>
        </w:tc>
        <w:tc>
          <w:tcPr>
            <w:tcW w:w="1912" w:type="dxa"/>
            <w:vAlign w:val="center"/>
          </w:tcPr>
          <w:p w:rsidR="0048080C" w:rsidRDefault="0048080C" w:rsidP="000007C8">
            <w:pPr>
              <w:tabs>
                <w:tab w:val="left" w:pos="9354"/>
              </w:tabs>
              <w:jc w:val="center"/>
            </w:pPr>
            <w:r>
              <w:t>Вид документа (оригинал, нотариальная копия, ксерокопия)</w:t>
            </w:r>
          </w:p>
        </w:tc>
        <w:tc>
          <w:tcPr>
            <w:tcW w:w="2146" w:type="dxa"/>
            <w:vAlign w:val="center"/>
          </w:tcPr>
          <w:p w:rsidR="0048080C" w:rsidRDefault="0048080C" w:rsidP="000007C8">
            <w:pPr>
              <w:tabs>
                <w:tab w:val="left" w:pos="9354"/>
              </w:tabs>
              <w:jc w:val="center"/>
            </w:pPr>
            <w:r>
              <w:t>Реквизиты документа (дата выдачи, номер, кем выдан, иное)</w:t>
            </w:r>
          </w:p>
        </w:tc>
        <w:tc>
          <w:tcPr>
            <w:tcW w:w="1665" w:type="dxa"/>
            <w:vAlign w:val="center"/>
          </w:tcPr>
          <w:p w:rsidR="0048080C" w:rsidRDefault="0048080C" w:rsidP="000007C8">
            <w:pPr>
              <w:tabs>
                <w:tab w:val="left" w:pos="9354"/>
              </w:tabs>
              <w:jc w:val="center"/>
            </w:pPr>
            <w:r>
              <w:t>Количество листов</w:t>
            </w:r>
          </w:p>
        </w:tc>
      </w:tr>
      <w:tr w:rsidR="0048080C" w:rsidTr="000007C8">
        <w:trPr>
          <w:trHeight w:val="567"/>
        </w:trPr>
        <w:tc>
          <w:tcPr>
            <w:tcW w:w="594" w:type="dxa"/>
          </w:tcPr>
          <w:p w:rsidR="0048080C" w:rsidRDefault="0048080C" w:rsidP="000007C8">
            <w:pPr>
              <w:tabs>
                <w:tab w:val="left" w:pos="9354"/>
              </w:tabs>
              <w:jc w:val="both"/>
            </w:pPr>
          </w:p>
        </w:tc>
        <w:tc>
          <w:tcPr>
            <w:tcW w:w="3253" w:type="dxa"/>
          </w:tcPr>
          <w:p w:rsidR="0048080C" w:rsidRDefault="0048080C" w:rsidP="000007C8">
            <w:pPr>
              <w:tabs>
                <w:tab w:val="left" w:pos="9354"/>
              </w:tabs>
              <w:jc w:val="both"/>
            </w:pPr>
          </w:p>
        </w:tc>
        <w:tc>
          <w:tcPr>
            <w:tcW w:w="1912" w:type="dxa"/>
          </w:tcPr>
          <w:p w:rsidR="0048080C" w:rsidRDefault="0048080C" w:rsidP="000007C8">
            <w:pPr>
              <w:tabs>
                <w:tab w:val="left" w:pos="9354"/>
              </w:tabs>
              <w:jc w:val="both"/>
            </w:pPr>
          </w:p>
        </w:tc>
        <w:tc>
          <w:tcPr>
            <w:tcW w:w="2146" w:type="dxa"/>
          </w:tcPr>
          <w:p w:rsidR="0048080C" w:rsidRDefault="0048080C" w:rsidP="000007C8">
            <w:pPr>
              <w:tabs>
                <w:tab w:val="left" w:pos="9354"/>
              </w:tabs>
              <w:jc w:val="both"/>
            </w:pPr>
          </w:p>
        </w:tc>
        <w:tc>
          <w:tcPr>
            <w:tcW w:w="1665" w:type="dxa"/>
          </w:tcPr>
          <w:p w:rsidR="0048080C" w:rsidRDefault="0048080C" w:rsidP="000007C8">
            <w:pPr>
              <w:tabs>
                <w:tab w:val="left" w:pos="9354"/>
              </w:tabs>
              <w:jc w:val="both"/>
            </w:pPr>
          </w:p>
        </w:tc>
      </w:tr>
      <w:tr w:rsidR="0048080C" w:rsidTr="000007C8">
        <w:trPr>
          <w:trHeight w:val="567"/>
        </w:trPr>
        <w:tc>
          <w:tcPr>
            <w:tcW w:w="594" w:type="dxa"/>
          </w:tcPr>
          <w:p w:rsidR="0048080C" w:rsidRDefault="0048080C" w:rsidP="000007C8">
            <w:pPr>
              <w:tabs>
                <w:tab w:val="left" w:pos="9354"/>
              </w:tabs>
              <w:jc w:val="both"/>
            </w:pPr>
          </w:p>
        </w:tc>
        <w:tc>
          <w:tcPr>
            <w:tcW w:w="3253" w:type="dxa"/>
          </w:tcPr>
          <w:p w:rsidR="0048080C" w:rsidRDefault="0048080C" w:rsidP="000007C8">
            <w:pPr>
              <w:tabs>
                <w:tab w:val="left" w:pos="9354"/>
              </w:tabs>
              <w:jc w:val="both"/>
            </w:pPr>
          </w:p>
        </w:tc>
        <w:tc>
          <w:tcPr>
            <w:tcW w:w="1912" w:type="dxa"/>
          </w:tcPr>
          <w:p w:rsidR="0048080C" w:rsidRDefault="0048080C" w:rsidP="000007C8">
            <w:pPr>
              <w:tabs>
                <w:tab w:val="left" w:pos="9354"/>
              </w:tabs>
              <w:jc w:val="both"/>
            </w:pPr>
          </w:p>
        </w:tc>
        <w:tc>
          <w:tcPr>
            <w:tcW w:w="2146" w:type="dxa"/>
          </w:tcPr>
          <w:p w:rsidR="0048080C" w:rsidRDefault="0048080C" w:rsidP="000007C8">
            <w:pPr>
              <w:tabs>
                <w:tab w:val="left" w:pos="9354"/>
              </w:tabs>
              <w:jc w:val="both"/>
            </w:pPr>
          </w:p>
        </w:tc>
        <w:tc>
          <w:tcPr>
            <w:tcW w:w="1665" w:type="dxa"/>
          </w:tcPr>
          <w:p w:rsidR="0048080C" w:rsidRDefault="0048080C" w:rsidP="000007C8">
            <w:pPr>
              <w:tabs>
                <w:tab w:val="left" w:pos="9354"/>
              </w:tabs>
              <w:jc w:val="both"/>
            </w:pPr>
          </w:p>
        </w:tc>
      </w:tr>
      <w:tr w:rsidR="0048080C" w:rsidTr="000007C8">
        <w:trPr>
          <w:trHeight w:val="567"/>
        </w:trPr>
        <w:tc>
          <w:tcPr>
            <w:tcW w:w="594" w:type="dxa"/>
          </w:tcPr>
          <w:p w:rsidR="0048080C" w:rsidRDefault="0048080C" w:rsidP="000007C8">
            <w:pPr>
              <w:tabs>
                <w:tab w:val="left" w:pos="9354"/>
              </w:tabs>
              <w:jc w:val="both"/>
            </w:pPr>
          </w:p>
        </w:tc>
        <w:tc>
          <w:tcPr>
            <w:tcW w:w="3253" w:type="dxa"/>
          </w:tcPr>
          <w:p w:rsidR="0048080C" w:rsidRDefault="0048080C" w:rsidP="000007C8">
            <w:pPr>
              <w:tabs>
                <w:tab w:val="left" w:pos="9354"/>
              </w:tabs>
              <w:jc w:val="both"/>
            </w:pPr>
          </w:p>
        </w:tc>
        <w:tc>
          <w:tcPr>
            <w:tcW w:w="1912" w:type="dxa"/>
          </w:tcPr>
          <w:p w:rsidR="0048080C" w:rsidRDefault="0048080C" w:rsidP="000007C8">
            <w:pPr>
              <w:tabs>
                <w:tab w:val="left" w:pos="9354"/>
              </w:tabs>
              <w:jc w:val="both"/>
            </w:pPr>
          </w:p>
        </w:tc>
        <w:tc>
          <w:tcPr>
            <w:tcW w:w="2146" w:type="dxa"/>
          </w:tcPr>
          <w:p w:rsidR="0048080C" w:rsidRDefault="0048080C" w:rsidP="000007C8">
            <w:pPr>
              <w:tabs>
                <w:tab w:val="left" w:pos="9354"/>
              </w:tabs>
              <w:jc w:val="both"/>
            </w:pPr>
          </w:p>
        </w:tc>
        <w:tc>
          <w:tcPr>
            <w:tcW w:w="1665" w:type="dxa"/>
          </w:tcPr>
          <w:p w:rsidR="0048080C" w:rsidRDefault="0048080C" w:rsidP="000007C8">
            <w:pPr>
              <w:tabs>
                <w:tab w:val="left" w:pos="9354"/>
              </w:tabs>
              <w:jc w:val="both"/>
            </w:pPr>
          </w:p>
        </w:tc>
      </w:tr>
      <w:tr w:rsidR="0048080C" w:rsidTr="000007C8">
        <w:trPr>
          <w:trHeight w:val="567"/>
        </w:trPr>
        <w:tc>
          <w:tcPr>
            <w:tcW w:w="594" w:type="dxa"/>
          </w:tcPr>
          <w:p w:rsidR="0048080C" w:rsidRDefault="0048080C" w:rsidP="000007C8">
            <w:pPr>
              <w:tabs>
                <w:tab w:val="left" w:pos="9354"/>
              </w:tabs>
              <w:jc w:val="both"/>
            </w:pPr>
          </w:p>
        </w:tc>
        <w:tc>
          <w:tcPr>
            <w:tcW w:w="3253" w:type="dxa"/>
          </w:tcPr>
          <w:p w:rsidR="0048080C" w:rsidRDefault="0048080C" w:rsidP="000007C8">
            <w:pPr>
              <w:tabs>
                <w:tab w:val="left" w:pos="9354"/>
              </w:tabs>
              <w:jc w:val="both"/>
            </w:pPr>
          </w:p>
        </w:tc>
        <w:tc>
          <w:tcPr>
            <w:tcW w:w="1912" w:type="dxa"/>
          </w:tcPr>
          <w:p w:rsidR="0048080C" w:rsidRDefault="0048080C" w:rsidP="000007C8">
            <w:pPr>
              <w:tabs>
                <w:tab w:val="left" w:pos="9354"/>
              </w:tabs>
              <w:jc w:val="both"/>
            </w:pPr>
          </w:p>
        </w:tc>
        <w:tc>
          <w:tcPr>
            <w:tcW w:w="2146" w:type="dxa"/>
          </w:tcPr>
          <w:p w:rsidR="0048080C" w:rsidRDefault="0048080C" w:rsidP="000007C8">
            <w:pPr>
              <w:tabs>
                <w:tab w:val="left" w:pos="9354"/>
              </w:tabs>
              <w:jc w:val="both"/>
            </w:pPr>
          </w:p>
        </w:tc>
        <w:tc>
          <w:tcPr>
            <w:tcW w:w="1665" w:type="dxa"/>
          </w:tcPr>
          <w:p w:rsidR="0048080C" w:rsidRDefault="0048080C" w:rsidP="000007C8">
            <w:pPr>
              <w:tabs>
                <w:tab w:val="left" w:pos="9354"/>
              </w:tabs>
              <w:jc w:val="both"/>
            </w:pPr>
          </w:p>
        </w:tc>
      </w:tr>
      <w:tr w:rsidR="0048080C" w:rsidTr="000007C8">
        <w:trPr>
          <w:trHeight w:val="567"/>
        </w:trPr>
        <w:tc>
          <w:tcPr>
            <w:tcW w:w="594" w:type="dxa"/>
          </w:tcPr>
          <w:p w:rsidR="0048080C" w:rsidRDefault="0048080C" w:rsidP="000007C8">
            <w:pPr>
              <w:tabs>
                <w:tab w:val="left" w:pos="9354"/>
              </w:tabs>
              <w:jc w:val="both"/>
            </w:pPr>
          </w:p>
        </w:tc>
        <w:tc>
          <w:tcPr>
            <w:tcW w:w="3253" w:type="dxa"/>
          </w:tcPr>
          <w:p w:rsidR="0048080C" w:rsidRDefault="0048080C" w:rsidP="000007C8">
            <w:pPr>
              <w:tabs>
                <w:tab w:val="left" w:pos="9354"/>
              </w:tabs>
              <w:jc w:val="both"/>
            </w:pPr>
          </w:p>
        </w:tc>
        <w:tc>
          <w:tcPr>
            <w:tcW w:w="1912" w:type="dxa"/>
          </w:tcPr>
          <w:p w:rsidR="0048080C" w:rsidRDefault="0048080C" w:rsidP="000007C8">
            <w:pPr>
              <w:tabs>
                <w:tab w:val="left" w:pos="9354"/>
              </w:tabs>
              <w:jc w:val="both"/>
            </w:pPr>
          </w:p>
        </w:tc>
        <w:tc>
          <w:tcPr>
            <w:tcW w:w="2146" w:type="dxa"/>
          </w:tcPr>
          <w:p w:rsidR="0048080C" w:rsidRDefault="0048080C" w:rsidP="000007C8">
            <w:pPr>
              <w:tabs>
                <w:tab w:val="left" w:pos="9354"/>
              </w:tabs>
              <w:jc w:val="both"/>
            </w:pPr>
          </w:p>
        </w:tc>
        <w:tc>
          <w:tcPr>
            <w:tcW w:w="1665" w:type="dxa"/>
          </w:tcPr>
          <w:p w:rsidR="0048080C" w:rsidRDefault="0048080C" w:rsidP="000007C8">
            <w:pPr>
              <w:tabs>
                <w:tab w:val="left" w:pos="9354"/>
              </w:tabs>
              <w:jc w:val="both"/>
            </w:pPr>
          </w:p>
        </w:tc>
      </w:tr>
      <w:tr w:rsidR="0048080C" w:rsidTr="000007C8">
        <w:trPr>
          <w:trHeight w:val="567"/>
        </w:trPr>
        <w:tc>
          <w:tcPr>
            <w:tcW w:w="594" w:type="dxa"/>
          </w:tcPr>
          <w:p w:rsidR="0048080C" w:rsidRDefault="0048080C" w:rsidP="000007C8">
            <w:pPr>
              <w:tabs>
                <w:tab w:val="left" w:pos="9354"/>
              </w:tabs>
              <w:jc w:val="both"/>
            </w:pPr>
          </w:p>
        </w:tc>
        <w:tc>
          <w:tcPr>
            <w:tcW w:w="3253" w:type="dxa"/>
          </w:tcPr>
          <w:p w:rsidR="0048080C" w:rsidRDefault="0048080C" w:rsidP="000007C8">
            <w:pPr>
              <w:tabs>
                <w:tab w:val="left" w:pos="9354"/>
              </w:tabs>
              <w:jc w:val="both"/>
            </w:pPr>
          </w:p>
        </w:tc>
        <w:tc>
          <w:tcPr>
            <w:tcW w:w="1912" w:type="dxa"/>
          </w:tcPr>
          <w:p w:rsidR="0048080C" w:rsidRDefault="0048080C" w:rsidP="000007C8">
            <w:pPr>
              <w:tabs>
                <w:tab w:val="left" w:pos="9354"/>
              </w:tabs>
              <w:jc w:val="both"/>
            </w:pPr>
          </w:p>
        </w:tc>
        <w:tc>
          <w:tcPr>
            <w:tcW w:w="2146" w:type="dxa"/>
          </w:tcPr>
          <w:p w:rsidR="0048080C" w:rsidRDefault="0048080C" w:rsidP="000007C8">
            <w:pPr>
              <w:tabs>
                <w:tab w:val="left" w:pos="9354"/>
              </w:tabs>
              <w:jc w:val="both"/>
            </w:pPr>
          </w:p>
        </w:tc>
        <w:tc>
          <w:tcPr>
            <w:tcW w:w="1665" w:type="dxa"/>
          </w:tcPr>
          <w:p w:rsidR="0048080C" w:rsidRDefault="0048080C" w:rsidP="000007C8">
            <w:pPr>
              <w:tabs>
                <w:tab w:val="left" w:pos="9354"/>
              </w:tabs>
              <w:jc w:val="both"/>
            </w:pPr>
          </w:p>
        </w:tc>
      </w:tr>
    </w:tbl>
    <w:p w:rsidR="0048080C" w:rsidRDefault="0048080C" w:rsidP="00491184">
      <w:pPr>
        <w:tabs>
          <w:tab w:val="left" w:pos="9354"/>
        </w:tabs>
        <w:spacing w:before="120"/>
        <w:jc w:val="both"/>
      </w:pPr>
      <w:r>
        <w:t>Всего принято ____________ документов на ____________ листах.</w:t>
      </w:r>
    </w:p>
    <w:p w:rsidR="0048080C" w:rsidRDefault="0048080C" w:rsidP="00491184">
      <w:pPr>
        <w:spacing w:line="360" w:lineRule="auto"/>
      </w:pPr>
    </w:p>
    <w:tbl>
      <w:tblPr>
        <w:tblW w:w="0" w:type="auto"/>
        <w:tblLook w:val="00A0" w:firstRow="1" w:lastRow="0" w:firstColumn="1" w:lastColumn="0" w:noHBand="0" w:noVBand="0"/>
      </w:tblPr>
      <w:tblGrid>
        <w:gridCol w:w="2660"/>
        <w:gridCol w:w="2126"/>
        <w:gridCol w:w="284"/>
        <w:gridCol w:w="2268"/>
        <w:gridCol w:w="283"/>
        <w:gridCol w:w="1701"/>
        <w:gridCol w:w="248"/>
      </w:tblGrid>
      <w:tr w:rsidR="0048080C" w:rsidRPr="00156D1E" w:rsidTr="000007C8">
        <w:tc>
          <w:tcPr>
            <w:tcW w:w="2660" w:type="dxa"/>
          </w:tcPr>
          <w:p w:rsidR="0048080C" w:rsidRPr="00156D1E" w:rsidRDefault="0048080C" w:rsidP="000007C8">
            <w:pPr>
              <w:ind w:left="-85" w:right="-85"/>
              <w:jc w:val="both"/>
              <w:rPr>
                <w:color w:val="000000"/>
                <w:szCs w:val="28"/>
              </w:rPr>
            </w:pPr>
            <w:r w:rsidRPr="00BD2321">
              <w:rPr>
                <w:color w:val="000000"/>
                <w:szCs w:val="28"/>
              </w:rPr>
              <w:t>Документы передал:</w:t>
            </w:r>
          </w:p>
        </w:tc>
        <w:tc>
          <w:tcPr>
            <w:tcW w:w="2126" w:type="dxa"/>
            <w:tcBorders>
              <w:bottom w:val="single" w:sz="4" w:space="0" w:color="auto"/>
            </w:tcBorders>
          </w:tcPr>
          <w:p w:rsidR="0048080C" w:rsidRPr="00156D1E" w:rsidRDefault="0048080C" w:rsidP="000007C8">
            <w:pPr>
              <w:ind w:left="-85" w:right="-85"/>
              <w:jc w:val="both"/>
              <w:rPr>
                <w:color w:val="000000"/>
                <w:szCs w:val="28"/>
              </w:rPr>
            </w:pPr>
          </w:p>
        </w:tc>
        <w:tc>
          <w:tcPr>
            <w:tcW w:w="284" w:type="dxa"/>
          </w:tcPr>
          <w:p w:rsidR="0048080C" w:rsidRPr="00156D1E" w:rsidRDefault="0048080C" w:rsidP="000007C8">
            <w:pPr>
              <w:ind w:left="-85" w:right="-85"/>
              <w:jc w:val="both"/>
              <w:rPr>
                <w:color w:val="000000"/>
                <w:szCs w:val="28"/>
              </w:rPr>
            </w:pPr>
          </w:p>
        </w:tc>
        <w:tc>
          <w:tcPr>
            <w:tcW w:w="2268" w:type="dxa"/>
            <w:tcBorders>
              <w:bottom w:val="single" w:sz="4" w:space="0" w:color="auto"/>
            </w:tcBorders>
          </w:tcPr>
          <w:p w:rsidR="0048080C" w:rsidRPr="00156D1E" w:rsidRDefault="0048080C" w:rsidP="000007C8">
            <w:pPr>
              <w:ind w:left="-85" w:right="-85"/>
              <w:jc w:val="both"/>
              <w:rPr>
                <w:color w:val="000000"/>
                <w:szCs w:val="28"/>
              </w:rPr>
            </w:pPr>
          </w:p>
        </w:tc>
        <w:tc>
          <w:tcPr>
            <w:tcW w:w="283" w:type="dxa"/>
          </w:tcPr>
          <w:p w:rsidR="0048080C" w:rsidRPr="00156D1E" w:rsidRDefault="0048080C" w:rsidP="000007C8">
            <w:pPr>
              <w:ind w:left="-85" w:right="-85"/>
              <w:jc w:val="both"/>
              <w:rPr>
                <w:color w:val="000000"/>
                <w:szCs w:val="28"/>
              </w:rPr>
            </w:pPr>
          </w:p>
        </w:tc>
        <w:tc>
          <w:tcPr>
            <w:tcW w:w="1701" w:type="dxa"/>
            <w:tcBorders>
              <w:bottom w:val="single" w:sz="4" w:space="0" w:color="auto"/>
            </w:tcBorders>
          </w:tcPr>
          <w:p w:rsidR="0048080C" w:rsidRPr="00156D1E" w:rsidRDefault="0048080C" w:rsidP="000007C8">
            <w:pPr>
              <w:ind w:left="-85" w:right="-85"/>
              <w:jc w:val="both"/>
              <w:rPr>
                <w:color w:val="000000"/>
                <w:szCs w:val="28"/>
              </w:rPr>
            </w:pPr>
          </w:p>
        </w:tc>
        <w:tc>
          <w:tcPr>
            <w:tcW w:w="248" w:type="dxa"/>
          </w:tcPr>
          <w:p w:rsidR="0048080C" w:rsidRPr="00156D1E" w:rsidRDefault="0048080C" w:rsidP="000007C8">
            <w:pPr>
              <w:ind w:left="-85" w:right="-85"/>
              <w:jc w:val="both"/>
              <w:rPr>
                <w:color w:val="000000"/>
                <w:szCs w:val="28"/>
              </w:rPr>
            </w:pPr>
            <w:proofErr w:type="gramStart"/>
            <w:r w:rsidRPr="00156D1E">
              <w:rPr>
                <w:color w:val="000000"/>
                <w:szCs w:val="28"/>
              </w:rPr>
              <w:t>г</w:t>
            </w:r>
            <w:proofErr w:type="gramEnd"/>
            <w:r w:rsidRPr="00156D1E">
              <w:rPr>
                <w:color w:val="000000"/>
                <w:szCs w:val="28"/>
              </w:rPr>
              <w:t>.</w:t>
            </w:r>
          </w:p>
        </w:tc>
      </w:tr>
      <w:tr w:rsidR="0048080C" w:rsidRPr="00156D1E" w:rsidTr="000007C8">
        <w:tc>
          <w:tcPr>
            <w:tcW w:w="2660" w:type="dxa"/>
          </w:tcPr>
          <w:p w:rsidR="0048080C" w:rsidRPr="00156D1E" w:rsidRDefault="0048080C" w:rsidP="000007C8">
            <w:pPr>
              <w:ind w:left="-85" w:right="-85"/>
              <w:jc w:val="center"/>
              <w:rPr>
                <w:color w:val="000000"/>
                <w:sz w:val="20"/>
                <w:szCs w:val="20"/>
              </w:rPr>
            </w:pPr>
          </w:p>
        </w:tc>
        <w:tc>
          <w:tcPr>
            <w:tcW w:w="2126" w:type="dxa"/>
            <w:tcBorders>
              <w:top w:val="single" w:sz="4" w:space="0" w:color="auto"/>
            </w:tcBorders>
          </w:tcPr>
          <w:p w:rsidR="0048080C" w:rsidRPr="00156D1E" w:rsidRDefault="0048080C" w:rsidP="000007C8">
            <w:pPr>
              <w:ind w:left="-85" w:right="-85"/>
              <w:jc w:val="center"/>
              <w:rPr>
                <w:color w:val="000000"/>
                <w:sz w:val="20"/>
                <w:szCs w:val="20"/>
              </w:rPr>
            </w:pPr>
            <w:r w:rsidRPr="00156D1E">
              <w:rPr>
                <w:color w:val="000000"/>
                <w:sz w:val="20"/>
                <w:szCs w:val="20"/>
              </w:rPr>
              <w:t>(Ф.И.О.)</w:t>
            </w:r>
          </w:p>
        </w:tc>
        <w:tc>
          <w:tcPr>
            <w:tcW w:w="284" w:type="dxa"/>
          </w:tcPr>
          <w:p w:rsidR="0048080C" w:rsidRPr="00156D1E" w:rsidRDefault="0048080C" w:rsidP="000007C8">
            <w:pPr>
              <w:ind w:left="-85" w:right="-85"/>
              <w:jc w:val="center"/>
              <w:rPr>
                <w:color w:val="000000"/>
                <w:sz w:val="20"/>
                <w:szCs w:val="20"/>
              </w:rPr>
            </w:pPr>
          </w:p>
        </w:tc>
        <w:tc>
          <w:tcPr>
            <w:tcW w:w="2268" w:type="dxa"/>
            <w:tcBorders>
              <w:top w:val="single" w:sz="4" w:space="0" w:color="auto"/>
            </w:tcBorders>
          </w:tcPr>
          <w:p w:rsidR="0048080C" w:rsidRPr="00156D1E" w:rsidRDefault="0048080C" w:rsidP="000007C8">
            <w:pPr>
              <w:ind w:left="-85" w:right="-85"/>
              <w:jc w:val="center"/>
              <w:rPr>
                <w:color w:val="000000"/>
                <w:sz w:val="20"/>
                <w:szCs w:val="20"/>
              </w:rPr>
            </w:pPr>
            <w:r w:rsidRPr="00156D1E">
              <w:rPr>
                <w:color w:val="000000"/>
                <w:sz w:val="20"/>
                <w:szCs w:val="20"/>
              </w:rPr>
              <w:t>(подпись)</w:t>
            </w:r>
          </w:p>
        </w:tc>
        <w:tc>
          <w:tcPr>
            <w:tcW w:w="283" w:type="dxa"/>
          </w:tcPr>
          <w:p w:rsidR="0048080C" w:rsidRPr="00156D1E" w:rsidRDefault="0048080C" w:rsidP="000007C8">
            <w:pPr>
              <w:ind w:left="-85" w:right="-85"/>
              <w:jc w:val="center"/>
              <w:rPr>
                <w:color w:val="000000"/>
                <w:sz w:val="20"/>
                <w:szCs w:val="20"/>
              </w:rPr>
            </w:pPr>
          </w:p>
        </w:tc>
        <w:tc>
          <w:tcPr>
            <w:tcW w:w="1701" w:type="dxa"/>
            <w:tcBorders>
              <w:top w:val="single" w:sz="4" w:space="0" w:color="auto"/>
            </w:tcBorders>
          </w:tcPr>
          <w:p w:rsidR="0048080C" w:rsidRPr="00156D1E" w:rsidRDefault="0048080C" w:rsidP="000007C8">
            <w:pPr>
              <w:ind w:left="-85" w:right="-85"/>
              <w:jc w:val="center"/>
              <w:rPr>
                <w:color w:val="000000"/>
                <w:sz w:val="20"/>
                <w:szCs w:val="20"/>
              </w:rPr>
            </w:pPr>
            <w:r w:rsidRPr="00156D1E">
              <w:rPr>
                <w:color w:val="000000"/>
                <w:sz w:val="20"/>
                <w:szCs w:val="20"/>
              </w:rPr>
              <w:t>(дата)</w:t>
            </w:r>
          </w:p>
        </w:tc>
        <w:tc>
          <w:tcPr>
            <w:tcW w:w="248" w:type="dxa"/>
          </w:tcPr>
          <w:p w:rsidR="0048080C" w:rsidRPr="00156D1E" w:rsidRDefault="0048080C" w:rsidP="000007C8">
            <w:pPr>
              <w:ind w:left="-85" w:right="-85"/>
              <w:jc w:val="center"/>
              <w:rPr>
                <w:color w:val="000000"/>
                <w:sz w:val="20"/>
                <w:szCs w:val="20"/>
              </w:rPr>
            </w:pPr>
          </w:p>
        </w:tc>
      </w:tr>
    </w:tbl>
    <w:p w:rsidR="0048080C" w:rsidRDefault="0048080C" w:rsidP="00491184">
      <w:pPr>
        <w:jc w:val="both"/>
        <w:rPr>
          <w:color w:val="000000"/>
          <w:szCs w:val="28"/>
        </w:rPr>
      </w:pPr>
    </w:p>
    <w:tbl>
      <w:tblPr>
        <w:tblW w:w="0" w:type="auto"/>
        <w:tblLook w:val="00A0" w:firstRow="1" w:lastRow="0" w:firstColumn="1" w:lastColumn="0" w:noHBand="0" w:noVBand="0"/>
      </w:tblPr>
      <w:tblGrid>
        <w:gridCol w:w="2660"/>
        <w:gridCol w:w="2126"/>
        <w:gridCol w:w="284"/>
        <w:gridCol w:w="2268"/>
        <w:gridCol w:w="283"/>
        <w:gridCol w:w="1701"/>
        <w:gridCol w:w="248"/>
      </w:tblGrid>
      <w:tr w:rsidR="0048080C" w:rsidRPr="00156D1E" w:rsidTr="000007C8">
        <w:tc>
          <w:tcPr>
            <w:tcW w:w="2660" w:type="dxa"/>
          </w:tcPr>
          <w:p w:rsidR="0048080C" w:rsidRPr="00156D1E" w:rsidRDefault="0048080C" w:rsidP="000007C8">
            <w:pPr>
              <w:ind w:left="-85" w:right="-85"/>
              <w:jc w:val="both"/>
              <w:rPr>
                <w:color w:val="000000"/>
                <w:szCs w:val="28"/>
              </w:rPr>
            </w:pPr>
            <w:r w:rsidRPr="00BD2321">
              <w:rPr>
                <w:color w:val="000000"/>
                <w:szCs w:val="28"/>
              </w:rPr>
              <w:t xml:space="preserve">Документы </w:t>
            </w:r>
            <w:r w:rsidRPr="00156D1E">
              <w:rPr>
                <w:color w:val="000000"/>
                <w:szCs w:val="28"/>
              </w:rPr>
              <w:t>принял</w:t>
            </w:r>
            <w:r w:rsidRPr="00BD2321">
              <w:rPr>
                <w:color w:val="000000"/>
                <w:szCs w:val="28"/>
              </w:rPr>
              <w:t>:</w:t>
            </w:r>
          </w:p>
        </w:tc>
        <w:tc>
          <w:tcPr>
            <w:tcW w:w="2126" w:type="dxa"/>
            <w:tcBorders>
              <w:bottom w:val="single" w:sz="4" w:space="0" w:color="auto"/>
            </w:tcBorders>
          </w:tcPr>
          <w:p w:rsidR="0048080C" w:rsidRPr="00156D1E" w:rsidRDefault="0048080C" w:rsidP="000007C8">
            <w:pPr>
              <w:ind w:left="-85" w:right="-85"/>
              <w:jc w:val="both"/>
              <w:rPr>
                <w:color w:val="000000"/>
                <w:szCs w:val="28"/>
              </w:rPr>
            </w:pPr>
          </w:p>
        </w:tc>
        <w:tc>
          <w:tcPr>
            <w:tcW w:w="284" w:type="dxa"/>
          </w:tcPr>
          <w:p w:rsidR="0048080C" w:rsidRPr="00156D1E" w:rsidRDefault="0048080C" w:rsidP="000007C8">
            <w:pPr>
              <w:ind w:left="-85" w:right="-85"/>
              <w:jc w:val="both"/>
              <w:rPr>
                <w:color w:val="000000"/>
                <w:szCs w:val="28"/>
              </w:rPr>
            </w:pPr>
          </w:p>
        </w:tc>
        <w:tc>
          <w:tcPr>
            <w:tcW w:w="2268" w:type="dxa"/>
            <w:tcBorders>
              <w:bottom w:val="single" w:sz="4" w:space="0" w:color="auto"/>
            </w:tcBorders>
          </w:tcPr>
          <w:p w:rsidR="0048080C" w:rsidRPr="00156D1E" w:rsidRDefault="0048080C" w:rsidP="000007C8">
            <w:pPr>
              <w:ind w:left="-85" w:right="-85"/>
              <w:jc w:val="both"/>
              <w:rPr>
                <w:color w:val="000000"/>
                <w:szCs w:val="28"/>
              </w:rPr>
            </w:pPr>
          </w:p>
        </w:tc>
        <w:tc>
          <w:tcPr>
            <w:tcW w:w="283" w:type="dxa"/>
          </w:tcPr>
          <w:p w:rsidR="0048080C" w:rsidRPr="00156D1E" w:rsidRDefault="0048080C" w:rsidP="000007C8">
            <w:pPr>
              <w:ind w:left="-85" w:right="-85"/>
              <w:jc w:val="both"/>
              <w:rPr>
                <w:color w:val="000000"/>
                <w:szCs w:val="28"/>
              </w:rPr>
            </w:pPr>
          </w:p>
        </w:tc>
        <w:tc>
          <w:tcPr>
            <w:tcW w:w="1701" w:type="dxa"/>
            <w:tcBorders>
              <w:bottom w:val="single" w:sz="4" w:space="0" w:color="auto"/>
            </w:tcBorders>
          </w:tcPr>
          <w:p w:rsidR="0048080C" w:rsidRPr="00156D1E" w:rsidRDefault="0048080C" w:rsidP="000007C8">
            <w:pPr>
              <w:ind w:left="-85" w:right="-85"/>
              <w:jc w:val="both"/>
              <w:rPr>
                <w:color w:val="000000"/>
                <w:szCs w:val="28"/>
              </w:rPr>
            </w:pPr>
          </w:p>
        </w:tc>
        <w:tc>
          <w:tcPr>
            <w:tcW w:w="248" w:type="dxa"/>
          </w:tcPr>
          <w:p w:rsidR="0048080C" w:rsidRPr="00156D1E" w:rsidRDefault="0048080C" w:rsidP="000007C8">
            <w:pPr>
              <w:ind w:left="-85" w:right="-85"/>
              <w:jc w:val="both"/>
              <w:rPr>
                <w:color w:val="000000"/>
                <w:szCs w:val="28"/>
              </w:rPr>
            </w:pPr>
            <w:proofErr w:type="gramStart"/>
            <w:r w:rsidRPr="00156D1E">
              <w:rPr>
                <w:color w:val="000000"/>
                <w:szCs w:val="28"/>
              </w:rPr>
              <w:t>г</w:t>
            </w:r>
            <w:proofErr w:type="gramEnd"/>
            <w:r w:rsidRPr="00156D1E">
              <w:rPr>
                <w:color w:val="000000"/>
                <w:szCs w:val="28"/>
              </w:rPr>
              <w:t>.</w:t>
            </w:r>
          </w:p>
        </w:tc>
      </w:tr>
      <w:tr w:rsidR="0048080C" w:rsidRPr="00156D1E" w:rsidTr="000007C8">
        <w:tc>
          <w:tcPr>
            <w:tcW w:w="2660" w:type="dxa"/>
          </w:tcPr>
          <w:p w:rsidR="0048080C" w:rsidRPr="00156D1E" w:rsidRDefault="0048080C" w:rsidP="000007C8">
            <w:pPr>
              <w:ind w:left="-85" w:right="-85"/>
              <w:jc w:val="center"/>
              <w:rPr>
                <w:color w:val="000000"/>
                <w:sz w:val="20"/>
                <w:szCs w:val="20"/>
              </w:rPr>
            </w:pPr>
          </w:p>
        </w:tc>
        <w:tc>
          <w:tcPr>
            <w:tcW w:w="2126" w:type="dxa"/>
            <w:tcBorders>
              <w:top w:val="single" w:sz="4" w:space="0" w:color="auto"/>
            </w:tcBorders>
          </w:tcPr>
          <w:p w:rsidR="0048080C" w:rsidRPr="00156D1E" w:rsidRDefault="0048080C" w:rsidP="000007C8">
            <w:pPr>
              <w:ind w:left="-85" w:right="-85"/>
              <w:jc w:val="center"/>
              <w:rPr>
                <w:color w:val="000000"/>
                <w:sz w:val="20"/>
                <w:szCs w:val="20"/>
              </w:rPr>
            </w:pPr>
            <w:r w:rsidRPr="00156D1E">
              <w:rPr>
                <w:color w:val="000000"/>
                <w:sz w:val="20"/>
                <w:szCs w:val="20"/>
              </w:rPr>
              <w:t>(Ф.И.О.)</w:t>
            </w:r>
          </w:p>
        </w:tc>
        <w:tc>
          <w:tcPr>
            <w:tcW w:w="284" w:type="dxa"/>
          </w:tcPr>
          <w:p w:rsidR="0048080C" w:rsidRPr="00156D1E" w:rsidRDefault="0048080C" w:rsidP="000007C8">
            <w:pPr>
              <w:ind w:left="-85" w:right="-85"/>
              <w:jc w:val="center"/>
              <w:rPr>
                <w:color w:val="000000"/>
                <w:sz w:val="20"/>
                <w:szCs w:val="20"/>
              </w:rPr>
            </w:pPr>
          </w:p>
        </w:tc>
        <w:tc>
          <w:tcPr>
            <w:tcW w:w="2268" w:type="dxa"/>
            <w:tcBorders>
              <w:top w:val="single" w:sz="4" w:space="0" w:color="auto"/>
            </w:tcBorders>
          </w:tcPr>
          <w:p w:rsidR="0048080C" w:rsidRPr="00156D1E" w:rsidRDefault="0048080C" w:rsidP="000007C8">
            <w:pPr>
              <w:ind w:left="-85" w:right="-85"/>
              <w:jc w:val="center"/>
              <w:rPr>
                <w:color w:val="000000"/>
                <w:sz w:val="20"/>
                <w:szCs w:val="20"/>
              </w:rPr>
            </w:pPr>
            <w:r w:rsidRPr="00156D1E">
              <w:rPr>
                <w:color w:val="000000"/>
                <w:sz w:val="20"/>
                <w:szCs w:val="20"/>
              </w:rPr>
              <w:t>(подпись)</w:t>
            </w:r>
          </w:p>
        </w:tc>
        <w:tc>
          <w:tcPr>
            <w:tcW w:w="283" w:type="dxa"/>
          </w:tcPr>
          <w:p w:rsidR="0048080C" w:rsidRPr="00156D1E" w:rsidRDefault="0048080C" w:rsidP="000007C8">
            <w:pPr>
              <w:ind w:left="-85" w:right="-85"/>
              <w:jc w:val="center"/>
              <w:rPr>
                <w:color w:val="000000"/>
                <w:sz w:val="20"/>
                <w:szCs w:val="20"/>
              </w:rPr>
            </w:pPr>
          </w:p>
        </w:tc>
        <w:tc>
          <w:tcPr>
            <w:tcW w:w="1701" w:type="dxa"/>
            <w:tcBorders>
              <w:top w:val="single" w:sz="4" w:space="0" w:color="auto"/>
            </w:tcBorders>
          </w:tcPr>
          <w:p w:rsidR="0048080C" w:rsidRPr="00156D1E" w:rsidRDefault="0048080C" w:rsidP="000007C8">
            <w:pPr>
              <w:ind w:left="-85" w:right="-85"/>
              <w:jc w:val="center"/>
              <w:rPr>
                <w:color w:val="000000"/>
                <w:sz w:val="20"/>
                <w:szCs w:val="20"/>
              </w:rPr>
            </w:pPr>
            <w:r w:rsidRPr="00156D1E">
              <w:rPr>
                <w:color w:val="000000"/>
                <w:sz w:val="20"/>
                <w:szCs w:val="20"/>
              </w:rPr>
              <w:t>(дата)</w:t>
            </w:r>
          </w:p>
        </w:tc>
        <w:tc>
          <w:tcPr>
            <w:tcW w:w="248" w:type="dxa"/>
          </w:tcPr>
          <w:p w:rsidR="0048080C" w:rsidRPr="00156D1E" w:rsidRDefault="0048080C" w:rsidP="000007C8">
            <w:pPr>
              <w:ind w:left="-85" w:right="-85"/>
              <w:jc w:val="center"/>
              <w:rPr>
                <w:color w:val="000000"/>
                <w:sz w:val="20"/>
                <w:szCs w:val="20"/>
              </w:rPr>
            </w:pPr>
          </w:p>
        </w:tc>
      </w:tr>
    </w:tbl>
    <w:p w:rsidR="0048080C" w:rsidRDefault="0048080C" w:rsidP="00491184">
      <w:pPr>
        <w:jc w:val="both"/>
        <w:rPr>
          <w:b/>
          <w:kern w:val="28"/>
          <w:szCs w:val="28"/>
        </w:rPr>
      </w:pPr>
      <w:r w:rsidRPr="00BD2321">
        <w:rPr>
          <w:color w:val="000000"/>
          <w:szCs w:val="28"/>
        </w:rPr>
        <w:t> </w:t>
      </w:r>
    </w:p>
    <w:p w:rsidR="009450E5" w:rsidRDefault="009450E5" w:rsidP="00491184">
      <w:pPr>
        <w:pStyle w:val="10"/>
        <w:tabs>
          <w:tab w:val="left" w:pos="-4111"/>
        </w:tabs>
        <w:spacing w:before="0" w:after="0"/>
        <w:ind w:left="4956" w:right="-6"/>
        <w:rPr>
          <w:b w:val="0"/>
          <w:kern w:val="28"/>
          <w:sz w:val="28"/>
          <w:szCs w:val="28"/>
        </w:rPr>
      </w:pPr>
    </w:p>
    <w:p w:rsidR="009450E5" w:rsidRDefault="009450E5" w:rsidP="00491184">
      <w:pPr>
        <w:pStyle w:val="10"/>
        <w:tabs>
          <w:tab w:val="left" w:pos="-4111"/>
        </w:tabs>
        <w:spacing w:before="0" w:after="0"/>
        <w:ind w:left="4956" w:right="-6"/>
        <w:rPr>
          <w:b w:val="0"/>
          <w:kern w:val="28"/>
          <w:sz w:val="28"/>
          <w:szCs w:val="28"/>
        </w:rPr>
      </w:pPr>
    </w:p>
    <w:p w:rsidR="009450E5" w:rsidRDefault="009450E5" w:rsidP="00491184">
      <w:pPr>
        <w:pStyle w:val="10"/>
        <w:tabs>
          <w:tab w:val="left" w:pos="-4111"/>
        </w:tabs>
        <w:spacing w:before="0" w:after="0"/>
        <w:ind w:left="4956" w:right="-6"/>
        <w:rPr>
          <w:b w:val="0"/>
          <w:kern w:val="28"/>
          <w:sz w:val="28"/>
          <w:szCs w:val="28"/>
        </w:rPr>
      </w:pPr>
    </w:p>
    <w:p w:rsidR="009450E5" w:rsidRDefault="009450E5" w:rsidP="00491184">
      <w:pPr>
        <w:pStyle w:val="10"/>
        <w:tabs>
          <w:tab w:val="left" w:pos="-4111"/>
        </w:tabs>
        <w:spacing w:before="0" w:after="0"/>
        <w:ind w:left="4956" w:right="-6"/>
        <w:rPr>
          <w:b w:val="0"/>
          <w:kern w:val="28"/>
          <w:sz w:val="28"/>
          <w:szCs w:val="28"/>
        </w:rPr>
      </w:pPr>
    </w:p>
    <w:p w:rsidR="0048080C" w:rsidRPr="004E438D" w:rsidRDefault="0048080C" w:rsidP="00491184">
      <w:pPr>
        <w:pStyle w:val="10"/>
        <w:tabs>
          <w:tab w:val="left" w:pos="-4111"/>
        </w:tabs>
        <w:spacing w:before="0" w:after="0"/>
        <w:ind w:left="4956" w:right="-6"/>
        <w:rPr>
          <w:b w:val="0"/>
          <w:kern w:val="28"/>
          <w:sz w:val="28"/>
          <w:szCs w:val="28"/>
        </w:rPr>
      </w:pPr>
      <w:r>
        <w:rPr>
          <w:b w:val="0"/>
          <w:kern w:val="28"/>
          <w:sz w:val="28"/>
          <w:szCs w:val="28"/>
        </w:rPr>
        <w:lastRenderedPageBreak/>
        <w:t>Приложение № 8</w:t>
      </w:r>
    </w:p>
    <w:p w:rsidR="0048080C" w:rsidRDefault="0048080C" w:rsidP="00491184">
      <w:pPr>
        <w:pStyle w:val="10"/>
        <w:tabs>
          <w:tab w:val="left" w:pos="-4111"/>
        </w:tabs>
        <w:spacing w:before="0" w:after="0"/>
        <w:ind w:left="4956" w:right="-6"/>
        <w:rPr>
          <w:b w:val="0"/>
          <w:kern w:val="28"/>
          <w:sz w:val="28"/>
          <w:szCs w:val="28"/>
        </w:rPr>
      </w:pPr>
      <w:r w:rsidRPr="004E438D">
        <w:rPr>
          <w:b w:val="0"/>
          <w:kern w:val="28"/>
          <w:sz w:val="28"/>
          <w:szCs w:val="28"/>
        </w:rPr>
        <w:t>к административному регламенту</w:t>
      </w:r>
    </w:p>
    <w:p w:rsidR="0048080C" w:rsidRDefault="0048080C" w:rsidP="00491184">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48080C" w:rsidRPr="00B629AC" w:rsidTr="000007C8">
        <w:trPr>
          <w:trHeight w:val="2019"/>
        </w:trPr>
        <w:tc>
          <w:tcPr>
            <w:tcW w:w="4785" w:type="dxa"/>
            <w:tcBorders>
              <w:right w:val="single" w:sz="4" w:space="0" w:color="auto"/>
            </w:tcBorders>
            <w:vAlign w:val="center"/>
          </w:tcPr>
          <w:p w:rsidR="0048080C" w:rsidRPr="00B629AC" w:rsidRDefault="0048080C" w:rsidP="000007C8">
            <w:pPr>
              <w:jc w:val="center"/>
            </w:pPr>
            <w:r>
              <w:t>Исходящий штамп</w:t>
            </w:r>
          </w:p>
        </w:tc>
        <w:tc>
          <w:tcPr>
            <w:tcW w:w="4785" w:type="dxa"/>
            <w:tcBorders>
              <w:top w:val="nil"/>
              <w:left w:val="single" w:sz="4" w:space="0" w:color="auto"/>
              <w:bottom w:val="nil"/>
              <w:right w:val="nil"/>
            </w:tcBorders>
          </w:tcPr>
          <w:p w:rsidR="0048080C" w:rsidRDefault="0048080C" w:rsidP="000007C8">
            <w:pPr>
              <w:tabs>
                <w:tab w:val="left" w:pos="4569"/>
              </w:tabs>
            </w:pPr>
            <w:r>
              <w:t>________________________________</w:t>
            </w:r>
          </w:p>
          <w:p w:rsidR="0048080C" w:rsidRPr="00B629AC" w:rsidRDefault="0048080C" w:rsidP="000007C8">
            <w:pPr>
              <w:jc w:val="center"/>
              <w:rPr>
                <w:vertAlign w:val="superscript"/>
              </w:rPr>
            </w:pPr>
            <w:r w:rsidRPr="00B629AC">
              <w:rPr>
                <w:vertAlign w:val="superscript"/>
              </w:rPr>
              <w:t>Ф.И.О. заявителя</w:t>
            </w:r>
          </w:p>
        </w:tc>
      </w:tr>
    </w:tbl>
    <w:p w:rsidR="0048080C" w:rsidRPr="004D22E0" w:rsidRDefault="0048080C" w:rsidP="00491184"/>
    <w:p w:rsidR="0048080C" w:rsidRDefault="0048080C" w:rsidP="00491184">
      <w:pPr>
        <w:jc w:val="center"/>
        <w:rPr>
          <w:b/>
        </w:rPr>
      </w:pPr>
      <w:r w:rsidRPr="00B72E40">
        <w:rPr>
          <w:b/>
        </w:rPr>
        <w:t xml:space="preserve">Уведомление об отказе в приеме документов </w:t>
      </w:r>
    </w:p>
    <w:p w:rsidR="0048080C" w:rsidRPr="00B72E40" w:rsidRDefault="0048080C" w:rsidP="00491184">
      <w:pPr>
        <w:jc w:val="center"/>
        <w:rPr>
          <w:b/>
        </w:rPr>
      </w:pPr>
      <w:r w:rsidRPr="00B72E40">
        <w:rPr>
          <w:b/>
        </w:rPr>
        <w:t>при предоставлении муниципальной услуги</w:t>
      </w:r>
    </w:p>
    <w:p w:rsidR="0048080C" w:rsidRDefault="0048080C" w:rsidP="00491184"/>
    <w:p w:rsidR="0048080C" w:rsidRPr="00CB519D" w:rsidRDefault="0048080C" w:rsidP="00491184">
      <w:pPr>
        <w:tabs>
          <w:tab w:val="left" w:pos="9354"/>
        </w:tabs>
        <w:ind w:firstLine="709"/>
        <w:jc w:val="both"/>
      </w:pPr>
      <w:r>
        <w:t xml:space="preserve">Настоящим уведомляем Вас о том, что документы, представленные для получения муниципальной услуги </w:t>
      </w:r>
      <w:r w:rsidRPr="0006346E">
        <w:rPr>
          <w:color w:val="000000"/>
          <w:szCs w:val="28"/>
        </w:rPr>
        <w:t>«</w:t>
      </w:r>
      <w:r>
        <w:rPr>
          <w:rFonts w:cs="Arial"/>
          <w:b/>
          <w:bCs/>
          <w:szCs w:val="28"/>
        </w:rPr>
        <w:t>Внесение изменений в</w:t>
      </w:r>
      <w:r w:rsidRPr="00CB519D">
        <w:rPr>
          <w:rFonts w:cs="Arial"/>
          <w:b/>
          <w:bCs/>
          <w:szCs w:val="28"/>
        </w:rPr>
        <w:t xml:space="preserve"> разрешени</w:t>
      </w:r>
      <w:r>
        <w:rPr>
          <w:rFonts w:cs="Arial"/>
          <w:b/>
          <w:bCs/>
          <w:szCs w:val="28"/>
        </w:rPr>
        <w:t>е</w:t>
      </w:r>
      <w:r w:rsidRPr="00CB519D">
        <w:rPr>
          <w:rFonts w:cs="Arial"/>
          <w:b/>
          <w:bCs/>
          <w:szCs w:val="28"/>
        </w:rPr>
        <w:t xml:space="preserve"> на строительство объекта капитального строительства на территории муниципального образования</w:t>
      </w:r>
      <w:r w:rsidRPr="00CB519D">
        <w:rPr>
          <w:szCs w:val="28"/>
        </w:rPr>
        <w:t>»</w:t>
      </w:r>
      <w:r w:rsidRPr="00CB519D">
        <w:t xml:space="preserve">, не могут быть приняты по следующим основаниям: </w:t>
      </w:r>
    </w:p>
    <w:p w:rsidR="0048080C" w:rsidRDefault="0048080C" w:rsidP="00491184">
      <w:pPr>
        <w:tabs>
          <w:tab w:val="left" w:pos="9354"/>
        </w:tabs>
        <w:spacing w:line="360" w:lineRule="auto"/>
        <w:jc w:val="both"/>
        <w:rPr>
          <w:u w:val="single"/>
        </w:rPr>
      </w:pPr>
      <w:r w:rsidRPr="00CB519D">
        <w:rPr>
          <w:u w:val="single"/>
        </w:rPr>
        <w:tab/>
      </w:r>
    </w:p>
    <w:p w:rsidR="0048080C" w:rsidRDefault="0048080C" w:rsidP="00491184">
      <w:pPr>
        <w:tabs>
          <w:tab w:val="left" w:pos="9354"/>
        </w:tabs>
        <w:spacing w:line="360" w:lineRule="auto"/>
        <w:jc w:val="both"/>
        <w:rPr>
          <w:u w:val="single"/>
        </w:rPr>
      </w:pPr>
      <w:r>
        <w:rPr>
          <w:u w:val="single"/>
        </w:rPr>
        <w:tab/>
      </w:r>
    </w:p>
    <w:p w:rsidR="0048080C" w:rsidRDefault="0048080C" w:rsidP="00491184">
      <w:pPr>
        <w:tabs>
          <w:tab w:val="left" w:pos="9354"/>
        </w:tabs>
        <w:jc w:val="both"/>
        <w:rPr>
          <w:u w:val="single"/>
        </w:rPr>
      </w:pPr>
      <w:r>
        <w:rPr>
          <w:u w:val="single"/>
        </w:rPr>
        <w:tab/>
      </w:r>
    </w:p>
    <w:p w:rsidR="0048080C" w:rsidRDefault="0048080C" w:rsidP="00491184">
      <w:pPr>
        <w:tabs>
          <w:tab w:val="left" w:pos="9354"/>
        </w:tabs>
        <w:jc w:val="both"/>
      </w:pPr>
    </w:p>
    <w:p w:rsidR="0048080C" w:rsidRDefault="0048080C" w:rsidP="00491184"/>
    <w:p w:rsidR="0048080C" w:rsidRDefault="0048080C" w:rsidP="00491184">
      <w:pPr>
        <w:ind w:firstLine="709"/>
        <w:jc w:val="both"/>
      </w:pPr>
      <w:r>
        <w:t>В случае устранения вышеуказанных оснований Вы имеете право повторно обратиться для получения муниципальной услуги.</w:t>
      </w:r>
    </w:p>
    <w:p w:rsidR="0048080C" w:rsidRDefault="0048080C" w:rsidP="00491184">
      <w:pPr>
        <w:ind w:firstLine="709"/>
        <w:jc w:val="both"/>
      </w:pPr>
      <w:r>
        <w:t xml:space="preserve">В случае не согласия с принятым решением Вы имеете право на обжалование такого решения в досудебном (внесудебном) порядке, а также </w:t>
      </w:r>
      <w:r w:rsidRPr="003D5D4C">
        <w:rPr>
          <w:szCs w:val="28"/>
        </w:rPr>
        <w:t>в судебном порядке в соответствии с законодательством Российской Федерации</w:t>
      </w:r>
      <w:r>
        <w:t>.</w:t>
      </w:r>
    </w:p>
    <w:p w:rsidR="0048080C" w:rsidRDefault="0048080C" w:rsidP="00491184"/>
    <w:p w:rsidR="0048080C" w:rsidRDefault="0048080C" w:rsidP="00491184"/>
    <w:p w:rsidR="0048080C" w:rsidRDefault="0048080C" w:rsidP="00491184">
      <w:r>
        <w:t>Специалист, ответственный</w:t>
      </w:r>
    </w:p>
    <w:p w:rsidR="0048080C" w:rsidRDefault="0048080C" w:rsidP="00491184">
      <w:r>
        <w:t xml:space="preserve">за прием и регистрацию </w:t>
      </w:r>
    </w:p>
    <w:p w:rsidR="0048080C" w:rsidRDefault="0048080C" w:rsidP="00491184">
      <w:r>
        <w:t>документов</w:t>
      </w:r>
      <w:r>
        <w:tab/>
      </w:r>
      <w:r>
        <w:tab/>
      </w:r>
      <w:r>
        <w:tab/>
      </w:r>
      <w:r>
        <w:tab/>
        <w:t>_______________</w:t>
      </w:r>
      <w:r>
        <w:tab/>
      </w:r>
      <w:r>
        <w:tab/>
        <w:t>___________________</w:t>
      </w:r>
    </w:p>
    <w:p w:rsidR="0048080C" w:rsidRPr="00B72E40" w:rsidRDefault="0048080C" w:rsidP="00491184">
      <w:pPr>
        <w:rPr>
          <w:vertAlign w:val="superscript"/>
        </w:rPr>
      </w:pPr>
      <w:r>
        <w:tab/>
      </w:r>
      <w:r>
        <w:tab/>
      </w:r>
      <w:r>
        <w:tab/>
      </w:r>
      <w:r>
        <w:tab/>
      </w:r>
      <w:r>
        <w:tab/>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48080C" w:rsidRPr="004D22E0" w:rsidRDefault="0048080C" w:rsidP="00491184"/>
    <w:p w:rsidR="0048080C" w:rsidRPr="004D22E0" w:rsidRDefault="0048080C" w:rsidP="00491184"/>
    <w:p w:rsidR="0048080C" w:rsidRDefault="0048080C" w:rsidP="00491184">
      <w:pPr>
        <w:pStyle w:val="10"/>
        <w:tabs>
          <w:tab w:val="left" w:pos="-4111"/>
        </w:tabs>
        <w:spacing w:before="0" w:after="0"/>
        <w:ind w:left="4956" w:right="-6"/>
        <w:rPr>
          <w:b w:val="0"/>
          <w:kern w:val="28"/>
          <w:sz w:val="28"/>
          <w:szCs w:val="28"/>
        </w:rPr>
      </w:pPr>
    </w:p>
    <w:p w:rsidR="0048080C" w:rsidRDefault="0048080C" w:rsidP="00491184">
      <w:pPr>
        <w:pStyle w:val="10"/>
        <w:tabs>
          <w:tab w:val="left" w:pos="-4111"/>
        </w:tabs>
        <w:spacing w:before="0" w:after="0"/>
        <w:ind w:left="4956" w:right="-6"/>
        <w:rPr>
          <w:b w:val="0"/>
          <w:kern w:val="28"/>
          <w:sz w:val="28"/>
          <w:szCs w:val="28"/>
        </w:rPr>
      </w:pPr>
    </w:p>
    <w:p w:rsidR="0048080C" w:rsidRDefault="0048080C" w:rsidP="00491184">
      <w:pPr>
        <w:rPr>
          <w:rFonts w:ascii="Verdana" w:hAnsi="Verdana"/>
        </w:rPr>
      </w:pPr>
    </w:p>
    <w:p w:rsidR="0048080C" w:rsidRDefault="0048080C" w:rsidP="00491184">
      <w:pPr>
        <w:rPr>
          <w:rFonts w:ascii="Verdana" w:hAnsi="Verdana"/>
        </w:rPr>
      </w:pPr>
    </w:p>
    <w:p w:rsidR="0048080C" w:rsidRPr="00BD298B" w:rsidRDefault="0048080C" w:rsidP="00491184">
      <w:pPr>
        <w:rPr>
          <w:rFonts w:ascii="Verdana" w:hAnsi="Verdana"/>
        </w:rPr>
      </w:pPr>
    </w:p>
    <w:p w:rsidR="009450E5" w:rsidRDefault="009450E5" w:rsidP="00491184">
      <w:pPr>
        <w:pStyle w:val="10"/>
        <w:tabs>
          <w:tab w:val="left" w:pos="-4111"/>
        </w:tabs>
        <w:spacing w:before="0" w:after="0"/>
        <w:ind w:left="4956" w:right="-6"/>
        <w:rPr>
          <w:b w:val="0"/>
          <w:kern w:val="28"/>
          <w:sz w:val="28"/>
          <w:szCs w:val="28"/>
        </w:rPr>
      </w:pPr>
    </w:p>
    <w:p w:rsidR="009450E5" w:rsidRDefault="009450E5" w:rsidP="00491184">
      <w:pPr>
        <w:pStyle w:val="10"/>
        <w:tabs>
          <w:tab w:val="left" w:pos="-4111"/>
        </w:tabs>
        <w:spacing w:before="0" w:after="0"/>
        <w:ind w:left="4956" w:right="-6"/>
        <w:rPr>
          <w:b w:val="0"/>
          <w:kern w:val="28"/>
          <w:sz w:val="28"/>
          <w:szCs w:val="28"/>
        </w:rPr>
      </w:pPr>
    </w:p>
    <w:p w:rsidR="009450E5" w:rsidRDefault="009450E5" w:rsidP="00491184">
      <w:pPr>
        <w:pStyle w:val="10"/>
        <w:tabs>
          <w:tab w:val="left" w:pos="-4111"/>
        </w:tabs>
        <w:spacing w:before="0" w:after="0"/>
        <w:ind w:left="4956" w:right="-6"/>
        <w:rPr>
          <w:b w:val="0"/>
          <w:kern w:val="28"/>
          <w:sz w:val="28"/>
          <w:szCs w:val="28"/>
        </w:rPr>
      </w:pPr>
    </w:p>
    <w:p w:rsidR="009450E5" w:rsidRDefault="009450E5" w:rsidP="00491184">
      <w:pPr>
        <w:pStyle w:val="10"/>
        <w:tabs>
          <w:tab w:val="left" w:pos="-4111"/>
        </w:tabs>
        <w:spacing w:before="0" w:after="0"/>
        <w:ind w:left="4956" w:right="-6"/>
        <w:rPr>
          <w:b w:val="0"/>
          <w:kern w:val="28"/>
          <w:sz w:val="28"/>
          <w:szCs w:val="28"/>
        </w:rPr>
      </w:pPr>
    </w:p>
    <w:p w:rsidR="009450E5" w:rsidRDefault="009450E5" w:rsidP="00491184">
      <w:pPr>
        <w:pStyle w:val="10"/>
        <w:tabs>
          <w:tab w:val="left" w:pos="-4111"/>
        </w:tabs>
        <w:spacing w:before="0" w:after="0"/>
        <w:ind w:left="4956" w:right="-6"/>
        <w:rPr>
          <w:b w:val="0"/>
          <w:kern w:val="28"/>
          <w:sz w:val="28"/>
          <w:szCs w:val="28"/>
        </w:rPr>
      </w:pPr>
    </w:p>
    <w:p w:rsidR="009450E5" w:rsidRDefault="009450E5" w:rsidP="00491184">
      <w:pPr>
        <w:pStyle w:val="10"/>
        <w:tabs>
          <w:tab w:val="left" w:pos="-4111"/>
        </w:tabs>
        <w:spacing w:before="0" w:after="0"/>
        <w:ind w:left="4956" w:right="-6"/>
        <w:rPr>
          <w:b w:val="0"/>
          <w:kern w:val="28"/>
          <w:sz w:val="28"/>
          <w:szCs w:val="28"/>
        </w:rPr>
      </w:pPr>
    </w:p>
    <w:p w:rsidR="0048080C" w:rsidRDefault="0048080C" w:rsidP="00491184">
      <w:pPr>
        <w:pStyle w:val="10"/>
        <w:tabs>
          <w:tab w:val="left" w:pos="-4111"/>
        </w:tabs>
        <w:spacing w:before="0" w:after="0"/>
        <w:ind w:left="4956" w:right="-6"/>
        <w:rPr>
          <w:b w:val="0"/>
          <w:kern w:val="28"/>
          <w:sz w:val="28"/>
          <w:szCs w:val="28"/>
        </w:rPr>
      </w:pPr>
      <w:r>
        <w:rPr>
          <w:b w:val="0"/>
          <w:kern w:val="28"/>
          <w:sz w:val="28"/>
          <w:szCs w:val="28"/>
        </w:rPr>
        <w:lastRenderedPageBreak/>
        <w:t>Приложение № 9</w:t>
      </w:r>
    </w:p>
    <w:p w:rsidR="0048080C" w:rsidRPr="004D22E0" w:rsidRDefault="0048080C" w:rsidP="00491184">
      <w:pPr>
        <w:pStyle w:val="10"/>
        <w:tabs>
          <w:tab w:val="left" w:pos="-4111"/>
        </w:tabs>
        <w:spacing w:before="0" w:after="0"/>
        <w:ind w:left="4956" w:right="-6"/>
        <w:rPr>
          <w:rFonts w:ascii="Verdana" w:hAnsi="Verdana"/>
        </w:rPr>
      </w:pPr>
      <w:r>
        <w:rPr>
          <w:b w:val="0"/>
          <w:kern w:val="28"/>
          <w:sz w:val="28"/>
          <w:szCs w:val="28"/>
        </w:rPr>
        <w:t>к </w:t>
      </w:r>
      <w:r w:rsidRPr="004E438D">
        <w:rPr>
          <w:b w:val="0"/>
          <w:kern w:val="28"/>
          <w:sz w:val="28"/>
          <w:szCs w:val="28"/>
        </w:rPr>
        <w:t>административному регламенту</w:t>
      </w:r>
    </w:p>
    <w:p w:rsidR="0048080C" w:rsidRDefault="0048080C" w:rsidP="00491184">
      <w:pPr>
        <w:pStyle w:val="10"/>
        <w:tabs>
          <w:tab w:val="left" w:pos="-4111"/>
        </w:tabs>
        <w:spacing w:before="0" w:after="0"/>
        <w:ind w:left="4956" w:right="-6"/>
        <w:rPr>
          <w:b w:val="0"/>
          <w:kern w:val="28"/>
          <w:sz w:val="28"/>
          <w:szCs w:val="28"/>
        </w:rPr>
      </w:pPr>
    </w:p>
    <w:p w:rsidR="0048080C" w:rsidRDefault="0048080C" w:rsidP="00491184">
      <w:pPr>
        <w:rPr>
          <w:rFonts w:ascii="Verdana" w:hAnsi="Verdan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48080C" w:rsidRPr="00B629AC" w:rsidTr="000007C8">
        <w:trPr>
          <w:trHeight w:val="2019"/>
        </w:trPr>
        <w:tc>
          <w:tcPr>
            <w:tcW w:w="4785" w:type="dxa"/>
            <w:tcBorders>
              <w:right w:val="single" w:sz="4" w:space="0" w:color="auto"/>
            </w:tcBorders>
            <w:vAlign w:val="center"/>
          </w:tcPr>
          <w:p w:rsidR="0048080C" w:rsidRPr="00B629AC" w:rsidRDefault="0048080C" w:rsidP="000007C8">
            <w:pPr>
              <w:jc w:val="center"/>
            </w:pPr>
            <w:r>
              <w:t>Исходящий штамп</w:t>
            </w:r>
          </w:p>
        </w:tc>
        <w:tc>
          <w:tcPr>
            <w:tcW w:w="4785" w:type="dxa"/>
            <w:tcBorders>
              <w:top w:val="nil"/>
              <w:left w:val="single" w:sz="4" w:space="0" w:color="auto"/>
              <w:bottom w:val="nil"/>
              <w:right w:val="nil"/>
            </w:tcBorders>
          </w:tcPr>
          <w:p w:rsidR="0048080C" w:rsidRDefault="0048080C" w:rsidP="000007C8">
            <w:pPr>
              <w:tabs>
                <w:tab w:val="left" w:pos="4569"/>
              </w:tabs>
            </w:pPr>
            <w:r>
              <w:t>________________________________</w:t>
            </w:r>
          </w:p>
          <w:p w:rsidR="0048080C" w:rsidRPr="00B629AC" w:rsidRDefault="0048080C" w:rsidP="000007C8">
            <w:pPr>
              <w:jc w:val="center"/>
              <w:rPr>
                <w:vertAlign w:val="superscript"/>
              </w:rPr>
            </w:pPr>
            <w:r w:rsidRPr="00B629AC">
              <w:rPr>
                <w:vertAlign w:val="superscript"/>
              </w:rPr>
              <w:t>Ф.И.О. заявителя</w:t>
            </w:r>
          </w:p>
        </w:tc>
      </w:tr>
    </w:tbl>
    <w:p w:rsidR="0048080C" w:rsidRPr="004D22E0" w:rsidRDefault="0048080C" w:rsidP="00491184"/>
    <w:p w:rsidR="0048080C" w:rsidRDefault="0048080C" w:rsidP="00491184">
      <w:pPr>
        <w:jc w:val="center"/>
        <w:rPr>
          <w:b/>
        </w:rPr>
      </w:pPr>
      <w:r>
        <w:rPr>
          <w:b/>
        </w:rPr>
        <w:t>Уведомление об отказе</w:t>
      </w:r>
    </w:p>
    <w:p w:rsidR="0048080C" w:rsidRPr="00B72E40" w:rsidRDefault="0048080C" w:rsidP="00491184">
      <w:pPr>
        <w:jc w:val="center"/>
        <w:rPr>
          <w:b/>
        </w:rPr>
      </w:pPr>
      <w:r>
        <w:rPr>
          <w:b/>
        </w:rPr>
        <w:t xml:space="preserve">в </w:t>
      </w:r>
      <w:r w:rsidRPr="00B72E40">
        <w:rPr>
          <w:b/>
        </w:rPr>
        <w:t>предоставлении муниципальной услуги</w:t>
      </w:r>
    </w:p>
    <w:p w:rsidR="0048080C" w:rsidRDefault="0048080C" w:rsidP="00491184"/>
    <w:p w:rsidR="0048080C" w:rsidRDefault="0048080C" w:rsidP="00491184">
      <w:pPr>
        <w:tabs>
          <w:tab w:val="left" w:pos="9354"/>
        </w:tabs>
        <w:ind w:firstLine="709"/>
        <w:jc w:val="both"/>
      </w:pPr>
      <w:r>
        <w:t xml:space="preserve">Настоящим уведомляем Вас о том, что муниципальная </w:t>
      </w:r>
      <w:r w:rsidRPr="0006346E">
        <w:t xml:space="preserve">услуга </w:t>
      </w:r>
      <w:r w:rsidRPr="0006346E">
        <w:rPr>
          <w:color w:val="000000"/>
          <w:szCs w:val="28"/>
        </w:rPr>
        <w:t>«</w:t>
      </w:r>
      <w:r>
        <w:rPr>
          <w:rFonts w:cs="Arial"/>
          <w:b/>
          <w:bCs/>
          <w:szCs w:val="28"/>
        </w:rPr>
        <w:t xml:space="preserve">Внесение изменений в </w:t>
      </w:r>
      <w:r w:rsidRPr="00CB519D">
        <w:rPr>
          <w:rFonts w:cs="Arial"/>
          <w:b/>
          <w:bCs/>
          <w:szCs w:val="28"/>
        </w:rPr>
        <w:t>разрешени</w:t>
      </w:r>
      <w:r>
        <w:rPr>
          <w:rFonts w:cs="Arial"/>
          <w:b/>
          <w:bCs/>
          <w:szCs w:val="28"/>
        </w:rPr>
        <w:t>е</w:t>
      </w:r>
      <w:r w:rsidRPr="00CB519D">
        <w:rPr>
          <w:rFonts w:cs="Arial"/>
          <w:b/>
          <w:bCs/>
          <w:szCs w:val="28"/>
        </w:rPr>
        <w:t xml:space="preserve"> на строительство объекта капитального строительства на территории муниципального образования</w:t>
      </w:r>
      <w:r w:rsidRPr="00CB519D">
        <w:rPr>
          <w:szCs w:val="28"/>
        </w:rPr>
        <w:t>»</w:t>
      </w:r>
      <w:r w:rsidRPr="00CB519D">
        <w:t>, не может быть предоставлена</w:t>
      </w:r>
      <w:r>
        <w:t xml:space="preserve"> по следующим основаниям: </w:t>
      </w:r>
    </w:p>
    <w:p w:rsidR="0048080C" w:rsidRDefault="0048080C" w:rsidP="00491184">
      <w:pPr>
        <w:tabs>
          <w:tab w:val="left" w:pos="9354"/>
        </w:tabs>
        <w:spacing w:line="360" w:lineRule="auto"/>
        <w:jc w:val="both"/>
        <w:rPr>
          <w:u w:val="single"/>
        </w:rPr>
      </w:pPr>
      <w:r w:rsidRPr="00B72E40">
        <w:rPr>
          <w:u w:val="single"/>
        </w:rPr>
        <w:tab/>
      </w:r>
    </w:p>
    <w:p w:rsidR="0048080C" w:rsidRDefault="0048080C" w:rsidP="00491184">
      <w:pPr>
        <w:tabs>
          <w:tab w:val="left" w:pos="9354"/>
        </w:tabs>
        <w:spacing w:line="360" w:lineRule="auto"/>
        <w:jc w:val="both"/>
        <w:rPr>
          <w:u w:val="single"/>
        </w:rPr>
      </w:pPr>
      <w:r>
        <w:rPr>
          <w:u w:val="single"/>
        </w:rPr>
        <w:tab/>
      </w:r>
    </w:p>
    <w:p w:rsidR="0048080C" w:rsidRDefault="0048080C" w:rsidP="00491184">
      <w:pPr>
        <w:tabs>
          <w:tab w:val="left" w:pos="9354"/>
        </w:tabs>
        <w:jc w:val="both"/>
        <w:rPr>
          <w:u w:val="single"/>
        </w:rPr>
      </w:pPr>
      <w:r>
        <w:rPr>
          <w:u w:val="single"/>
        </w:rPr>
        <w:tab/>
      </w:r>
    </w:p>
    <w:p w:rsidR="0048080C" w:rsidRDefault="0048080C" w:rsidP="00491184">
      <w:pPr>
        <w:tabs>
          <w:tab w:val="left" w:pos="9354"/>
        </w:tabs>
        <w:jc w:val="both"/>
      </w:pPr>
    </w:p>
    <w:p w:rsidR="0048080C" w:rsidRDefault="0048080C" w:rsidP="00491184"/>
    <w:p w:rsidR="0048080C" w:rsidRDefault="0048080C" w:rsidP="00491184">
      <w:pPr>
        <w:ind w:firstLine="709"/>
        <w:jc w:val="both"/>
      </w:pPr>
      <w:r>
        <w:t xml:space="preserve">В случае не согласия с результатом оказания услуги Вы имеете право на обжалование принятого решения в досудебном (внесудебном) порядке, а также </w:t>
      </w:r>
      <w:r w:rsidRPr="003D5D4C">
        <w:rPr>
          <w:szCs w:val="28"/>
        </w:rPr>
        <w:t>в судебном порядке в соответствии с законодательством Российской Федерации</w:t>
      </w:r>
      <w:r>
        <w:t>.</w:t>
      </w:r>
    </w:p>
    <w:p w:rsidR="0048080C" w:rsidRDefault="0048080C" w:rsidP="00491184"/>
    <w:p w:rsidR="0048080C" w:rsidRDefault="0048080C" w:rsidP="00491184"/>
    <w:p w:rsidR="0048080C" w:rsidRDefault="0048080C" w:rsidP="00491184"/>
    <w:p w:rsidR="0048080C" w:rsidRDefault="0048080C" w:rsidP="00491184">
      <w:r>
        <w:t>Глава администрации</w:t>
      </w:r>
      <w:r>
        <w:tab/>
      </w:r>
      <w:r>
        <w:tab/>
        <w:t>_______________</w:t>
      </w:r>
      <w:r>
        <w:tab/>
      </w:r>
      <w:r>
        <w:tab/>
        <w:t>___________________</w:t>
      </w:r>
    </w:p>
    <w:p w:rsidR="0048080C" w:rsidRPr="00B72E40" w:rsidRDefault="0048080C" w:rsidP="00491184">
      <w:pPr>
        <w:rPr>
          <w:vertAlign w:val="superscript"/>
        </w:rPr>
      </w:pPr>
      <w:r>
        <w:tab/>
      </w:r>
      <w:r>
        <w:tab/>
      </w:r>
      <w:r>
        <w:tab/>
      </w:r>
      <w:r>
        <w:tab/>
      </w:r>
      <w:r>
        <w:tab/>
      </w:r>
      <w:r w:rsidRPr="00B72E40">
        <w:rPr>
          <w:vertAlign w:val="superscript"/>
        </w:rPr>
        <w:t>(подпись)</w:t>
      </w:r>
      <w:r>
        <w:rPr>
          <w:vertAlign w:val="superscript"/>
        </w:rPr>
        <w:tab/>
      </w:r>
      <w:r>
        <w:rPr>
          <w:vertAlign w:val="superscript"/>
        </w:rPr>
        <w:tab/>
      </w:r>
      <w:r>
        <w:rPr>
          <w:vertAlign w:val="superscript"/>
        </w:rPr>
        <w:tab/>
        <w:t xml:space="preserve">   (И.О. Фамилия)</w:t>
      </w:r>
    </w:p>
    <w:p w:rsidR="0048080C" w:rsidRDefault="0048080C" w:rsidP="00491184">
      <w:pPr>
        <w:pStyle w:val="10"/>
        <w:tabs>
          <w:tab w:val="left" w:pos="-4111"/>
        </w:tabs>
        <w:spacing w:before="0" w:after="0"/>
        <w:ind w:left="4956" w:right="-6"/>
        <w:rPr>
          <w:b w:val="0"/>
          <w:kern w:val="28"/>
          <w:sz w:val="28"/>
          <w:szCs w:val="28"/>
        </w:rPr>
      </w:pPr>
    </w:p>
    <w:p w:rsidR="0048080C" w:rsidRDefault="0048080C" w:rsidP="00491184">
      <w:pPr>
        <w:rPr>
          <w:rFonts w:ascii="Verdana" w:hAnsi="Verdana"/>
        </w:rPr>
      </w:pPr>
    </w:p>
    <w:p w:rsidR="0048080C" w:rsidRDefault="0048080C" w:rsidP="00491184">
      <w:pPr>
        <w:tabs>
          <w:tab w:val="left" w:pos="4005"/>
        </w:tabs>
        <w:spacing w:before="360"/>
        <w:jc w:val="center"/>
      </w:pPr>
    </w:p>
    <w:p w:rsidR="0048080C" w:rsidRPr="00BF53F6" w:rsidRDefault="0048080C" w:rsidP="00491184">
      <w:pPr>
        <w:tabs>
          <w:tab w:val="left" w:pos="4005"/>
        </w:tabs>
        <w:spacing w:before="360"/>
        <w:jc w:val="center"/>
      </w:pPr>
      <w:r>
        <w:t>____________</w:t>
      </w:r>
    </w:p>
    <w:p w:rsidR="0048080C" w:rsidRDefault="0048080C" w:rsidP="00491184"/>
    <w:p w:rsidR="0048080C" w:rsidRDefault="0048080C" w:rsidP="00491184"/>
    <w:sectPr w:rsidR="0048080C" w:rsidSect="00CF16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1E0967C9"/>
    <w:multiLevelType w:val="multilevel"/>
    <w:tmpl w:val="6BF2AC06"/>
    <w:lvl w:ilvl="0">
      <w:start w:val="1"/>
      <w:numFmt w:val="decimal"/>
      <w:pStyle w:val="2"/>
      <w:lvlText w:val="%1."/>
      <w:lvlJc w:val="left"/>
      <w:pPr>
        <w:tabs>
          <w:tab w:val="num" w:pos="567"/>
        </w:tabs>
        <w:ind w:left="567" w:hanging="567"/>
      </w:pPr>
      <w:rPr>
        <w:rFonts w:cs="Times New Roman"/>
      </w:rPr>
    </w:lvl>
    <w:lvl w:ilvl="1">
      <w:start w:val="1"/>
      <w:numFmt w:val="decimal"/>
      <w:pStyle w:val="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28E92DBD"/>
    <w:multiLevelType w:val="hybridMultilevel"/>
    <w:tmpl w:val="40BE2E88"/>
    <w:lvl w:ilvl="0" w:tplc="A13AD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ED846DF"/>
    <w:multiLevelType w:val="hybridMultilevel"/>
    <w:tmpl w:val="49F6C1A8"/>
    <w:lvl w:ilvl="0" w:tplc="287EBA88">
      <w:start w:val="1"/>
      <w:numFmt w:val="bullet"/>
      <w:lvlText w:val="□"/>
      <w:lvlJc w:val="left"/>
      <w:pPr>
        <w:tabs>
          <w:tab w:val="num" w:pos="2160"/>
        </w:tabs>
        <w:ind w:left="216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D7D165B"/>
    <w:multiLevelType w:val="multilevel"/>
    <w:tmpl w:val="2AE60480"/>
    <w:lvl w:ilvl="0">
      <w:start w:val="1"/>
      <w:numFmt w:val="decimal"/>
      <w:lvlText w:val="%1"/>
      <w:lvlJc w:val="left"/>
      <w:pPr>
        <w:tabs>
          <w:tab w:val="num" w:pos="1072"/>
        </w:tabs>
        <w:ind w:firstLine="709"/>
      </w:pPr>
      <w:rPr>
        <w:rFonts w:cs="Times New Roman" w:hint="default"/>
      </w:rPr>
    </w:lvl>
    <w:lvl w:ilvl="1">
      <w:start w:val="7"/>
      <w:numFmt w:val="decimal"/>
      <w:lvlRestart w:val="0"/>
      <w:lvlText w:val="%1.%2"/>
      <w:lvlJc w:val="left"/>
      <w:pPr>
        <w:tabs>
          <w:tab w:val="num" w:pos="1429"/>
        </w:tabs>
        <w:ind w:firstLine="709"/>
      </w:pPr>
      <w:rPr>
        <w:rFonts w:cs="Times New Roman" w:hint="default"/>
      </w:rPr>
    </w:lvl>
    <w:lvl w:ilvl="2">
      <w:start w:val="1"/>
      <w:numFmt w:val="decimal"/>
      <w:lvlRestart w:val="0"/>
      <w:lvlText w:val="%1.%2.%3"/>
      <w:lvlJc w:val="left"/>
      <w:pPr>
        <w:tabs>
          <w:tab w:val="num" w:pos="1840"/>
        </w:tabs>
        <w:ind w:left="411" w:firstLine="709"/>
      </w:pPr>
      <w:rPr>
        <w:rFonts w:cs="Times New Roman" w:hint="default"/>
      </w:rPr>
    </w:lvl>
    <w:lvl w:ilvl="3">
      <w:start w:val="1"/>
      <w:numFmt w:val="decimal"/>
      <w:lvlText w:val="%1.%2.%3.%4"/>
      <w:lvlJc w:val="left"/>
      <w:pPr>
        <w:tabs>
          <w:tab w:val="num" w:pos="1588"/>
        </w:tabs>
        <w:ind w:firstLine="709"/>
      </w:pPr>
      <w:rPr>
        <w:rFonts w:cs="Times New Roman" w:hint="default"/>
      </w:rPr>
    </w:lvl>
    <w:lvl w:ilvl="4">
      <w:start w:val="1"/>
      <w:numFmt w:val="decimal"/>
      <w:lvlText w:val="%1.%2.%3.%4.%5"/>
      <w:lvlJc w:val="left"/>
      <w:pPr>
        <w:tabs>
          <w:tab w:val="num" w:pos="1276"/>
        </w:tabs>
        <w:ind w:left="1276" w:hanging="1276"/>
      </w:pPr>
      <w:rPr>
        <w:rFonts w:cs="Times New Roman" w:hint="default"/>
      </w:rPr>
    </w:lvl>
    <w:lvl w:ilvl="5">
      <w:start w:val="1"/>
      <w:numFmt w:val="decimal"/>
      <w:lvlText w:val="%1.%2.%3.%4.%5.%6"/>
      <w:lvlJc w:val="left"/>
      <w:pPr>
        <w:tabs>
          <w:tab w:val="num" w:pos="1800"/>
        </w:tabs>
        <w:ind w:left="1418" w:hanging="1418"/>
      </w:pPr>
      <w:rPr>
        <w:rFonts w:cs="Times New Roman" w:hint="default"/>
      </w:rPr>
    </w:lvl>
    <w:lvl w:ilvl="6">
      <w:start w:val="1"/>
      <w:numFmt w:val="decimal"/>
      <w:lvlText w:val="%1.%2.%3.%4.%5.%6.%7"/>
      <w:lvlJc w:val="left"/>
      <w:pPr>
        <w:tabs>
          <w:tab w:val="num" w:pos="1800"/>
        </w:tabs>
        <w:ind w:left="1559" w:hanging="1559"/>
      </w:pPr>
      <w:rPr>
        <w:rFonts w:cs="Times New Roman" w:hint="default"/>
      </w:rPr>
    </w:lvl>
    <w:lvl w:ilvl="7">
      <w:start w:val="1"/>
      <w:numFmt w:val="decimal"/>
      <w:lvlText w:val="%1.%2.%3.%4.%5.%6.%7.%8"/>
      <w:lvlJc w:val="left"/>
      <w:pPr>
        <w:tabs>
          <w:tab w:val="num" w:pos="2160"/>
        </w:tabs>
        <w:ind w:left="1701" w:hanging="1701"/>
      </w:pPr>
      <w:rPr>
        <w:rFonts w:cs="Times New Roman" w:hint="default"/>
      </w:rPr>
    </w:lvl>
    <w:lvl w:ilvl="8">
      <w:start w:val="1"/>
      <w:numFmt w:val="decimal"/>
      <w:lvlText w:val="%1.%2.%3.%4.%5.%6.%7.%8.%9"/>
      <w:lvlJc w:val="left"/>
      <w:pPr>
        <w:tabs>
          <w:tab w:val="num" w:pos="2520"/>
        </w:tabs>
        <w:ind w:left="1843" w:hanging="1843"/>
      </w:pPr>
      <w:rPr>
        <w:rFonts w:cs="Times New Roman" w:hint="default"/>
      </w:rPr>
    </w:lvl>
  </w:abstractNum>
  <w:abstractNum w:abstractNumId="5">
    <w:nsid w:val="48CF7C52"/>
    <w:multiLevelType w:val="multilevel"/>
    <w:tmpl w:val="5B5EA6A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6C640E91"/>
    <w:multiLevelType w:val="hybridMultilevel"/>
    <w:tmpl w:val="93D4C424"/>
    <w:lvl w:ilvl="0" w:tplc="DFF69C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145333A"/>
    <w:multiLevelType w:val="hybridMultilevel"/>
    <w:tmpl w:val="A3CA10C2"/>
    <w:lvl w:ilvl="0" w:tplc="CC6CFE76">
      <w:numFmt w:val="bullet"/>
      <w:lvlText w:val=""/>
      <w:lvlJc w:val="left"/>
      <w:pPr>
        <w:ind w:left="900" w:hanging="360"/>
      </w:pPr>
      <w:rPr>
        <w:rFonts w:ascii="Symbol" w:eastAsia="Times New Roman" w:hAnsi="Symbol"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4"/>
  </w:num>
  <w:num w:numId="2">
    <w:abstractNumId w:val="1"/>
  </w:num>
  <w:num w:numId="3">
    <w:abstractNumId w:val="0"/>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DB"/>
    <w:rsid w:val="000007C8"/>
    <w:rsid w:val="00012B1C"/>
    <w:rsid w:val="00013060"/>
    <w:rsid w:val="0001501C"/>
    <w:rsid w:val="0006346E"/>
    <w:rsid w:val="00076134"/>
    <w:rsid w:val="000C432B"/>
    <w:rsid w:val="00107F16"/>
    <w:rsid w:val="00114343"/>
    <w:rsid w:val="00156D1E"/>
    <w:rsid w:val="001656EB"/>
    <w:rsid w:val="00192263"/>
    <w:rsid w:val="00195DFC"/>
    <w:rsid w:val="001B785F"/>
    <w:rsid w:val="002102C1"/>
    <w:rsid w:val="002516E6"/>
    <w:rsid w:val="00252436"/>
    <w:rsid w:val="00264D92"/>
    <w:rsid w:val="002670B4"/>
    <w:rsid w:val="00271F6C"/>
    <w:rsid w:val="00273D73"/>
    <w:rsid w:val="00296AEE"/>
    <w:rsid w:val="002C731C"/>
    <w:rsid w:val="002C7BB3"/>
    <w:rsid w:val="002D3F44"/>
    <w:rsid w:val="003148A9"/>
    <w:rsid w:val="003637C4"/>
    <w:rsid w:val="00375BC3"/>
    <w:rsid w:val="003A062A"/>
    <w:rsid w:val="003D1006"/>
    <w:rsid w:val="003D19AC"/>
    <w:rsid w:val="003D5D4C"/>
    <w:rsid w:val="003E2652"/>
    <w:rsid w:val="0041211C"/>
    <w:rsid w:val="00427B81"/>
    <w:rsid w:val="004352F1"/>
    <w:rsid w:val="00445B24"/>
    <w:rsid w:val="0048080C"/>
    <w:rsid w:val="00491184"/>
    <w:rsid w:val="0049289A"/>
    <w:rsid w:val="004A2485"/>
    <w:rsid w:val="004D22E0"/>
    <w:rsid w:val="004E438D"/>
    <w:rsid w:val="005234F2"/>
    <w:rsid w:val="0053458D"/>
    <w:rsid w:val="0054609D"/>
    <w:rsid w:val="0055666E"/>
    <w:rsid w:val="00563BD2"/>
    <w:rsid w:val="00563FE0"/>
    <w:rsid w:val="005640FD"/>
    <w:rsid w:val="00596EF0"/>
    <w:rsid w:val="005C7A2F"/>
    <w:rsid w:val="005F1AF1"/>
    <w:rsid w:val="00607F90"/>
    <w:rsid w:val="006266B6"/>
    <w:rsid w:val="00642FC0"/>
    <w:rsid w:val="00645966"/>
    <w:rsid w:val="006662D3"/>
    <w:rsid w:val="00667C79"/>
    <w:rsid w:val="006955A5"/>
    <w:rsid w:val="006D49B5"/>
    <w:rsid w:val="006E1420"/>
    <w:rsid w:val="006F22FC"/>
    <w:rsid w:val="00712C00"/>
    <w:rsid w:val="00715DDC"/>
    <w:rsid w:val="00744309"/>
    <w:rsid w:val="007875F1"/>
    <w:rsid w:val="0079491B"/>
    <w:rsid w:val="007F6B94"/>
    <w:rsid w:val="0080322E"/>
    <w:rsid w:val="00831FA3"/>
    <w:rsid w:val="00864C7E"/>
    <w:rsid w:val="0086500C"/>
    <w:rsid w:val="00870FFA"/>
    <w:rsid w:val="00896012"/>
    <w:rsid w:val="008A6222"/>
    <w:rsid w:val="00902A6E"/>
    <w:rsid w:val="00910408"/>
    <w:rsid w:val="0093296E"/>
    <w:rsid w:val="00933272"/>
    <w:rsid w:val="0093692D"/>
    <w:rsid w:val="009450E5"/>
    <w:rsid w:val="00970255"/>
    <w:rsid w:val="009709B2"/>
    <w:rsid w:val="00984FFB"/>
    <w:rsid w:val="00991CA5"/>
    <w:rsid w:val="00994FB7"/>
    <w:rsid w:val="009E5056"/>
    <w:rsid w:val="00A37ADB"/>
    <w:rsid w:val="00A74DF7"/>
    <w:rsid w:val="00AB71F3"/>
    <w:rsid w:val="00AC5082"/>
    <w:rsid w:val="00AE1B06"/>
    <w:rsid w:val="00B146AC"/>
    <w:rsid w:val="00B2645F"/>
    <w:rsid w:val="00B26708"/>
    <w:rsid w:val="00B457C4"/>
    <w:rsid w:val="00B6029D"/>
    <w:rsid w:val="00B629AC"/>
    <w:rsid w:val="00B72E40"/>
    <w:rsid w:val="00B76DAD"/>
    <w:rsid w:val="00BB23AA"/>
    <w:rsid w:val="00BB44D8"/>
    <w:rsid w:val="00BC1BE0"/>
    <w:rsid w:val="00BD13B1"/>
    <w:rsid w:val="00BD1A6F"/>
    <w:rsid w:val="00BD2321"/>
    <w:rsid w:val="00BD298B"/>
    <w:rsid w:val="00BE2952"/>
    <w:rsid w:val="00BE3FF3"/>
    <w:rsid w:val="00BF3C71"/>
    <w:rsid w:val="00BF53F6"/>
    <w:rsid w:val="00C15648"/>
    <w:rsid w:val="00CB519D"/>
    <w:rsid w:val="00CB7029"/>
    <w:rsid w:val="00CC384D"/>
    <w:rsid w:val="00CC48EC"/>
    <w:rsid w:val="00CD14D4"/>
    <w:rsid w:val="00CD293B"/>
    <w:rsid w:val="00CF0064"/>
    <w:rsid w:val="00CF1694"/>
    <w:rsid w:val="00D2504B"/>
    <w:rsid w:val="00D331F6"/>
    <w:rsid w:val="00D35F7A"/>
    <w:rsid w:val="00D36ED1"/>
    <w:rsid w:val="00D42A67"/>
    <w:rsid w:val="00D4582B"/>
    <w:rsid w:val="00DB1AF7"/>
    <w:rsid w:val="00DE4777"/>
    <w:rsid w:val="00DE4E81"/>
    <w:rsid w:val="00E10B57"/>
    <w:rsid w:val="00E1619E"/>
    <w:rsid w:val="00E333E3"/>
    <w:rsid w:val="00E4555B"/>
    <w:rsid w:val="00E63A39"/>
    <w:rsid w:val="00E66290"/>
    <w:rsid w:val="00E921A0"/>
    <w:rsid w:val="00EA4FD9"/>
    <w:rsid w:val="00EF2658"/>
    <w:rsid w:val="00EF78B3"/>
    <w:rsid w:val="00F2231B"/>
    <w:rsid w:val="00F506CF"/>
    <w:rsid w:val="00F72D5E"/>
    <w:rsid w:val="00FF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184"/>
    <w:pPr>
      <w:widowControl w:val="0"/>
      <w:autoSpaceDE w:val="0"/>
      <w:autoSpaceDN w:val="0"/>
      <w:adjustRightInd w:val="0"/>
    </w:pPr>
    <w:rPr>
      <w:rFonts w:ascii="Arial" w:eastAsia="Times New Roman" w:hAnsi="Arial"/>
      <w:sz w:val="24"/>
      <w:szCs w:val="24"/>
    </w:rPr>
  </w:style>
  <w:style w:type="paragraph" w:styleId="10">
    <w:name w:val="heading 1"/>
    <w:basedOn w:val="a"/>
    <w:next w:val="a"/>
    <w:link w:val="11"/>
    <w:uiPriority w:val="99"/>
    <w:qFormat/>
    <w:rsid w:val="00491184"/>
    <w:pPr>
      <w:spacing w:before="108" w:after="108"/>
      <w:jc w:val="center"/>
      <w:outlineLvl w:val="0"/>
    </w:pPr>
    <w:rPr>
      <w:b/>
      <w:bCs/>
      <w:color w:val="000080"/>
    </w:rPr>
  </w:style>
  <w:style w:type="paragraph" w:styleId="20">
    <w:name w:val="heading 2"/>
    <w:basedOn w:val="a"/>
    <w:next w:val="a"/>
    <w:link w:val="21"/>
    <w:uiPriority w:val="99"/>
    <w:qFormat/>
    <w:rsid w:val="00491184"/>
    <w:pPr>
      <w:keepNext/>
      <w:widowControl/>
      <w:tabs>
        <w:tab w:val="num" w:pos="1429"/>
      </w:tabs>
      <w:autoSpaceDE/>
      <w:autoSpaceDN/>
      <w:adjustRightInd/>
      <w:spacing w:before="120" w:after="120"/>
      <w:ind w:firstLine="709"/>
      <w:jc w:val="both"/>
      <w:outlineLvl w:val="1"/>
    </w:pPr>
    <w:rPr>
      <w:rFonts w:ascii="Times New Roman" w:hAnsi="Times New Roman"/>
      <w:lang w:eastAsia="en-US"/>
    </w:rPr>
  </w:style>
  <w:style w:type="paragraph" w:styleId="3">
    <w:name w:val="heading 3"/>
    <w:basedOn w:val="a"/>
    <w:next w:val="a"/>
    <w:link w:val="30"/>
    <w:uiPriority w:val="99"/>
    <w:qFormat/>
    <w:rsid w:val="00491184"/>
    <w:pPr>
      <w:keepNext/>
      <w:widowControl/>
      <w:tabs>
        <w:tab w:val="num" w:pos="1840"/>
      </w:tabs>
      <w:autoSpaceDE/>
      <w:autoSpaceDN/>
      <w:adjustRightInd/>
      <w:spacing w:before="60" w:after="60"/>
      <w:ind w:left="411" w:firstLine="709"/>
      <w:jc w:val="both"/>
      <w:outlineLvl w:val="2"/>
    </w:pPr>
    <w:rPr>
      <w:rFonts w:ascii="Times New Roman" w:hAnsi="Times New Roman"/>
      <w:lang w:eastAsia="en-US"/>
    </w:rPr>
  </w:style>
  <w:style w:type="paragraph" w:styleId="4">
    <w:name w:val="heading 4"/>
    <w:basedOn w:val="a"/>
    <w:next w:val="a"/>
    <w:link w:val="40"/>
    <w:uiPriority w:val="99"/>
    <w:qFormat/>
    <w:rsid w:val="00491184"/>
    <w:pPr>
      <w:keepNext/>
      <w:widowControl/>
      <w:tabs>
        <w:tab w:val="num" w:pos="1588"/>
      </w:tabs>
      <w:autoSpaceDE/>
      <w:autoSpaceDN/>
      <w:adjustRightInd/>
      <w:spacing w:after="60"/>
      <w:ind w:firstLine="709"/>
      <w:jc w:val="both"/>
      <w:outlineLvl w:val="3"/>
    </w:pPr>
    <w:rPr>
      <w:rFonts w:ascii="Times New Roman" w:hAnsi="Times New Roman"/>
      <w:b/>
      <w:bCs/>
      <w:lang w:eastAsia="en-US"/>
    </w:rPr>
  </w:style>
  <w:style w:type="paragraph" w:styleId="6">
    <w:name w:val="heading 6"/>
    <w:basedOn w:val="a"/>
    <w:next w:val="a"/>
    <w:link w:val="60"/>
    <w:uiPriority w:val="99"/>
    <w:qFormat/>
    <w:rsid w:val="00491184"/>
    <w:pPr>
      <w:widowControl/>
      <w:tabs>
        <w:tab w:val="num" w:pos="1800"/>
      </w:tabs>
      <w:autoSpaceDE/>
      <w:autoSpaceDN/>
      <w:adjustRightInd/>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uiPriority w:val="99"/>
    <w:qFormat/>
    <w:rsid w:val="00491184"/>
    <w:pPr>
      <w:widowControl/>
      <w:tabs>
        <w:tab w:val="num" w:pos="1800"/>
      </w:tabs>
      <w:autoSpaceDE/>
      <w:autoSpaceDN/>
      <w:adjustRightInd/>
      <w:spacing w:before="240" w:after="60"/>
      <w:ind w:left="1559" w:hanging="1559"/>
      <w:jc w:val="both"/>
      <w:outlineLvl w:val="6"/>
    </w:pPr>
    <w:rPr>
      <w:rFonts w:ascii="Calibri" w:hAnsi="Calibri" w:cs="Calibri"/>
      <w:lang w:eastAsia="en-US"/>
    </w:rPr>
  </w:style>
  <w:style w:type="paragraph" w:styleId="8">
    <w:name w:val="heading 8"/>
    <w:basedOn w:val="a"/>
    <w:next w:val="a"/>
    <w:link w:val="80"/>
    <w:uiPriority w:val="99"/>
    <w:qFormat/>
    <w:rsid w:val="00491184"/>
    <w:pPr>
      <w:widowControl/>
      <w:tabs>
        <w:tab w:val="num" w:pos="2160"/>
      </w:tabs>
      <w:autoSpaceDE/>
      <w:autoSpaceDN/>
      <w:adjustRightInd/>
      <w:spacing w:before="240" w:after="60"/>
      <w:ind w:left="1701" w:hanging="1701"/>
      <w:jc w:val="both"/>
      <w:outlineLvl w:val="7"/>
    </w:pPr>
    <w:rPr>
      <w:rFonts w:ascii="Calibri" w:hAnsi="Calibri" w:cs="Calibri"/>
      <w:i/>
      <w:iCs/>
      <w:lang w:eastAsia="en-US"/>
    </w:rPr>
  </w:style>
  <w:style w:type="paragraph" w:styleId="9">
    <w:name w:val="heading 9"/>
    <w:basedOn w:val="a"/>
    <w:next w:val="a"/>
    <w:link w:val="90"/>
    <w:uiPriority w:val="99"/>
    <w:qFormat/>
    <w:rsid w:val="00491184"/>
    <w:pPr>
      <w:widowControl/>
      <w:tabs>
        <w:tab w:val="num" w:pos="2520"/>
      </w:tabs>
      <w:autoSpaceDE/>
      <w:autoSpaceDN/>
      <w:adjustRightInd/>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491184"/>
    <w:rPr>
      <w:rFonts w:ascii="Arial" w:hAnsi="Arial" w:cs="Times New Roman"/>
      <w:b/>
      <w:bCs/>
      <w:color w:val="000080"/>
      <w:sz w:val="24"/>
      <w:szCs w:val="24"/>
      <w:lang w:eastAsia="ru-RU"/>
    </w:rPr>
  </w:style>
  <w:style w:type="character" w:customStyle="1" w:styleId="21">
    <w:name w:val="Заголовок 2 Знак"/>
    <w:basedOn w:val="a0"/>
    <w:link w:val="20"/>
    <w:uiPriority w:val="99"/>
    <w:locked/>
    <w:rsid w:val="00491184"/>
    <w:rPr>
      <w:rFonts w:ascii="Times New Roman" w:hAnsi="Times New Roman" w:cs="Times New Roman"/>
      <w:sz w:val="24"/>
      <w:szCs w:val="24"/>
    </w:rPr>
  </w:style>
  <w:style w:type="character" w:customStyle="1" w:styleId="30">
    <w:name w:val="Заголовок 3 Знак"/>
    <w:basedOn w:val="a0"/>
    <w:link w:val="3"/>
    <w:uiPriority w:val="99"/>
    <w:locked/>
    <w:rsid w:val="00491184"/>
    <w:rPr>
      <w:rFonts w:ascii="Times New Roman" w:hAnsi="Times New Roman" w:cs="Times New Roman"/>
      <w:sz w:val="24"/>
      <w:szCs w:val="24"/>
    </w:rPr>
  </w:style>
  <w:style w:type="character" w:customStyle="1" w:styleId="40">
    <w:name w:val="Заголовок 4 Знак"/>
    <w:basedOn w:val="a0"/>
    <w:link w:val="4"/>
    <w:uiPriority w:val="99"/>
    <w:locked/>
    <w:rsid w:val="00491184"/>
    <w:rPr>
      <w:rFonts w:ascii="Times New Roman" w:hAnsi="Times New Roman" w:cs="Times New Roman"/>
      <w:b/>
      <w:bCs/>
      <w:sz w:val="24"/>
      <w:szCs w:val="24"/>
    </w:rPr>
  </w:style>
  <w:style w:type="character" w:customStyle="1" w:styleId="60">
    <w:name w:val="Заголовок 6 Знак"/>
    <w:basedOn w:val="a0"/>
    <w:link w:val="6"/>
    <w:uiPriority w:val="99"/>
    <w:locked/>
    <w:rsid w:val="00491184"/>
    <w:rPr>
      <w:rFonts w:ascii="Calibri" w:hAnsi="Calibri" w:cs="Calibri"/>
      <w:b/>
      <w:bCs/>
    </w:rPr>
  </w:style>
  <w:style w:type="character" w:customStyle="1" w:styleId="70">
    <w:name w:val="Заголовок 7 Знак"/>
    <w:basedOn w:val="a0"/>
    <w:link w:val="7"/>
    <w:uiPriority w:val="99"/>
    <w:locked/>
    <w:rsid w:val="00491184"/>
    <w:rPr>
      <w:rFonts w:ascii="Calibri" w:hAnsi="Calibri" w:cs="Calibri"/>
      <w:sz w:val="24"/>
      <w:szCs w:val="24"/>
    </w:rPr>
  </w:style>
  <w:style w:type="character" w:customStyle="1" w:styleId="80">
    <w:name w:val="Заголовок 8 Знак"/>
    <w:basedOn w:val="a0"/>
    <w:link w:val="8"/>
    <w:uiPriority w:val="99"/>
    <w:locked/>
    <w:rsid w:val="00491184"/>
    <w:rPr>
      <w:rFonts w:ascii="Calibri" w:hAnsi="Calibri" w:cs="Calibri"/>
      <w:i/>
      <w:iCs/>
      <w:sz w:val="24"/>
      <w:szCs w:val="24"/>
    </w:rPr>
  </w:style>
  <w:style w:type="character" w:customStyle="1" w:styleId="90">
    <w:name w:val="Заголовок 9 Знак"/>
    <w:basedOn w:val="a0"/>
    <w:link w:val="9"/>
    <w:uiPriority w:val="99"/>
    <w:locked/>
    <w:rsid w:val="00491184"/>
    <w:rPr>
      <w:rFonts w:ascii="Cambria" w:hAnsi="Cambria" w:cs="Cambria"/>
    </w:rPr>
  </w:style>
  <w:style w:type="paragraph" w:styleId="a3">
    <w:name w:val="Body Text"/>
    <w:basedOn w:val="a"/>
    <w:link w:val="a4"/>
    <w:uiPriority w:val="99"/>
    <w:semiHidden/>
    <w:rsid w:val="00491184"/>
    <w:pPr>
      <w:widowControl/>
      <w:autoSpaceDE/>
      <w:autoSpaceDN/>
      <w:adjustRightInd/>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semiHidden/>
    <w:locked/>
    <w:rsid w:val="00491184"/>
    <w:rPr>
      <w:rFonts w:ascii="Calibri" w:eastAsia="Times New Roman" w:hAnsi="Calibri" w:cs="Times New Roman"/>
    </w:rPr>
  </w:style>
  <w:style w:type="paragraph" w:customStyle="1" w:styleId="ConsPlusNormal">
    <w:name w:val="ConsPlusNormal"/>
    <w:uiPriority w:val="99"/>
    <w:rsid w:val="00491184"/>
    <w:pPr>
      <w:autoSpaceDE w:val="0"/>
      <w:autoSpaceDN w:val="0"/>
      <w:adjustRightInd w:val="0"/>
    </w:pPr>
    <w:rPr>
      <w:rFonts w:ascii="Arial" w:hAnsi="Arial" w:cs="Arial"/>
      <w:sz w:val="20"/>
      <w:szCs w:val="20"/>
      <w:lang w:eastAsia="en-US"/>
    </w:rPr>
  </w:style>
  <w:style w:type="paragraph" w:styleId="a5">
    <w:name w:val="Plain Text"/>
    <w:basedOn w:val="a"/>
    <w:link w:val="a6"/>
    <w:uiPriority w:val="99"/>
    <w:rsid w:val="00491184"/>
    <w:pPr>
      <w:widowControl/>
      <w:autoSpaceDE/>
      <w:autoSpaceDN/>
      <w:adjustRightInd/>
      <w:spacing w:after="200" w:line="276" w:lineRule="auto"/>
    </w:pPr>
    <w:rPr>
      <w:rFonts w:ascii="Courier New" w:eastAsia="Calibri" w:hAnsi="Courier New" w:cs="Courier New"/>
      <w:sz w:val="20"/>
      <w:szCs w:val="20"/>
      <w:lang w:eastAsia="en-US"/>
    </w:rPr>
  </w:style>
  <w:style w:type="character" w:customStyle="1" w:styleId="a6">
    <w:name w:val="Текст Знак"/>
    <w:basedOn w:val="a0"/>
    <w:link w:val="a5"/>
    <w:uiPriority w:val="99"/>
    <w:locked/>
    <w:rsid w:val="00491184"/>
    <w:rPr>
      <w:rFonts w:ascii="Courier New" w:eastAsia="Times New Roman" w:hAnsi="Courier New" w:cs="Courier New"/>
      <w:sz w:val="20"/>
      <w:szCs w:val="20"/>
    </w:rPr>
  </w:style>
  <w:style w:type="character" w:styleId="a7">
    <w:name w:val="Hyperlink"/>
    <w:basedOn w:val="a0"/>
    <w:uiPriority w:val="99"/>
    <w:rsid w:val="00491184"/>
    <w:rPr>
      <w:rFonts w:ascii="Verdana" w:hAnsi="Verdana" w:cs="Times New Roman"/>
      <w:color w:val="0000FF"/>
      <w:u w:val="single"/>
      <w:lang w:val="en-US" w:eastAsia="en-US" w:bidi="ar-SA"/>
    </w:rPr>
  </w:style>
  <w:style w:type="paragraph" w:styleId="a8">
    <w:name w:val="annotation text"/>
    <w:basedOn w:val="a"/>
    <w:link w:val="a9"/>
    <w:uiPriority w:val="99"/>
    <w:semiHidden/>
    <w:rsid w:val="00491184"/>
    <w:pPr>
      <w:widowControl/>
      <w:autoSpaceDE/>
      <w:autoSpaceDN/>
      <w:adjustRightInd/>
      <w:spacing w:after="200" w:line="276" w:lineRule="auto"/>
    </w:pPr>
    <w:rPr>
      <w:rFonts w:ascii="Times New Roman" w:eastAsia="Calibri" w:hAnsi="Times New Roman"/>
      <w:sz w:val="20"/>
      <w:szCs w:val="20"/>
      <w:lang w:eastAsia="en-US"/>
    </w:rPr>
  </w:style>
  <w:style w:type="character" w:customStyle="1" w:styleId="a9">
    <w:name w:val="Текст примечания Знак"/>
    <w:basedOn w:val="a0"/>
    <w:link w:val="a8"/>
    <w:uiPriority w:val="99"/>
    <w:semiHidden/>
    <w:locked/>
    <w:rsid w:val="00491184"/>
    <w:rPr>
      <w:rFonts w:ascii="Times New Roman" w:eastAsia="Times New Roman" w:hAnsi="Times New Roman" w:cs="Times New Roman"/>
      <w:sz w:val="20"/>
      <w:szCs w:val="20"/>
    </w:rPr>
  </w:style>
  <w:style w:type="paragraph" w:styleId="aa">
    <w:name w:val="annotation subject"/>
    <w:basedOn w:val="a8"/>
    <w:next w:val="a8"/>
    <w:link w:val="ab"/>
    <w:uiPriority w:val="99"/>
    <w:semiHidden/>
    <w:rsid w:val="00491184"/>
    <w:rPr>
      <w:b/>
      <w:bCs/>
    </w:rPr>
  </w:style>
  <w:style w:type="character" w:customStyle="1" w:styleId="ab">
    <w:name w:val="Тема примечания Знак"/>
    <w:basedOn w:val="a9"/>
    <w:link w:val="aa"/>
    <w:uiPriority w:val="99"/>
    <w:semiHidden/>
    <w:locked/>
    <w:rsid w:val="00491184"/>
    <w:rPr>
      <w:rFonts w:ascii="Times New Roman" w:eastAsia="Times New Roman" w:hAnsi="Times New Roman" w:cs="Times New Roman"/>
      <w:b/>
      <w:bCs/>
      <w:sz w:val="20"/>
      <w:szCs w:val="20"/>
    </w:rPr>
  </w:style>
  <w:style w:type="paragraph" w:styleId="ac">
    <w:name w:val="Balloon Text"/>
    <w:basedOn w:val="a"/>
    <w:link w:val="ad"/>
    <w:uiPriority w:val="99"/>
    <w:semiHidden/>
    <w:rsid w:val="00491184"/>
    <w:pPr>
      <w:widowControl/>
      <w:autoSpaceDE/>
      <w:autoSpaceDN/>
      <w:adjustRightInd/>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locked/>
    <w:rsid w:val="00491184"/>
    <w:rPr>
      <w:rFonts w:ascii="Tahoma" w:eastAsia="Times New Roman" w:hAnsi="Tahoma" w:cs="Tahoma"/>
      <w:sz w:val="16"/>
      <w:szCs w:val="16"/>
    </w:rPr>
  </w:style>
  <w:style w:type="paragraph" w:customStyle="1" w:styleId="Standard">
    <w:name w:val="Standard"/>
    <w:uiPriority w:val="99"/>
    <w:rsid w:val="00491184"/>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extbody">
    <w:name w:val="Text body"/>
    <w:basedOn w:val="Standard"/>
    <w:uiPriority w:val="99"/>
    <w:rsid w:val="00491184"/>
    <w:pPr>
      <w:spacing w:after="120"/>
    </w:pPr>
  </w:style>
  <w:style w:type="paragraph" w:customStyle="1" w:styleId="ConsPlusTitle">
    <w:name w:val="ConsPlusTitle"/>
    <w:uiPriority w:val="99"/>
    <w:rsid w:val="00491184"/>
    <w:pPr>
      <w:widowControl w:val="0"/>
      <w:autoSpaceDE w:val="0"/>
      <w:autoSpaceDN w:val="0"/>
      <w:adjustRightInd w:val="0"/>
    </w:pPr>
    <w:rPr>
      <w:rFonts w:eastAsia="Times New Roman" w:cs="Calibri"/>
      <w:b/>
      <w:bCs/>
    </w:rPr>
  </w:style>
  <w:style w:type="paragraph" w:customStyle="1" w:styleId="ConsPlusNonformat">
    <w:name w:val="ConsPlusNonformat"/>
    <w:uiPriority w:val="99"/>
    <w:rsid w:val="00491184"/>
    <w:pPr>
      <w:autoSpaceDE w:val="0"/>
      <w:autoSpaceDN w:val="0"/>
      <w:adjustRightInd w:val="0"/>
    </w:pPr>
    <w:rPr>
      <w:rFonts w:ascii="Courier New" w:eastAsia="Times New Roman" w:hAnsi="Courier New" w:cs="Courier New"/>
      <w:sz w:val="20"/>
      <w:szCs w:val="20"/>
    </w:rPr>
  </w:style>
  <w:style w:type="character" w:customStyle="1" w:styleId="12">
    <w:name w:val="Название1"/>
    <w:basedOn w:val="a0"/>
    <w:uiPriority w:val="99"/>
    <w:rsid w:val="00491184"/>
    <w:rPr>
      <w:rFonts w:ascii="Verdana" w:hAnsi="Verdana" w:cs="Times New Roman"/>
      <w:lang w:val="en-US" w:eastAsia="en-US" w:bidi="ar-SA"/>
    </w:rPr>
  </w:style>
  <w:style w:type="character" w:customStyle="1" w:styleId="apple-converted-space">
    <w:name w:val="apple-converted-space"/>
    <w:basedOn w:val="a0"/>
    <w:uiPriority w:val="99"/>
    <w:rsid w:val="00491184"/>
    <w:rPr>
      <w:rFonts w:ascii="Verdana" w:hAnsi="Verdana" w:cs="Times New Roman"/>
      <w:lang w:val="en-US" w:eastAsia="en-US" w:bidi="ar-SA"/>
    </w:rPr>
  </w:style>
  <w:style w:type="paragraph" w:customStyle="1" w:styleId="1">
    <w:name w:val="Знак1"/>
    <w:basedOn w:val="a"/>
    <w:uiPriority w:val="99"/>
    <w:rsid w:val="00491184"/>
    <w:pPr>
      <w:widowControl/>
      <w:numPr>
        <w:ilvl w:val="1"/>
        <w:numId w:val="2"/>
      </w:numPr>
      <w:tabs>
        <w:tab w:val="clear" w:pos="567"/>
      </w:tabs>
      <w:autoSpaceDE/>
      <w:autoSpaceDN/>
      <w:adjustRightInd/>
      <w:spacing w:after="160" w:line="240" w:lineRule="exact"/>
      <w:ind w:left="0" w:firstLine="0"/>
    </w:pPr>
    <w:rPr>
      <w:rFonts w:ascii="Verdana" w:hAnsi="Verdana"/>
      <w:sz w:val="20"/>
      <w:szCs w:val="20"/>
      <w:lang w:val="en-US" w:eastAsia="en-US"/>
    </w:rPr>
  </w:style>
  <w:style w:type="paragraph" w:styleId="2">
    <w:name w:val="Body Text 2"/>
    <w:basedOn w:val="a"/>
    <w:link w:val="22"/>
    <w:uiPriority w:val="99"/>
    <w:rsid w:val="00491184"/>
    <w:pPr>
      <w:widowControl/>
      <w:numPr>
        <w:numId w:val="2"/>
      </w:numPr>
      <w:autoSpaceDE/>
      <w:autoSpaceDN/>
      <w:adjustRightInd/>
      <w:spacing w:after="60"/>
      <w:jc w:val="both"/>
    </w:pPr>
    <w:rPr>
      <w:rFonts w:ascii="Times New Roman" w:hAnsi="Times New Roman"/>
      <w:szCs w:val="20"/>
    </w:rPr>
  </w:style>
  <w:style w:type="character" w:customStyle="1" w:styleId="22">
    <w:name w:val="Основной текст 2 Знак"/>
    <w:basedOn w:val="a0"/>
    <w:link w:val="2"/>
    <w:uiPriority w:val="99"/>
    <w:locked/>
    <w:rsid w:val="00491184"/>
    <w:rPr>
      <w:rFonts w:ascii="Times New Roman" w:hAnsi="Times New Roman" w:cs="Times New Roman"/>
      <w:sz w:val="20"/>
      <w:szCs w:val="20"/>
      <w:lang w:eastAsia="ru-RU"/>
    </w:rPr>
  </w:style>
  <w:style w:type="paragraph" w:customStyle="1" w:styleId="Char">
    <w:name w:val="Char Знак"/>
    <w:basedOn w:val="a"/>
    <w:autoRedefine/>
    <w:uiPriority w:val="99"/>
    <w:rsid w:val="00491184"/>
    <w:pPr>
      <w:widowControl/>
      <w:autoSpaceDE/>
      <w:autoSpaceDN/>
      <w:adjustRightInd/>
      <w:spacing w:after="160" w:line="240" w:lineRule="exact"/>
    </w:pPr>
    <w:rPr>
      <w:rFonts w:ascii="Times New Roman" w:eastAsia="SimSun" w:hAnsi="Times New Roman"/>
      <w:b/>
      <w:sz w:val="28"/>
      <w:lang w:val="en-US" w:eastAsia="en-US"/>
    </w:rPr>
  </w:style>
  <w:style w:type="paragraph" w:styleId="ae">
    <w:name w:val="Title"/>
    <w:basedOn w:val="a"/>
    <w:link w:val="af"/>
    <w:uiPriority w:val="99"/>
    <w:qFormat/>
    <w:rsid w:val="00491184"/>
    <w:pPr>
      <w:widowControl/>
      <w:autoSpaceDE/>
      <w:autoSpaceDN/>
      <w:adjustRightInd/>
      <w:ind w:left="-567"/>
      <w:jc w:val="center"/>
    </w:pPr>
    <w:rPr>
      <w:rFonts w:ascii="Times New Roman" w:hAnsi="Times New Roman"/>
      <w:sz w:val="28"/>
      <w:szCs w:val="20"/>
    </w:rPr>
  </w:style>
  <w:style w:type="character" w:customStyle="1" w:styleId="af">
    <w:name w:val="Название Знак"/>
    <w:basedOn w:val="a0"/>
    <w:link w:val="ae"/>
    <w:uiPriority w:val="99"/>
    <w:locked/>
    <w:rsid w:val="00491184"/>
    <w:rPr>
      <w:rFonts w:ascii="Times New Roman" w:hAnsi="Times New Roman" w:cs="Times New Roman"/>
      <w:sz w:val="20"/>
      <w:szCs w:val="20"/>
      <w:lang w:eastAsia="ru-RU"/>
    </w:rPr>
  </w:style>
  <w:style w:type="paragraph" w:styleId="af0">
    <w:name w:val="Subtitle"/>
    <w:basedOn w:val="a"/>
    <w:link w:val="af1"/>
    <w:uiPriority w:val="99"/>
    <w:qFormat/>
    <w:rsid w:val="00491184"/>
    <w:pPr>
      <w:widowControl/>
      <w:autoSpaceDE/>
      <w:autoSpaceDN/>
      <w:adjustRightInd/>
      <w:spacing w:line="432" w:lineRule="auto"/>
      <w:jc w:val="center"/>
    </w:pPr>
    <w:rPr>
      <w:rFonts w:ascii="Times New Roman" w:hAnsi="Times New Roman"/>
      <w:sz w:val="32"/>
      <w:szCs w:val="20"/>
    </w:rPr>
  </w:style>
  <w:style w:type="character" w:customStyle="1" w:styleId="af1">
    <w:name w:val="Подзаголовок Знак"/>
    <w:basedOn w:val="a0"/>
    <w:link w:val="af0"/>
    <w:uiPriority w:val="99"/>
    <w:locked/>
    <w:rsid w:val="00491184"/>
    <w:rPr>
      <w:rFonts w:ascii="Times New Roman" w:hAnsi="Times New Roman" w:cs="Times New Roman"/>
      <w:sz w:val="20"/>
      <w:szCs w:val="20"/>
      <w:lang w:eastAsia="ru-RU"/>
    </w:rPr>
  </w:style>
  <w:style w:type="paragraph" w:styleId="af2">
    <w:name w:val="Body Text Indent"/>
    <w:basedOn w:val="a"/>
    <w:link w:val="af3"/>
    <w:uiPriority w:val="99"/>
    <w:semiHidden/>
    <w:rsid w:val="00491184"/>
    <w:pPr>
      <w:widowControl/>
      <w:autoSpaceDE/>
      <w:autoSpaceDN/>
      <w:adjustRightInd/>
      <w:spacing w:after="120" w:line="276" w:lineRule="auto"/>
      <w:ind w:left="283"/>
    </w:pPr>
    <w:rPr>
      <w:rFonts w:ascii="Times New Roman" w:eastAsia="Calibri" w:hAnsi="Times New Roman"/>
      <w:sz w:val="28"/>
      <w:szCs w:val="22"/>
      <w:lang w:eastAsia="en-US"/>
    </w:rPr>
  </w:style>
  <w:style w:type="character" w:customStyle="1" w:styleId="af3">
    <w:name w:val="Основной текст с отступом Знак"/>
    <w:basedOn w:val="a0"/>
    <w:link w:val="af2"/>
    <w:uiPriority w:val="99"/>
    <w:semiHidden/>
    <w:locked/>
    <w:rsid w:val="00491184"/>
    <w:rPr>
      <w:rFonts w:ascii="Times New Roman" w:eastAsia="Times New Roman" w:hAnsi="Times New Roman" w:cs="Times New Roman"/>
      <w:sz w:val="28"/>
    </w:rPr>
  </w:style>
  <w:style w:type="paragraph" w:customStyle="1" w:styleId="13">
    <w:name w:val="Обычный1"/>
    <w:uiPriority w:val="99"/>
    <w:rsid w:val="00491184"/>
    <w:pPr>
      <w:widowControl w:val="0"/>
      <w:ind w:firstLine="400"/>
      <w:jc w:val="both"/>
    </w:pPr>
    <w:rPr>
      <w:rFonts w:ascii="Times New Roman" w:eastAsia="Times New Roman" w:hAnsi="Times New Roman"/>
      <w:sz w:val="24"/>
      <w:szCs w:val="20"/>
    </w:rPr>
  </w:style>
  <w:style w:type="paragraph" w:customStyle="1" w:styleId="ConsPlusCell">
    <w:name w:val="ConsPlusCell"/>
    <w:uiPriority w:val="99"/>
    <w:rsid w:val="00491184"/>
    <w:pPr>
      <w:autoSpaceDE w:val="0"/>
      <w:autoSpaceDN w:val="0"/>
      <w:adjustRightInd w:val="0"/>
    </w:pPr>
    <w:rPr>
      <w:rFonts w:ascii="Times New Roman" w:hAnsi="Times New Roman"/>
      <w:sz w:val="28"/>
      <w:szCs w:val="28"/>
    </w:rPr>
  </w:style>
  <w:style w:type="paragraph" w:customStyle="1" w:styleId="punct">
    <w:name w:val="punct"/>
    <w:basedOn w:val="a"/>
    <w:uiPriority w:val="99"/>
    <w:rsid w:val="00491184"/>
    <w:pPr>
      <w:widowControl/>
      <w:numPr>
        <w:numId w:val="3"/>
      </w:numPr>
      <w:spacing w:line="360" w:lineRule="auto"/>
      <w:jc w:val="both"/>
    </w:pPr>
    <w:rPr>
      <w:rFonts w:ascii="Times New Roman" w:hAnsi="Times New Roman"/>
      <w:sz w:val="26"/>
      <w:szCs w:val="26"/>
    </w:rPr>
  </w:style>
  <w:style w:type="paragraph" w:customStyle="1" w:styleId="subpunct">
    <w:name w:val="subpunct"/>
    <w:basedOn w:val="a"/>
    <w:uiPriority w:val="99"/>
    <w:rsid w:val="00491184"/>
    <w:pPr>
      <w:widowControl/>
      <w:numPr>
        <w:ilvl w:val="1"/>
        <w:numId w:val="3"/>
      </w:numPr>
      <w:tabs>
        <w:tab w:val="num" w:pos="1631"/>
      </w:tabs>
      <w:spacing w:line="360" w:lineRule="auto"/>
      <w:ind w:left="780"/>
      <w:jc w:val="both"/>
    </w:pPr>
    <w:rPr>
      <w:rFonts w:ascii="Times New Roman" w:hAnsi="Times New Roman"/>
      <w:sz w:val="26"/>
      <w:szCs w:val="26"/>
      <w:lang w:val="en-US"/>
    </w:rPr>
  </w:style>
  <w:style w:type="paragraph" w:styleId="af4">
    <w:name w:val="footnote text"/>
    <w:basedOn w:val="a"/>
    <w:link w:val="af5"/>
    <w:uiPriority w:val="99"/>
    <w:semiHidden/>
    <w:rsid w:val="00491184"/>
    <w:pPr>
      <w:widowControl/>
      <w:autoSpaceDE/>
      <w:autoSpaceDN/>
      <w:adjustRightInd/>
      <w:spacing w:after="200" w:line="276" w:lineRule="auto"/>
    </w:pPr>
    <w:rPr>
      <w:rFonts w:ascii="Times New Roman" w:eastAsia="Calibri" w:hAnsi="Times New Roman"/>
      <w:sz w:val="20"/>
      <w:szCs w:val="20"/>
      <w:lang w:eastAsia="en-US"/>
    </w:rPr>
  </w:style>
  <w:style w:type="character" w:customStyle="1" w:styleId="af5">
    <w:name w:val="Текст сноски Знак"/>
    <w:basedOn w:val="a0"/>
    <w:link w:val="af4"/>
    <w:uiPriority w:val="99"/>
    <w:semiHidden/>
    <w:locked/>
    <w:rsid w:val="00491184"/>
    <w:rPr>
      <w:rFonts w:ascii="Times New Roman" w:eastAsia="Times New Roman" w:hAnsi="Times New Roman" w:cs="Times New Roman"/>
      <w:sz w:val="20"/>
      <w:szCs w:val="20"/>
    </w:rPr>
  </w:style>
  <w:style w:type="paragraph" w:styleId="af6">
    <w:name w:val="Normal (Web)"/>
    <w:aliases w:val="Знак"/>
    <w:basedOn w:val="a"/>
    <w:uiPriority w:val="99"/>
    <w:rsid w:val="00491184"/>
    <w:pPr>
      <w:widowControl/>
      <w:autoSpaceDE/>
      <w:autoSpaceDN/>
      <w:adjustRightInd/>
      <w:spacing w:before="100" w:beforeAutospacing="1" w:after="100" w:afterAutospacing="1"/>
    </w:pPr>
    <w:rPr>
      <w:rFonts w:ascii="Times New Roman" w:hAnsi="Times New Roman"/>
    </w:rPr>
  </w:style>
  <w:style w:type="paragraph" w:customStyle="1" w:styleId="14">
    <w:name w:val="Без интервала1"/>
    <w:uiPriority w:val="99"/>
    <w:rsid w:val="00491184"/>
    <w:pPr>
      <w:spacing w:line="276" w:lineRule="auto"/>
      <w:ind w:firstLine="567"/>
      <w:jc w:val="both"/>
    </w:pPr>
    <w:rPr>
      <w:rFonts w:ascii="Times New Roman" w:hAnsi="Times New Roman"/>
      <w:sz w:val="28"/>
      <w:szCs w:val="28"/>
      <w:lang w:eastAsia="en-US"/>
    </w:rPr>
  </w:style>
  <w:style w:type="character" w:styleId="af7">
    <w:name w:val="Emphasis"/>
    <w:basedOn w:val="a0"/>
    <w:uiPriority w:val="99"/>
    <w:qFormat/>
    <w:rsid w:val="00491184"/>
    <w:rPr>
      <w:rFonts w:cs="Times New Roman"/>
      <w:i/>
      <w:iCs/>
    </w:rPr>
  </w:style>
  <w:style w:type="paragraph" w:styleId="31">
    <w:name w:val="Body Text Indent 3"/>
    <w:basedOn w:val="a"/>
    <w:link w:val="32"/>
    <w:uiPriority w:val="99"/>
    <w:rsid w:val="00491184"/>
    <w:pPr>
      <w:widowControl/>
      <w:autoSpaceDE/>
      <w:autoSpaceDN/>
      <w:adjustRightInd/>
      <w:spacing w:after="120" w:line="276" w:lineRule="auto"/>
      <w:ind w:left="283"/>
    </w:pPr>
    <w:rPr>
      <w:rFonts w:ascii="Times New Roman" w:eastAsia="Calibri" w:hAnsi="Times New Roman"/>
      <w:sz w:val="16"/>
      <w:szCs w:val="16"/>
      <w:lang w:eastAsia="en-US"/>
    </w:rPr>
  </w:style>
  <w:style w:type="character" w:customStyle="1" w:styleId="32">
    <w:name w:val="Основной текст с отступом 3 Знак"/>
    <w:basedOn w:val="a0"/>
    <w:link w:val="31"/>
    <w:uiPriority w:val="99"/>
    <w:locked/>
    <w:rsid w:val="00491184"/>
    <w:rPr>
      <w:rFonts w:ascii="Times New Roman" w:eastAsia="Times New Roman" w:hAnsi="Times New Roman" w:cs="Times New Roman"/>
      <w:sz w:val="16"/>
      <w:szCs w:val="16"/>
    </w:rPr>
  </w:style>
  <w:style w:type="paragraph" w:customStyle="1" w:styleId="15">
    <w:name w:val="Абзац списка1"/>
    <w:basedOn w:val="a"/>
    <w:uiPriority w:val="99"/>
    <w:rsid w:val="00491184"/>
    <w:pPr>
      <w:widowControl/>
      <w:autoSpaceDE/>
      <w:autoSpaceDN/>
      <w:adjustRightInd/>
      <w:spacing w:after="200" w:line="276" w:lineRule="auto"/>
      <w:ind w:left="720"/>
      <w:contextualSpacing/>
    </w:pPr>
    <w:rPr>
      <w:rFonts w:ascii="Times New Roman" w:hAnsi="Times New Roman"/>
      <w:sz w:val="28"/>
      <w:szCs w:val="28"/>
      <w:lang w:eastAsia="en-US"/>
    </w:rPr>
  </w:style>
  <w:style w:type="paragraph" w:styleId="33">
    <w:name w:val="Body Text 3"/>
    <w:basedOn w:val="a"/>
    <w:link w:val="34"/>
    <w:uiPriority w:val="99"/>
    <w:rsid w:val="00491184"/>
    <w:pPr>
      <w:widowControl/>
      <w:autoSpaceDE/>
      <w:autoSpaceDN/>
      <w:adjustRightInd/>
      <w:spacing w:after="120" w:line="276" w:lineRule="auto"/>
    </w:pPr>
    <w:rPr>
      <w:rFonts w:ascii="Times New Roman" w:eastAsia="Calibri" w:hAnsi="Times New Roman"/>
      <w:sz w:val="16"/>
      <w:szCs w:val="16"/>
      <w:lang w:eastAsia="en-US"/>
    </w:rPr>
  </w:style>
  <w:style w:type="character" w:customStyle="1" w:styleId="34">
    <w:name w:val="Основной текст 3 Знак"/>
    <w:basedOn w:val="a0"/>
    <w:link w:val="33"/>
    <w:uiPriority w:val="99"/>
    <w:locked/>
    <w:rsid w:val="00491184"/>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1184"/>
    <w:pPr>
      <w:widowControl w:val="0"/>
      <w:autoSpaceDE w:val="0"/>
      <w:autoSpaceDN w:val="0"/>
      <w:adjustRightInd w:val="0"/>
    </w:pPr>
    <w:rPr>
      <w:rFonts w:ascii="Arial" w:eastAsia="Times New Roman" w:hAnsi="Arial"/>
      <w:sz w:val="24"/>
      <w:szCs w:val="24"/>
    </w:rPr>
  </w:style>
  <w:style w:type="paragraph" w:styleId="10">
    <w:name w:val="heading 1"/>
    <w:basedOn w:val="a"/>
    <w:next w:val="a"/>
    <w:link w:val="11"/>
    <w:uiPriority w:val="99"/>
    <w:qFormat/>
    <w:rsid w:val="00491184"/>
    <w:pPr>
      <w:spacing w:before="108" w:after="108"/>
      <w:jc w:val="center"/>
      <w:outlineLvl w:val="0"/>
    </w:pPr>
    <w:rPr>
      <w:b/>
      <w:bCs/>
      <w:color w:val="000080"/>
    </w:rPr>
  </w:style>
  <w:style w:type="paragraph" w:styleId="20">
    <w:name w:val="heading 2"/>
    <w:basedOn w:val="a"/>
    <w:next w:val="a"/>
    <w:link w:val="21"/>
    <w:uiPriority w:val="99"/>
    <w:qFormat/>
    <w:rsid w:val="00491184"/>
    <w:pPr>
      <w:keepNext/>
      <w:widowControl/>
      <w:tabs>
        <w:tab w:val="num" w:pos="1429"/>
      </w:tabs>
      <w:autoSpaceDE/>
      <w:autoSpaceDN/>
      <w:adjustRightInd/>
      <w:spacing w:before="120" w:after="120"/>
      <w:ind w:firstLine="709"/>
      <w:jc w:val="both"/>
      <w:outlineLvl w:val="1"/>
    </w:pPr>
    <w:rPr>
      <w:rFonts w:ascii="Times New Roman" w:hAnsi="Times New Roman"/>
      <w:lang w:eastAsia="en-US"/>
    </w:rPr>
  </w:style>
  <w:style w:type="paragraph" w:styleId="3">
    <w:name w:val="heading 3"/>
    <w:basedOn w:val="a"/>
    <w:next w:val="a"/>
    <w:link w:val="30"/>
    <w:uiPriority w:val="99"/>
    <w:qFormat/>
    <w:rsid w:val="00491184"/>
    <w:pPr>
      <w:keepNext/>
      <w:widowControl/>
      <w:tabs>
        <w:tab w:val="num" w:pos="1840"/>
      </w:tabs>
      <w:autoSpaceDE/>
      <w:autoSpaceDN/>
      <w:adjustRightInd/>
      <w:spacing w:before="60" w:after="60"/>
      <w:ind w:left="411" w:firstLine="709"/>
      <w:jc w:val="both"/>
      <w:outlineLvl w:val="2"/>
    </w:pPr>
    <w:rPr>
      <w:rFonts w:ascii="Times New Roman" w:hAnsi="Times New Roman"/>
      <w:lang w:eastAsia="en-US"/>
    </w:rPr>
  </w:style>
  <w:style w:type="paragraph" w:styleId="4">
    <w:name w:val="heading 4"/>
    <w:basedOn w:val="a"/>
    <w:next w:val="a"/>
    <w:link w:val="40"/>
    <w:uiPriority w:val="99"/>
    <w:qFormat/>
    <w:rsid w:val="00491184"/>
    <w:pPr>
      <w:keepNext/>
      <w:widowControl/>
      <w:tabs>
        <w:tab w:val="num" w:pos="1588"/>
      </w:tabs>
      <w:autoSpaceDE/>
      <w:autoSpaceDN/>
      <w:adjustRightInd/>
      <w:spacing w:after="60"/>
      <w:ind w:firstLine="709"/>
      <w:jc w:val="both"/>
      <w:outlineLvl w:val="3"/>
    </w:pPr>
    <w:rPr>
      <w:rFonts w:ascii="Times New Roman" w:hAnsi="Times New Roman"/>
      <w:b/>
      <w:bCs/>
      <w:lang w:eastAsia="en-US"/>
    </w:rPr>
  </w:style>
  <w:style w:type="paragraph" w:styleId="6">
    <w:name w:val="heading 6"/>
    <w:basedOn w:val="a"/>
    <w:next w:val="a"/>
    <w:link w:val="60"/>
    <w:uiPriority w:val="99"/>
    <w:qFormat/>
    <w:rsid w:val="00491184"/>
    <w:pPr>
      <w:widowControl/>
      <w:tabs>
        <w:tab w:val="num" w:pos="1800"/>
      </w:tabs>
      <w:autoSpaceDE/>
      <w:autoSpaceDN/>
      <w:adjustRightInd/>
      <w:spacing w:before="240" w:after="60"/>
      <w:ind w:left="1418" w:hanging="1418"/>
      <w:jc w:val="both"/>
      <w:outlineLvl w:val="5"/>
    </w:pPr>
    <w:rPr>
      <w:rFonts w:ascii="Calibri" w:hAnsi="Calibri" w:cs="Calibri"/>
      <w:b/>
      <w:bCs/>
      <w:sz w:val="22"/>
      <w:szCs w:val="22"/>
      <w:lang w:eastAsia="en-US"/>
    </w:rPr>
  </w:style>
  <w:style w:type="paragraph" w:styleId="7">
    <w:name w:val="heading 7"/>
    <w:basedOn w:val="a"/>
    <w:next w:val="a"/>
    <w:link w:val="70"/>
    <w:uiPriority w:val="99"/>
    <w:qFormat/>
    <w:rsid w:val="00491184"/>
    <w:pPr>
      <w:widowControl/>
      <w:tabs>
        <w:tab w:val="num" w:pos="1800"/>
      </w:tabs>
      <w:autoSpaceDE/>
      <w:autoSpaceDN/>
      <w:adjustRightInd/>
      <w:spacing w:before="240" w:after="60"/>
      <w:ind w:left="1559" w:hanging="1559"/>
      <w:jc w:val="both"/>
      <w:outlineLvl w:val="6"/>
    </w:pPr>
    <w:rPr>
      <w:rFonts w:ascii="Calibri" w:hAnsi="Calibri" w:cs="Calibri"/>
      <w:lang w:eastAsia="en-US"/>
    </w:rPr>
  </w:style>
  <w:style w:type="paragraph" w:styleId="8">
    <w:name w:val="heading 8"/>
    <w:basedOn w:val="a"/>
    <w:next w:val="a"/>
    <w:link w:val="80"/>
    <w:uiPriority w:val="99"/>
    <w:qFormat/>
    <w:rsid w:val="00491184"/>
    <w:pPr>
      <w:widowControl/>
      <w:tabs>
        <w:tab w:val="num" w:pos="2160"/>
      </w:tabs>
      <w:autoSpaceDE/>
      <w:autoSpaceDN/>
      <w:adjustRightInd/>
      <w:spacing w:before="240" w:after="60"/>
      <w:ind w:left="1701" w:hanging="1701"/>
      <w:jc w:val="both"/>
      <w:outlineLvl w:val="7"/>
    </w:pPr>
    <w:rPr>
      <w:rFonts w:ascii="Calibri" w:hAnsi="Calibri" w:cs="Calibri"/>
      <w:i/>
      <w:iCs/>
      <w:lang w:eastAsia="en-US"/>
    </w:rPr>
  </w:style>
  <w:style w:type="paragraph" w:styleId="9">
    <w:name w:val="heading 9"/>
    <w:basedOn w:val="a"/>
    <w:next w:val="a"/>
    <w:link w:val="90"/>
    <w:uiPriority w:val="99"/>
    <w:qFormat/>
    <w:rsid w:val="00491184"/>
    <w:pPr>
      <w:widowControl/>
      <w:tabs>
        <w:tab w:val="num" w:pos="2520"/>
      </w:tabs>
      <w:autoSpaceDE/>
      <w:autoSpaceDN/>
      <w:adjustRightInd/>
      <w:spacing w:before="240" w:after="60"/>
      <w:ind w:left="1843" w:hanging="1843"/>
      <w:jc w:val="both"/>
      <w:outlineLvl w:val="8"/>
    </w:pPr>
    <w:rPr>
      <w:rFonts w:ascii="Cambria"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491184"/>
    <w:rPr>
      <w:rFonts w:ascii="Arial" w:hAnsi="Arial" w:cs="Times New Roman"/>
      <w:b/>
      <w:bCs/>
      <w:color w:val="000080"/>
      <w:sz w:val="24"/>
      <w:szCs w:val="24"/>
      <w:lang w:eastAsia="ru-RU"/>
    </w:rPr>
  </w:style>
  <w:style w:type="character" w:customStyle="1" w:styleId="21">
    <w:name w:val="Заголовок 2 Знак"/>
    <w:basedOn w:val="a0"/>
    <w:link w:val="20"/>
    <w:uiPriority w:val="99"/>
    <w:locked/>
    <w:rsid w:val="00491184"/>
    <w:rPr>
      <w:rFonts w:ascii="Times New Roman" w:hAnsi="Times New Roman" w:cs="Times New Roman"/>
      <w:sz w:val="24"/>
      <w:szCs w:val="24"/>
    </w:rPr>
  </w:style>
  <w:style w:type="character" w:customStyle="1" w:styleId="30">
    <w:name w:val="Заголовок 3 Знак"/>
    <w:basedOn w:val="a0"/>
    <w:link w:val="3"/>
    <w:uiPriority w:val="99"/>
    <w:locked/>
    <w:rsid w:val="00491184"/>
    <w:rPr>
      <w:rFonts w:ascii="Times New Roman" w:hAnsi="Times New Roman" w:cs="Times New Roman"/>
      <w:sz w:val="24"/>
      <w:szCs w:val="24"/>
    </w:rPr>
  </w:style>
  <w:style w:type="character" w:customStyle="1" w:styleId="40">
    <w:name w:val="Заголовок 4 Знак"/>
    <w:basedOn w:val="a0"/>
    <w:link w:val="4"/>
    <w:uiPriority w:val="99"/>
    <w:locked/>
    <w:rsid w:val="00491184"/>
    <w:rPr>
      <w:rFonts w:ascii="Times New Roman" w:hAnsi="Times New Roman" w:cs="Times New Roman"/>
      <w:b/>
      <w:bCs/>
      <w:sz w:val="24"/>
      <w:szCs w:val="24"/>
    </w:rPr>
  </w:style>
  <w:style w:type="character" w:customStyle="1" w:styleId="60">
    <w:name w:val="Заголовок 6 Знак"/>
    <w:basedOn w:val="a0"/>
    <w:link w:val="6"/>
    <w:uiPriority w:val="99"/>
    <w:locked/>
    <w:rsid w:val="00491184"/>
    <w:rPr>
      <w:rFonts w:ascii="Calibri" w:hAnsi="Calibri" w:cs="Calibri"/>
      <w:b/>
      <w:bCs/>
    </w:rPr>
  </w:style>
  <w:style w:type="character" w:customStyle="1" w:styleId="70">
    <w:name w:val="Заголовок 7 Знак"/>
    <w:basedOn w:val="a0"/>
    <w:link w:val="7"/>
    <w:uiPriority w:val="99"/>
    <w:locked/>
    <w:rsid w:val="00491184"/>
    <w:rPr>
      <w:rFonts w:ascii="Calibri" w:hAnsi="Calibri" w:cs="Calibri"/>
      <w:sz w:val="24"/>
      <w:szCs w:val="24"/>
    </w:rPr>
  </w:style>
  <w:style w:type="character" w:customStyle="1" w:styleId="80">
    <w:name w:val="Заголовок 8 Знак"/>
    <w:basedOn w:val="a0"/>
    <w:link w:val="8"/>
    <w:uiPriority w:val="99"/>
    <w:locked/>
    <w:rsid w:val="00491184"/>
    <w:rPr>
      <w:rFonts w:ascii="Calibri" w:hAnsi="Calibri" w:cs="Calibri"/>
      <w:i/>
      <w:iCs/>
      <w:sz w:val="24"/>
      <w:szCs w:val="24"/>
    </w:rPr>
  </w:style>
  <w:style w:type="character" w:customStyle="1" w:styleId="90">
    <w:name w:val="Заголовок 9 Знак"/>
    <w:basedOn w:val="a0"/>
    <w:link w:val="9"/>
    <w:uiPriority w:val="99"/>
    <w:locked/>
    <w:rsid w:val="00491184"/>
    <w:rPr>
      <w:rFonts w:ascii="Cambria" w:hAnsi="Cambria" w:cs="Cambria"/>
    </w:rPr>
  </w:style>
  <w:style w:type="paragraph" w:styleId="a3">
    <w:name w:val="Body Text"/>
    <w:basedOn w:val="a"/>
    <w:link w:val="a4"/>
    <w:uiPriority w:val="99"/>
    <w:semiHidden/>
    <w:rsid w:val="00491184"/>
    <w:pPr>
      <w:widowControl/>
      <w:autoSpaceDE/>
      <w:autoSpaceDN/>
      <w:adjustRightInd/>
      <w:spacing w:after="120" w:line="276" w:lineRule="auto"/>
    </w:pPr>
    <w:rPr>
      <w:rFonts w:ascii="Calibri" w:eastAsia="Calibri" w:hAnsi="Calibri"/>
      <w:sz w:val="22"/>
      <w:szCs w:val="22"/>
      <w:lang w:eastAsia="en-US"/>
    </w:rPr>
  </w:style>
  <w:style w:type="character" w:customStyle="1" w:styleId="a4">
    <w:name w:val="Основной текст Знак"/>
    <w:basedOn w:val="a0"/>
    <w:link w:val="a3"/>
    <w:uiPriority w:val="99"/>
    <w:semiHidden/>
    <w:locked/>
    <w:rsid w:val="00491184"/>
    <w:rPr>
      <w:rFonts w:ascii="Calibri" w:eastAsia="Times New Roman" w:hAnsi="Calibri" w:cs="Times New Roman"/>
    </w:rPr>
  </w:style>
  <w:style w:type="paragraph" w:customStyle="1" w:styleId="ConsPlusNormal">
    <w:name w:val="ConsPlusNormal"/>
    <w:uiPriority w:val="99"/>
    <w:rsid w:val="00491184"/>
    <w:pPr>
      <w:autoSpaceDE w:val="0"/>
      <w:autoSpaceDN w:val="0"/>
      <w:adjustRightInd w:val="0"/>
    </w:pPr>
    <w:rPr>
      <w:rFonts w:ascii="Arial" w:hAnsi="Arial" w:cs="Arial"/>
      <w:sz w:val="20"/>
      <w:szCs w:val="20"/>
      <w:lang w:eastAsia="en-US"/>
    </w:rPr>
  </w:style>
  <w:style w:type="paragraph" w:styleId="a5">
    <w:name w:val="Plain Text"/>
    <w:basedOn w:val="a"/>
    <w:link w:val="a6"/>
    <w:uiPriority w:val="99"/>
    <w:rsid w:val="00491184"/>
    <w:pPr>
      <w:widowControl/>
      <w:autoSpaceDE/>
      <w:autoSpaceDN/>
      <w:adjustRightInd/>
      <w:spacing w:after="200" w:line="276" w:lineRule="auto"/>
    </w:pPr>
    <w:rPr>
      <w:rFonts w:ascii="Courier New" w:eastAsia="Calibri" w:hAnsi="Courier New" w:cs="Courier New"/>
      <w:sz w:val="20"/>
      <w:szCs w:val="20"/>
      <w:lang w:eastAsia="en-US"/>
    </w:rPr>
  </w:style>
  <w:style w:type="character" w:customStyle="1" w:styleId="a6">
    <w:name w:val="Текст Знак"/>
    <w:basedOn w:val="a0"/>
    <w:link w:val="a5"/>
    <w:uiPriority w:val="99"/>
    <w:locked/>
    <w:rsid w:val="00491184"/>
    <w:rPr>
      <w:rFonts w:ascii="Courier New" w:eastAsia="Times New Roman" w:hAnsi="Courier New" w:cs="Courier New"/>
      <w:sz w:val="20"/>
      <w:szCs w:val="20"/>
    </w:rPr>
  </w:style>
  <w:style w:type="character" w:styleId="a7">
    <w:name w:val="Hyperlink"/>
    <w:basedOn w:val="a0"/>
    <w:uiPriority w:val="99"/>
    <w:rsid w:val="00491184"/>
    <w:rPr>
      <w:rFonts w:ascii="Verdana" w:hAnsi="Verdana" w:cs="Times New Roman"/>
      <w:color w:val="0000FF"/>
      <w:u w:val="single"/>
      <w:lang w:val="en-US" w:eastAsia="en-US" w:bidi="ar-SA"/>
    </w:rPr>
  </w:style>
  <w:style w:type="paragraph" w:styleId="a8">
    <w:name w:val="annotation text"/>
    <w:basedOn w:val="a"/>
    <w:link w:val="a9"/>
    <w:uiPriority w:val="99"/>
    <w:semiHidden/>
    <w:rsid w:val="00491184"/>
    <w:pPr>
      <w:widowControl/>
      <w:autoSpaceDE/>
      <w:autoSpaceDN/>
      <w:adjustRightInd/>
      <w:spacing w:after="200" w:line="276" w:lineRule="auto"/>
    </w:pPr>
    <w:rPr>
      <w:rFonts w:ascii="Times New Roman" w:eastAsia="Calibri" w:hAnsi="Times New Roman"/>
      <w:sz w:val="20"/>
      <w:szCs w:val="20"/>
      <w:lang w:eastAsia="en-US"/>
    </w:rPr>
  </w:style>
  <w:style w:type="character" w:customStyle="1" w:styleId="a9">
    <w:name w:val="Текст примечания Знак"/>
    <w:basedOn w:val="a0"/>
    <w:link w:val="a8"/>
    <w:uiPriority w:val="99"/>
    <w:semiHidden/>
    <w:locked/>
    <w:rsid w:val="00491184"/>
    <w:rPr>
      <w:rFonts w:ascii="Times New Roman" w:eastAsia="Times New Roman" w:hAnsi="Times New Roman" w:cs="Times New Roman"/>
      <w:sz w:val="20"/>
      <w:szCs w:val="20"/>
    </w:rPr>
  </w:style>
  <w:style w:type="paragraph" w:styleId="aa">
    <w:name w:val="annotation subject"/>
    <w:basedOn w:val="a8"/>
    <w:next w:val="a8"/>
    <w:link w:val="ab"/>
    <w:uiPriority w:val="99"/>
    <w:semiHidden/>
    <w:rsid w:val="00491184"/>
    <w:rPr>
      <w:b/>
      <w:bCs/>
    </w:rPr>
  </w:style>
  <w:style w:type="character" w:customStyle="1" w:styleId="ab">
    <w:name w:val="Тема примечания Знак"/>
    <w:basedOn w:val="a9"/>
    <w:link w:val="aa"/>
    <w:uiPriority w:val="99"/>
    <w:semiHidden/>
    <w:locked/>
    <w:rsid w:val="00491184"/>
    <w:rPr>
      <w:rFonts w:ascii="Times New Roman" w:eastAsia="Times New Roman" w:hAnsi="Times New Roman" w:cs="Times New Roman"/>
      <w:b/>
      <w:bCs/>
      <w:sz w:val="20"/>
      <w:szCs w:val="20"/>
    </w:rPr>
  </w:style>
  <w:style w:type="paragraph" w:styleId="ac">
    <w:name w:val="Balloon Text"/>
    <w:basedOn w:val="a"/>
    <w:link w:val="ad"/>
    <w:uiPriority w:val="99"/>
    <w:semiHidden/>
    <w:rsid w:val="00491184"/>
    <w:pPr>
      <w:widowControl/>
      <w:autoSpaceDE/>
      <w:autoSpaceDN/>
      <w:adjustRightInd/>
    </w:pPr>
    <w:rPr>
      <w:rFonts w:ascii="Tahoma" w:eastAsia="Calibri" w:hAnsi="Tahoma" w:cs="Tahoma"/>
      <w:sz w:val="16"/>
      <w:szCs w:val="16"/>
      <w:lang w:eastAsia="en-US"/>
    </w:rPr>
  </w:style>
  <w:style w:type="character" w:customStyle="1" w:styleId="ad">
    <w:name w:val="Текст выноски Знак"/>
    <w:basedOn w:val="a0"/>
    <w:link w:val="ac"/>
    <w:uiPriority w:val="99"/>
    <w:semiHidden/>
    <w:locked/>
    <w:rsid w:val="00491184"/>
    <w:rPr>
      <w:rFonts w:ascii="Tahoma" w:eastAsia="Times New Roman" w:hAnsi="Tahoma" w:cs="Tahoma"/>
      <w:sz w:val="16"/>
      <w:szCs w:val="16"/>
    </w:rPr>
  </w:style>
  <w:style w:type="paragraph" w:customStyle="1" w:styleId="Standard">
    <w:name w:val="Standard"/>
    <w:uiPriority w:val="99"/>
    <w:rsid w:val="00491184"/>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extbody">
    <w:name w:val="Text body"/>
    <w:basedOn w:val="Standard"/>
    <w:uiPriority w:val="99"/>
    <w:rsid w:val="00491184"/>
    <w:pPr>
      <w:spacing w:after="120"/>
    </w:pPr>
  </w:style>
  <w:style w:type="paragraph" w:customStyle="1" w:styleId="ConsPlusTitle">
    <w:name w:val="ConsPlusTitle"/>
    <w:uiPriority w:val="99"/>
    <w:rsid w:val="00491184"/>
    <w:pPr>
      <w:widowControl w:val="0"/>
      <w:autoSpaceDE w:val="0"/>
      <w:autoSpaceDN w:val="0"/>
      <w:adjustRightInd w:val="0"/>
    </w:pPr>
    <w:rPr>
      <w:rFonts w:eastAsia="Times New Roman" w:cs="Calibri"/>
      <w:b/>
      <w:bCs/>
    </w:rPr>
  </w:style>
  <w:style w:type="paragraph" w:customStyle="1" w:styleId="ConsPlusNonformat">
    <w:name w:val="ConsPlusNonformat"/>
    <w:uiPriority w:val="99"/>
    <w:rsid w:val="00491184"/>
    <w:pPr>
      <w:autoSpaceDE w:val="0"/>
      <w:autoSpaceDN w:val="0"/>
      <w:adjustRightInd w:val="0"/>
    </w:pPr>
    <w:rPr>
      <w:rFonts w:ascii="Courier New" w:eastAsia="Times New Roman" w:hAnsi="Courier New" w:cs="Courier New"/>
      <w:sz w:val="20"/>
      <w:szCs w:val="20"/>
    </w:rPr>
  </w:style>
  <w:style w:type="character" w:customStyle="1" w:styleId="12">
    <w:name w:val="Название1"/>
    <w:basedOn w:val="a0"/>
    <w:uiPriority w:val="99"/>
    <w:rsid w:val="00491184"/>
    <w:rPr>
      <w:rFonts w:ascii="Verdana" w:hAnsi="Verdana" w:cs="Times New Roman"/>
      <w:lang w:val="en-US" w:eastAsia="en-US" w:bidi="ar-SA"/>
    </w:rPr>
  </w:style>
  <w:style w:type="character" w:customStyle="1" w:styleId="apple-converted-space">
    <w:name w:val="apple-converted-space"/>
    <w:basedOn w:val="a0"/>
    <w:uiPriority w:val="99"/>
    <w:rsid w:val="00491184"/>
    <w:rPr>
      <w:rFonts w:ascii="Verdana" w:hAnsi="Verdana" w:cs="Times New Roman"/>
      <w:lang w:val="en-US" w:eastAsia="en-US" w:bidi="ar-SA"/>
    </w:rPr>
  </w:style>
  <w:style w:type="paragraph" w:customStyle="1" w:styleId="1">
    <w:name w:val="Знак1"/>
    <w:basedOn w:val="a"/>
    <w:uiPriority w:val="99"/>
    <w:rsid w:val="00491184"/>
    <w:pPr>
      <w:widowControl/>
      <w:numPr>
        <w:ilvl w:val="1"/>
        <w:numId w:val="2"/>
      </w:numPr>
      <w:tabs>
        <w:tab w:val="clear" w:pos="567"/>
      </w:tabs>
      <w:autoSpaceDE/>
      <w:autoSpaceDN/>
      <w:adjustRightInd/>
      <w:spacing w:after="160" w:line="240" w:lineRule="exact"/>
      <w:ind w:left="0" w:firstLine="0"/>
    </w:pPr>
    <w:rPr>
      <w:rFonts w:ascii="Verdana" w:hAnsi="Verdana"/>
      <w:sz w:val="20"/>
      <w:szCs w:val="20"/>
      <w:lang w:val="en-US" w:eastAsia="en-US"/>
    </w:rPr>
  </w:style>
  <w:style w:type="paragraph" w:styleId="2">
    <w:name w:val="Body Text 2"/>
    <w:basedOn w:val="a"/>
    <w:link w:val="22"/>
    <w:uiPriority w:val="99"/>
    <w:rsid w:val="00491184"/>
    <w:pPr>
      <w:widowControl/>
      <w:numPr>
        <w:numId w:val="2"/>
      </w:numPr>
      <w:autoSpaceDE/>
      <w:autoSpaceDN/>
      <w:adjustRightInd/>
      <w:spacing w:after="60"/>
      <w:jc w:val="both"/>
    </w:pPr>
    <w:rPr>
      <w:rFonts w:ascii="Times New Roman" w:hAnsi="Times New Roman"/>
      <w:szCs w:val="20"/>
    </w:rPr>
  </w:style>
  <w:style w:type="character" w:customStyle="1" w:styleId="22">
    <w:name w:val="Основной текст 2 Знак"/>
    <w:basedOn w:val="a0"/>
    <w:link w:val="2"/>
    <w:uiPriority w:val="99"/>
    <w:locked/>
    <w:rsid w:val="00491184"/>
    <w:rPr>
      <w:rFonts w:ascii="Times New Roman" w:hAnsi="Times New Roman" w:cs="Times New Roman"/>
      <w:sz w:val="20"/>
      <w:szCs w:val="20"/>
      <w:lang w:eastAsia="ru-RU"/>
    </w:rPr>
  </w:style>
  <w:style w:type="paragraph" w:customStyle="1" w:styleId="Char">
    <w:name w:val="Char Знак"/>
    <w:basedOn w:val="a"/>
    <w:autoRedefine/>
    <w:uiPriority w:val="99"/>
    <w:rsid w:val="00491184"/>
    <w:pPr>
      <w:widowControl/>
      <w:autoSpaceDE/>
      <w:autoSpaceDN/>
      <w:adjustRightInd/>
      <w:spacing w:after="160" w:line="240" w:lineRule="exact"/>
    </w:pPr>
    <w:rPr>
      <w:rFonts w:ascii="Times New Roman" w:eastAsia="SimSun" w:hAnsi="Times New Roman"/>
      <w:b/>
      <w:sz w:val="28"/>
      <w:lang w:val="en-US" w:eastAsia="en-US"/>
    </w:rPr>
  </w:style>
  <w:style w:type="paragraph" w:styleId="ae">
    <w:name w:val="Title"/>
    <w:basedOn w:val="a"/>
    <w:link w:val="af"/>
    <w:uiPriority w:val="99"/>
    <w:qFormat/>
    <w:rsid w:val="00491184"/>
    <w:pPr>
      <w:widowControl/>
      <w:autoSpaceDE/>
      <w:autoSpaceDN/>
      <w:adjustRightInd/>
      <w:ind w:left="-567"/>
      <w:jc w:val="center"/>
    </w:pPr>
    <w:rPr>
      <w:rFonts w:ascii="Times New Roman" w:hAnsi="Times New Roman"/>
      <w:sz w:val="28"/>
      <w:szCs w:val="20"/>
    </w:rPr>
  </w:style>
  <w:style w:type="character" w:customStyle="1" w:styleId="af">
    <w:name w:val="Название Знак"/>
    <w:basedOn w:val="a0"/>
    <w:link w:val="ae"/>
    <w:uiPriority w:val="99"/>
    <w:locked/>
    <w:rsid w:val="00491184"/>
    <w:rPr>
      <w:rFonts w:ascii="Times New Roman" w:hAnsi="Times New Roman" w:cs="Times New Roman"/>
      <w:sz w:val="20"/>
      <w:szCs w:val="20"/>
      <w:lang w:eastAsia="ru-RU"/>
    </w:rPr>
  </w:style>
  <w:style w:type="paragraph" w:styleId="af0">
    <w:name w:val="Subtitle"/>
    <w:basedOn w:val="a"/>
    <w:link w:val="af1"/>
    <w:uiPriority w:val="99"/>
    <w:qFormat/>
    <w:rsid w:val="00491184"/>
    <w:pPr>
      <w:widowControl/>
      <w:autoSpaceDE/>
      <w:autoSpaceDN/>
      <w:adjustRightInd/>
      <w:spacing w:line="432" w:lineRule="auto"/>
      <w:jc w:val="center"/>
    </w:pPr>
    <w:rPr>
      <w:rFonts w:ascii="Times New Roman" w:hAnsi="Times New Roman"/>
      <w:sz w:val="32"/>
      <w:szCs w:val="20"/>
    </w:rPr>
  </w:style>
  <w:style w:type="character" w:customStyle="1" w:styleId="af1">
    <w:name w:val="Подзаголовок Знак"/>
    <w:basedOn w:val="a0"/>
    <w:link w:val="af0"/>
    <w:uiPriority w:val="99"/>
    <w:locked/>
    <w:rsid w:val="00491184"/>
    <w:rPr>
      <w:rFonts w:ascii="Times New Roman" w:hAnsi="Times New Roman" w:cs="Times New Roman"/>
      <w:sz w:val="20"/>
      <w:szCs w:val="20"/>
      <w:lang w:eastAsia="ru-RU"/>
    </w:rPr>
  </w:style>
  <w:style w:type="paragraph" w:styleId="af2">
    <w:name w:val="Body Text Indent"/>
    <w:basedOn w:val="a"/>
    <w:link w:val="af3"/>
    <w:uiPriority w:val="99"/>
    <w:semiHidden/>
    <w:rsid w:val="00491184"/>
    <w:pPr>
      <w:widowControl/>
      <w:autoSpaceDE/>
      <w:autoSpaceDN/>
      <w:adjustRightInd/>
      <w:spacing w:after="120" w:line="276" w:lineRule="auto"/>
      <w:ind w:left="283"/>
    </w:pPr>
    <w:rPr>
      <w:rFonts w:ascii="Times New Roman" w:eastAsia="Calibri" w:hAnsi="Times New Roman"/>
      <w:sz w:val="28"/>
      <w:szCs w:val="22"/>
      <w:lang w:eastAsia="en-US"/>
    </w:rPr>
  </w:style>
  <w:style w:type="character" w:customStyle="1" w:styleId="af3">
    <w:name w:val="Основной текст с отступом Знак"/>
    <w:basedOn w:val="a0"/>
    <w:link w:val="af2"/>
    <w:uiPriority w:val="99"/>
    <w:semiHidden/>
    <w:locked/>
    <w:rsid w:val="00491184"/>
    <w:rPr>
      <w:rFonts w:ascii="Times New Roman" w:eastAsia="Times New Roman" w:hAnsi="Times New Roman" w:cs="Times New Roman"/>
      <w:sz w:val="28"/>
    </w:rPr>
  </w:style>
  <w:style w:type="paragraph" w:customStyle="1" w:styleId="13">
    <w:name w:val="Обычный1"/>
    <w:uiPriority w:val="99"/>
    <w:rsid w:val="00491184"/>
    <w:pPr>
      <w:widowControl w:val="0"/>
      <w:ind w:firstLine="400"/>
      <w:jc w:val="both"/>
    </w:pPr>
    <w:rPr>
      <w:rFonts w:ascii="Times New Roman" w:eastAsia="Times New Roman" w:hAnsi="Times New Roman"/>
      <w:sz w:val="24"/>
      <w:szCs w:val="20"/>
    </w:rPr>
  </w:style>
  <w:style w:type="paragraph" w:customStyle="1" w:styleId="ConsPlusCell">
    <w:name w:val="ConsPlusCell"/>
    <w:uiPriority w:val="99"/>
    <w:rsid w:val="00491184"/>
    <w:pPr>
      <w:autoSpaceDE w:val="0"/>
      <w:autoSpaceDN w:val="0"/>
      <w:adjustRightInd w:val="0"/>
    </w:pPr>
    <w:rPr>
      <w:rFonts w:ascii="Times New Roman" w:hAnsi="Times New Roman"/>
      <w:sz w:val="28"/>
      <w:szCs w:val="28"/>
    </w:rPr>
  </w:style>
  <w:style w:type="paragraph" w:customStyle="1" w:styleId="punct">
    <w:name w:val="punct"/>
    <w:basedOn w:val="a"/>
    <w:uiPriority w:val="99"/>
    <w:rsid w:val="00491184"/>
    <w:pPr>
      <w:widowControl/>
      <w:numPr>
        <w:numId w:val="3"/>
      </w:numPr>
      <w:spacing w:line="360" w:lineRule="auto"/>
      <w:jc w:val="both"/>
    </w:pPr>
    <w:rPr>
      <w:rFonts w:ascii="Times New Roman" w:hAnsi="Times New Roman"/>
      <w:sz w:val="26"/>
      <w:szCs w:val="26"/>
    </w:rPr>
  </w:style>
  <w:style w:type="paragraph" w:customStyle="1" w:styleId="subpunct">
    <w:name w:val="subpunct"/>
    <w:basedOn w:val="a"/>
    <w:uiPriority w:val="99"/>
    <w:rsid w:val="00491184"/>
    <w:pPr>
      <w:widowControl/>
      <w:numPr>
        <w:ilvl w:val="1"/>
        <w:numId w:val="3"/>
      </w:numPr>
      <w:tabs>
        <w:tab w:val="num" w:pos="1631"/>
      </w:tabs>
      <w:spacing w:line="360" w:lineRule="auto"/>
      <w:ind w:left="780"/>
      <w:jc w:val="both"/>
    </w:pPr>
    <w:rPr>
      <w:rFonts w:ascii="Times New Roman" w:hAnsi="Times New Roman"/>
      <w:sz w:val="26"/>
      <w:szCs w:val="26"/>
      <w:lang w:val="en-US"/>
    </w:rPr>
  </w:style>
  <w:style w:type="paragraph" w:styleId="af4">
    <w:name w:val="footnote text"/>
    <w:basedOn w:val="a"/>
    <w:link w:val="af5"/>
    <w:uiPriority w:val="99"/>
    <w:semiHidden/>
    <w:rsid w:val="00491184"/>
    <w:pPr>
      <w:widowControl/>
      <w:autoSpaceDE/>
      <w:autoSpaceDN/>
      <w:adjustRightInd/>
      <w:spacing w:after="200" w:line="276" w:lineRule="auto"/>
    </w:pPr>
    <w:rPr>
      <w:rFonts w:ascii="Times New Roman" w:eastAsia="Calibri" w:hAnsi="Times New Roman"/>
      <w:sz w:val="20"/>
      <w:szCs w:val="20"/>
      <w:lang w:eastAsia="en-US"/>
    </w:rPr>
  </w:style>
  <w:style w:type="character" w:customStyle="1" w:styleId="af5">
    <w:name w:val="Текст сноски Знак"/>
    <w:basedOn w:val="a0"/>
    <w:link w:val="af4"/>
    <w:uiPriority w:val="99"/>
    <w:semiHidden/>
    <w:locked/>
    <w:rsid w:val="00491184"/>
    <w:rPr>
      <w:rFonts w:ascii="Times New Roman" w:eastAsia="Times New Roman" w:hAnsi="Times New Roman" w:cs="Times New Roman"/>
      <w:sz w:val="20"/>
      <w:szCs w:val="20"/>
    </w:rPr>
  </w:style>
  <w:style w:type="paragraph" w:styleId="af6">
    <w:name w:val="Normal (Web)"/>
    <w:aliases w:val="Знак"/>
    <w:basedOn w:val="a"/>
    <w:uiPriority w:val="99"/>
    <w:rsid w:val="00491184"/>
    <w:pPr>
      <w:widowControl/>
      <w:autoSpaceDE/>
      <w:autoSpaceDN/>
      <w:adjustRightInd/>
      <w:spacing w:before="100" w:beforeAutospacing="1" w:after="100" w:afterAutospacing="1"/>
    </w:pPr>
    <w:rPr>
      <w:rFonts w:ascii="Times New Roman" w:hAnsi="Times New Roman"/>
    </w:rPr>
  </w:style>
  <w:style w:type="paragraph" w:customStyle="1" w:styleId="14">
    <w:name w:val="Без интервала1"/>
    <w:uiPriority w:val="99"/>
    <w:rsid w:val="00491184"/>
    <w:pPr>
      <w:spacing w:line="276" w:lineRule="auto"/>
      <w:ind w:firstLine="567"/>
      <w:jc w:val="both"/>
    </w:pPr>
    <w:rPr>
      <w:rFonts w:ascii="Times New Roman" w:hAnsi="Times New Roman"/>
      <w:sz w:val="28"/>
      <w:szCs w:val="28"/>
      <w:lang w:eastAsia="en-US"/>
    </w:rPr>
  </w:style>
  <w:style w:type="character" w:styleId="af7">
    <w:name w:val="Emphasis"/>
    <w:basedOn w:val="a0"/>
    <w:uiPriority w:val="99"/>
    <w:qFormat/>
    <w:rsid w:val="00491184"/>
    <w:rPr>
      <w:rFonts w:cs="Times New Roman"/>
      <w:i/>
      <w:iCs/>
    </w:rPr>
  </w:style>
  <w:style w:type="paragraph" w:styleId="31">
    <w:name w:val="Body Text Indent 3"/>
    <w:basedOn w:val="a"/>
    <w:link w:val="32"/>
    <w:uiPriority w:val="99"/>
    <w:rsid w:val="00491184"/>
    <w:pPr>
      <w:widowControl/>
      <w:autoSpaceDE/>
      <w:autoSpaceDN/>
      <w:adjustRightInd/>
      <w:spacing w:after="120" w:line="276" w:lineRule="auto"/>
      <w:ind w:left="283"/>
    </w:pPr>
    <w:rPr>
      <w:rFonts w:ascii="Times New Roman" w:eastAsia="Calibri" w:hAnsi="Times New Roman"/>
      <w:sz w:val="16"/>
      <w:szCs w:val="16"/>
      <w:lang w:eastAsia="en-US"/>
    </w:rPr>
  </w:style>
  <w:style w:type="character" w:customStyle="1" w:styleId="32">
    <w:name w:val="Основной текст с отступом 3 Знак"/>
    <w:basedOn w:val="a0"/>
    <w:link w:val="31"/>
    <w:uiPriority w:val="99"/>
    <w:locked/>
    <w:rsid w:val="00491184"/>
    <w:rPr>
      <w:rFonts w:ascii="Times New Roman" w:eastAsia="Times New Roman" w:hAnsi="Times New Roman" w:cs="Times New Roman"/>
      <w:sz w:val="16"/>
      <w:szCs w:val="16"/>
    </w:rPr>
  </w:style>
  <w:style w:type="paragraph" w:customStyle="1" w:styleId="15">
    <w:name w:val="Абзац списка1"/>
    <w:basedOn w:val="a"/>
    <w:uiPriority w:val="99"/>
    <w:rsid w:val="00491184"/>
    <w:pPr>
      <w:widowControl/>
      <w:autoSpaceDE/>
      <w:autoSpaceDN/>
      <w:adjustRightInd/>
      <w:spacing w:after="200" w:line="276" w:lineRule="auto"/>
      <w:ind w:left="720"/>
      <w:contextualSpacing/>
    </w:pPr>
    <w:rPr>
      <w:rFonts w:ascii="Times New Roman" w:hAnsi="Times New Roman"/>
      <w:sz w:val="28"/>
      <w:szCs w:val="28"/>
      <w:lang w:eastAsia="en-US"/>
    </w:rPr>
  </w:style>
  <w:style w:type="paragraph" w:styleId="33">
    <w:name w:val="Body Text 3"/>
    <w:basedOn w:val="a"/>
    <w:link w:val="34"/>
    <w:uiPriority w:val="99"/>
    <w:rsid w:val="00491184"/>
    <w:pPr>
      <w:widowControl/>
      <w:autoSpaceDE/>
      <w:autoSpaceDN/>
      <w:adjustRightInd/>
      <w:spacing w:after="120" w:line="276" w:lineRule="auto"/>
    </w:pPr>
    <w:rPr>
      <w:rFonts w:ascii="Times New Roman" w:eastAsia="Calibri" w:hAnsi="Times New Roman"/>
      <w:sz w:val="16"/>
      <w:szCs w:val="16"/>
      <w:lang w:eastAsia="en-US"/>
    </w:rPr>
  </w:style>
  <w:style w:type="character" w:customStyle="1" w:styleId="34">
    <w:name w:val="Основной текст 3 Знак"/>
    <w:basedOn w:val="a0"/>
    <w:link w:val="33"/>
    <w:uiPriority w:val="99"/>
    <w:locked/>
    <w:rsid w:val="0049118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F673C775F69F3A22CF4E7D62FCAFE293997E6A2875CC477F4F394AB0C7900AA13270BDC2D26665I3c6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956ABADB2D34ED6528D7F0FFEAF4B175496C7539C5281572B7DFBA9C5073BFCFD7D244C16C1396DEV472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22C0816D136EDBAD47C55EC0B7A326BE0C0051680A3C74ABC20F6FBD0991DE02EAAA45D2D501FFCf4K6J" TargetMode="External"/><Relationship Id="rId11" Type="http://schemas.openxmlformats.org/officeDocument/2006/relationships/hyperlink" Target="consultantplus://offline/ref=21F673C775F69F3A22CF4E7D62FCAFE293997E6A2875CC477F4F394AB0C7900AA13270BDC2D26665I3c6O" TargetMode="External"/><Relationship Id="rId5" Type="http://schemas.openxmlformats.org/officeDocument/2006/relationships/webSettings" Target="webSettings.xml"/><Relationship Id="rId10" Type="http://schemas.openxmlformats.org/officeDocument/2006/relationships/hyperlink" Target="consultantplus://offline/ref=E6C57A8B7242874D6C0BA39382995647B7C34D5635E477D3867A4448513F2F23C37AB9CA9B4C4C09k5a5G"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10278</Words>
  <Characters>58588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Paska</cp:lastModifiedBy>
  <cp:revision>10</cp:revision>
  <cp:lastPrinted>2017-01-18T07:03:00Z</cp:lastPrinted>
  <dcterms:created xsi:type="dcterms:W3CDTF">2016-12-01T08:35:00Z</dcterms:created>
  <dcterms:modified xsi:type="dcterms:W3CDTF">2017-01-18T07:06:00Z</dcterms:modified>
</cp:coreProperties>
</file>