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73" w:rsidRDefault="00516C73" w:rsidP="00724165">
      <w:pPr>
        <w:spacing w:after="0" w:line="240" w:lineRule="auto"/>
        <w:jc w:val="center"/>
        <w:textAlignment w:val="baseline"/>
        <w:outlineLvl w:val="0"/>
        <w:rPr>
          <w:rFonts w:ascii="Arial" w:eastAsia="Times New Roman" w:hAnsi="Arial" w:cs="Arial"/>
          <w:b/>
          <w:bCs/>
          <w:color w:val="2D2D2D"/>
          <w:kern w:val="36"/>
          <w:sz w:val="46"/>
          <w:szCs w:val="46"/>
          <w:lang w:eastAsia="ru-RU"/>
        </w:rPr>
      </w:pPr>
    </w:p>
    <w:p w:rsidR="00516C73" w:rsidRDefault="00516C73" w:rsidP="00724165">
      <w:pPr>
        <w:spacing w:after="0" w:line="240" w:lineRule="auto"/>
        <w:jc w:val="center"/>
        <w:textAlignment w:val="baseline"/>
        <w:outlineLvl w:val="0"/>
        <w:rPr>
          <w:rFonts w:ascii="Arial" w:eastAsia="Times New Roman" w:hAnsi="Arial" w:cs="Arial"/>
          <w:b/>
          <w:bCs/>
          <w:color w:val="2D2D2D"/>
          <w:kern w:val="36"/>
          <w:sz w:val="46"/>
          <w:szCs w:val="46"/>
          <w:lang w:eastAsia="ru-RU"/>
        </w:rPr>
      </w:pPr>
    </w:p>
    <w:p w:rsidR="00516C73" w:rsidRDefault="00516C73" w:rsidP="00516C73">
      <w:pPr>
        <w:widowControl w:val="0"/>
        <w:jc w:val="center"/>
        <w:rPr>
          <w:b/>
          <w:sz w:val="28"/>
          <w:szCs w:val="28"/>
        </w:rPr>
      </w:pPr>
      <w:r>
        <w:rPr>
          <w:b/>
          <w:sz w:val="28"/>
          <w:szCs w:val="28"/>
        </w:rPr>
        <w:t>ПАСКИНСКАЯ СЕЛЬСКАЯ ДУМА                                                                                        КИЛЬМЕЗСКОГО РАЙОНА КИРОВСКОЙ ОБЛАСТИ</w:t>
      </w:r>
    </w:p>
    <w:p w:rsidR="00516C73" w:rsidRDefault="00516C73" w:rsidP="00516C73">
      <w:pPr>
        <w:widowControl w:val="0"/>
        <w:jc w:val="center"/>
        <w:rPr>
          <w:sz w:val="36"/>
          <w:szCs w:val="36"/>
        </w:rPr>
      </w:pPr>
    </w:p>
    <w:p w:rsidR="00516C73" w:rsidRDefault="00516C73" w:rsidP="00516C73">
      <w:pPr>
        <w:widowControl w:val="0"/>
        <w:jc w:val="center"/>
        <w:rPr>
          <w:b/>
          <w:sz w:val="32"/>
          <w:szCs w:val="32"/>
        </w:rPr>
      </w:pPr>
      <w:r>
        <w:rPr>
          <w:b/>
          <w:sz w:val="32"/>
          <w:szCs w:val="32"/>
        </w:rPr>
        <w:t>РЕШЕНИЕ</w:t>
      </w:r>
    </w:p>
    <w:p w:rsidR="00516C73" w:rsidRDefault="00516C73" w:rsidP="00516C73">
      <w:pPr>
        <w:widowControl w:val="0"/>
        <w:rPr>
          <w:sz w:val="18"/>
          <w:szCs w:val="18"/>
        </w:rPr>
      </w:pPr>
      <w:r>
        <w:t xml:space="preserve">                                                                                </w:t>
      </w:r>
    </w:p>
    <w:p w:rsidR="00516C73" w:rsidRDefault="00516C73" w:rsidP="00516C73">
      <w:pPr>
        <w:widowControl w:val="0"/>
        <w:rPr>
          <w:sz w:val="28"/>
          <w:szCs w:val="28"/>
        </w:rPr>
      </w:pPr>
      <w:r>
        <w:t>07.08.2015                                                                                                                                        №</w:t>
      </w:r>
      <w:r w:rsidR="00633AFB">
        <w:t xml:space="preserve"> 2/</w:t>
      </w:r>
      <w:r w:rsidR="004B72E7">
        <w:t>5</w:t>
      </w:r>
    </w:p>
    <w:tbl>
      <w:tblPr>
        <w:tblW w:w="9492" w:type="dxa"/>
        <w:tblInd w:w="-12" w:type="dxa"/>
        <w:tblLayout w:type="fixed"/>
        <w:tblLook w:val="04A0"/>
      </w:tblPr>
      <w:tblGrid>
        <w:gridCol w:w="9492"/>
      </w:tblGrid>
      <w:tr w:rsidR="00516C73" w:rsidTr="00516C73">
        <w:tc>
          <w:tcPr>
            <w:tcW w:w="9492" w:type="dxa"/>
            <w:hideMark/>
          </w:tcPr>
          <w:p w:rsidR="00516C73" w:rsidRDefault="00516C73">
            <w:pPr>
              <w:widowControl w:val="0"/>
              <w:jc w:val="center"/>
              <w:rPr>
                <w:sz w:val="28"/>
                <w:szCs w:val="28"/>
              </w:rPr>
            </w:pPr>
            <w:r>
              <w:rPr>
                <w:sz w:val="28"/>
                <w:szCs w:val="28"/>
              </w:rPr>
              <w:t xml:space="preserve">д. </w:t>
            </w:r>
            <w:proofErr w:type="spellStart"/>
            <w:r>
              <w:rPr>
                <w:sz w:val="28"/>
                <w:szCs w:val="28"/>
              </w:rPr>
              <w:t>Паска</w:t>
            </w:r>
            <w:proofErr w:type="spellEnd"/>
          </w:p>
        </w:tc>
      </w:tr>
    </w:tbl>
    <w:p w:rsidR="00516C73" w:rsidRDefault="00516C73" w:rsidP="00516C73">
      <w:pPr>
        <w:widowControl w:val="0"/>
        <w:shd w:val="clear" w:color="auto" w:fill="FFFFFF"/>
        <w:tabs>
          <w:tab w:val="left" w:pos="4320"/>
          <w:tab w:val="left" w:pos="6934"/>
        </w:tabs>
        <w:spacing w:before="480"/>
        <w:ind w:right="68"/>
        <w:jc w:val="center"/>
        <w:rPr>
          <w:b/>
          <w:bCs/>
          <w:sz w:val="28"/>
          <w:szCs w:val="28"/>
        </w:rPr>
      </w:pPr>
      <w:r>
        <w:rPr>
          <w:b/>
          <w:sz w:val="28"/>
          <w:szCs w:val="28"/>
        </w:rPr>
        <w:t xml:space="preserve">Об утверждении Положения о муниципальной службе муниципального образования </w:t>
      </w:r>
      <w:proofErr w:type="spellStart"/>
      <w:r>
        <w:rPr>
          <w:b/>
          <w:sz w:val="28"/>
          <w:szCs w:val="28"/>
        </w:rPr>
        <w:t>Паскинское</w:t>
      </w:r>
      <w:proofErr w:type="spellEnd"/>
      <w:r>
        <w:rPr>
          <w:b/>
          <w:sz w:val="28"/>
          <w:szCs w:val="28"/>
        </w:rPr>
        <w:t xml:space="preserve"> сельское поселение                                                            </w:t>
      </w:r>
      <w:r>
        <w:rPr>
          <w:b/>
          <w:bCs/>
          <w:sz w:val="28"/>
          <w:szCs w:val="28"/>
        </w:rPr>
        <w:t xml:space="preserve">                                                      </w:t>
      </w:r>
    </w:p>
    <w:p w:rsidR="00516C73" w:rsidRDefault="00516C73" w:rsidP="00516C73">
      <w:pPr>
        <w:widowControl w:val="0"/>
        <w:shd w:val="clear" w:color="auto" w:fill="FFFFFF"/>
        <w:tabs>
          <w:tab w:val="left" w:pos="4320"/>
          <w:tab w:val="left" w:pos="6934"/>
        </w:tabs>
        <w:spacing w:before="480"/>
        <w:ind w:right="68"/>
        <w:jc w:val="center"/>
        <w:rPr>
          <w:b/>
          <w:bCs/>
          <w:sz w:val="28"/>
          <w:szCs w:val="28"/>
        </w:rPr>
      </w:pPr>
      <w:r>
        <w:rPr>
          <w:b/>
          <w:bCs/>
          <w:sz w:val="28"/>
          <w:szCs w:val="28"/>
        </w:rPr>
        <w:t xml:space="preserve">        </w:t>
      </w:r>
      <w:r w:rsidR="00633AFB">
        <w:rPr>
          <w:b/>
          <w:bCs/>
          <w:sz w:val="28"/>
          <w:szCs w:val="28"/>
        </w:rPr>
        <w:t>Руководствуясь</w:t>
      </w:r>
      <w:r>
        <w:rPr>
          <w:sz w:val="28"/>
          <w:szCs w:val="28"/>
        </w:rPr>
        <w:t xml:space="preserve"> закон</w:t>
      </w:r>
      <w:r w:rsidR="00633AFB">
        <w:rPr>
          <w:sz w:val="28"/>
          <w:szCs w:val="28"/>
        </w:rPr>
        <w:t>о</w:t>
      </w:r>
      <w:r>
        <w:rPr>
          <w:sz w:val="28"/>
          <w:szCs w:val="28"/>
        </w:rPr>
        <w:t>м Кировской области от 08.10.2007 № 171-ЗО «О муниципальной службе  Кировской области» (</w:t>
      </w:r>
      <w:r w:rsidR="00633AFB">
        <w:rPr>
          <w:sz w:val="28"/>
          <w:szCs w:val="28"/>
        </w:rPr>
        <w:t xml:space="preserve"> с изменениями на 2 апреля 2015 г.)</w:t>
      </w:r>
      <w:r>
        <w:rPr>
          <w:sz w:val="28"/>
          <w:szCs w:val="28"/>
        </w:rPr>
        <w:t xml:space="preserve">в </w:t>
      </w:r>
      <w:r w:rsidR="00633AFB">
        <w:rPr>
          <w:sz w:val="28"/>
          <w:szCs w:val="28"/>
        </w:rPr>
        <w:t xml:space="preserve"> соответствии со статьей 37 Устава муниципального образования </w:t>
      </w:r>
      <w:proofErr w:type="spellStart"/>
      <w:r w:rsidR="00633AFB">
        <w:rPr>
          <w:sz w:val="28"/>
          <w:szCs w:val="28"/>
        </w:rPr>
        <w:t>Паскинское</w:t>
      </w:r>
      <w:proofErr w:type="spellEnd"/>
      <w:r w:rsidR="00633AFB">
        <w:rPr>
          <w:sz w:val="28"/>
          <w:szCs w:val="28"/>
        </w:rPr>
        <w:t xml:space="preserve"> сельское поселение</w:t>
      </w:r>
      <w:r>
        <w:rPr>
          <w:sz w:val="28"/>
          <w:szCs w:val="28"/>
        </w:rPr>
        <w:t xml:space="preserve"> </w:t>
      </w:r>
      <w:proofErr w:type="spellStart"/>
      <w:r>
        <w:rPr>
          <w:sz w:val="28"/>
          <w:szCs w:val="28"/>
        </w:rPr>
        <w:t>Паскинская</w:t>
      </w:r>
      <w:proofErr w:type="spellEnd"/>
      <w:r>
        <w:rPr>
          <w:sz w:val="28"/>
          <w:szCs w:val="28"/>
        </w:rPr>
        <w:t xml:space="preserve"> сельская  Дума РЕШИЛА:</w:t>
      </w:r>
    </w:p>
    <w:p w:rsidR="00516C73" w:rsidRPr="00633AFB" w:rsidRDefault="00516C73" w:rsidP="00633AFB">
      <w:pPr>
        <w:pStyle w:val="a6"/>
        <w:widowControl w:val="0"/>
        <w:numPr>
          <w:ilvl w:val="0"/>
          <w:numId w:val="1"/>
        </w:numPr>
        <w:spacing w:line="360" w:lineRule="auto"/>
        <w:jc w:val="both"/>
        <w:rPr>
          <w:sz w:val="28"/>
          <w:szCs w:val="28"/>
        </w:rPr>
      </w:pPr>
      <w:r w:rsidRPr="00633AFB">
        <w:rPr>
          <w:sz w:val="28"/>
          <w:szCs w:val="28"/>
        </w:rPr>
        <w:t xml:space="preserve">Утвердить Положение о муниципальной службе муниципального образования </w:t>
      </w:r>
      <w:proofErr w:type="spellStart"/>
      <w:r w:rsidRPr="00633AFB">
        <w:rPr>
          <w:sz w:val="28"/>
          <w:szCs w:val="28"/>
        </w:rPr>
        <w:t>Паскинское</w:t>
      </w:r>
      <w:proofErr w:type="spellEnd"/>
      <w:r w:rsidRPr="00633AFB">
        <w:rPr>
          <w:sz w:val="28"/>
          <w:szCs w:val="28"/>
        </w:rPr>
        <w:t xml:space="preserve"> сельское поселение в новой редакции. Прилагается.</w:t>
      </w:r>
    </w:p>
    <w:p w:rsidR="00516C73" w:rsidRDefault="00516C73" w:rsidP="00516C73">
      <w:pPr>
        <w:pStyle w:val="a6"/>
        <w:widowControl w:val="0"/>
        <w:numPr>
          <w:ilvl w:val="0"/>
          <w:numId w:val="1"/>
        </w:numPr>
        <w:spacing w:line="360" w:lineRule="auto"/>
        <w:jc w:val="both"/>
        <w:rPr>
          <w:sz w:val="28"/>
          <w:szCs w:val="28"/>
        </w:rPr>
      </w:pPr>
      <w:r>
        <w:rPr>
          <w:sz w:val="28"/>
          <w:szCs w:val="28"/>
        </w:rPr>
        <w:t xml:space="preserve">Признать утратившим силу со дня вступления настоящего решения: </w:t>
      </w:r>
    </w:p>
    <w:p w:rsidR="00516C73" w:rsidRDefault="00516C73" w:rsidP="00516C73">
      <w:pPr>
        <w:pStyle w:val="a6"/>
        <w:widowControl w:val="0"/>
        <w:numPr>
          <w:ilvl w:val="0"/>
          <w:numId w:val="2"/>
        </w:numPr>
        <w:spacing w:line="360" w:lineRule="auto"/>
        <w:jc w:val="both"/>
        <w:rPr>
          <w:sz w:val="28"/>
          <w:szCs w:val="28"/>
        </w:rPr>
      </w:pPr>
      <w:r w:rsidRPr="00516C73">
        <w:rPr>
          <w:sz w:val="28"/>
          <w:szCs w:val="28"/>
        </w:rPr>
        <w:t xml:space="preserve">Решение </w:t>
      </w:r>
      <w:proofErr w:type="spellStart"/>
      <w:r w:rsidRPr="00516C73">
        <w:rPr>
          <w:sz w:val="28"/>
          <w:szCs w:val="28"/>
        </w:rPr>
        <w:t>Паскинской</w:t>
      </w:r>
      <w:proofErr w:type="spellEnd"/>
      <w:r w:rsidRPr="00516C73">
        <w:rPr>
          <w:sz w:val="28"/>
          <w:szCs w:val="28"/>
        </w:rPr>
        <w:t xml:space="preserve"> сельской Думы № 2/2 от 17.05.2010 </w:t>
      </w:r>
      <w:r w:rsidR="002247A9">
        <w:rPr>
          <w:sz w:val="28"/>
          <w:szCs w:val="28"/>
        </w:rPr>
        <w:t xml:space="preserve">                </w:t>
      </w:r>
      <w:r w:rsidRPr="00516C73">
        <w:rPr>
          <w:sz w:val="28"/>
          <w:szCs w:val="28"/>
        </w:rPr>
        <w:t xml:space="preserve">« Об утверждении Положения о муниципальной службе муниципального образования </w:t>
      </w:r>
      <w:proofErr w:type="spellStart"/>
      <w:r w:rsidRPr="00516C73">
        <w:rPr>
          <w:sz w:val="28"/>
          <w:szCs w:val="28"/>
        </w:rPr>
        <w:t>Паскинское</w:t>
      </w:r>
      <w:proofErr w:type="spellEnd"/>
      <w:r w:rsidRPr="00516C73">
        <w:rPr>
          <w:sz w:val="28"/>
          <w:szCs w:val="28"/>
        </w:rPr>
        <w:t xml:space="preserve"> сельское поселение»</w:t>
      </w:r>
    </w:p>
    <w:p w:rsidR="00516C73" w:rsidRDefault="00516C73" w:rsidP="00516C73">
      <w:pPr>
        <w:pStyle w:val="a6"/>
        <w:widowControl w:val="0"/>
        <w:numPr>
          <w:ilvl w:val="0"/>
          <w:numId w:val="2"/>
        </w:numPr>
        <w:spacing w:line="360" w:lineRule="auto"/>
        <w:jc w:val="both"/>
        <w:rPr>
          <w:sz w:val="28"/>
          <w:szCs w:val="28"/>
        </w:rPr>
      </w:pPr>
      <w:r>
        <w:rPr>
          <w:sz w:val="28"/>
          <w:szCs w:val="28"/>
        </w:rPr>
        <w:t xml:space="preserve">Решение </w:t>
      </w:r>
      <w:proofErr w:type="spellStart"/>
      <w:r>
        <w:rPr>
          <w:sz w:val="28"/>
          <w:szCs w:val="28"/>
        </w:rPr>
        <w:t>Паскинской</w:t>
      </w:r>
      <w:proofErr w:type="spellEnd"/>
      <w:r>
        <w:rPr>
          <w:sz w:val="28"/>
          <w:szCs w:val="28"/>
        </w:rPr>
        <w:t xml:space="preserve"> сельской Думы № 5/2 от 27.10.2010 </w:t>
      </w:r>
      <w:r w:rsidR="002247A9">
        <w:rPr>
          <w:sz w:val="28"/>
          <w:szCs w:val="28"/>
        </w:rPr>
        <w:t xml:space="preserve">            </w:t>
      </w:r>
      <w:r>
        <w:rPr>
          <w:sz w:val="28"/>
          <w:szCs w:val="28"/>
        </w:rPr>
        <w:t xml:space="preserve">« О внесении изменений в Положение о муниципальной службе муниципального образования </w:t>
      </w:r>
      <w:proofErr w:type="spellStart"/>
      <w:r>
        <w:rPr>
          <w:sz w:val="28"/>
          <w:szCs w:val="28"/>
        </w:rPr>
        <w:t>Паскинское</w:t>
      </w:r>
      <w:proofErr w:type="spellEnd"/>
      <w:r>
        <w:rPr>
          <w:sz w:val="28"/>
          <w:szCs w:val="28"/>
        </w:rPr>
        <w:t xml:space="preserve"> сельское </w:t>
      </w:r>
      <w:r>
        <w:rPr>
          <w:sz w:val="28"/>
          <w:szCs w:val="28"/>
        </w:rPr>
        <w:lastRenderedPageBreak/>
        <w:t>поселение</w:t>
      </w:r>
      <w:r w:rsidR="002247A9">
        <w:rPr>
          <w:sz w:val="28"/>
          <w:szCs w:val="28"/>
        </w:rPr>
        <w:t>»</w:t>
      </w:r>
    </w:p>
    <w:p w:rsidR="002247A9" w:rsidRDefault="002247A9" w:rsidP="00516C73">
      <w:pPr>
        <w:pStyle w:val="a6"/>
        <w:widowControl w:val="0"/>
        <w:numPr>
          <w:ilvl w:val="0"/>
          <w:numId w:val="2"/>
        </w:numPr>
        <w:spacing w:line="360" w:lineRule="auto"/>
        <w:jc w:val="both"/>
        <w:rPr>
          <w:sz w:val="28"/>
          <w:szCs w:val="28"/>
        </w:rPr>
      </w:pPr>
      <w:r>
        <w:rPr>
          <w:sz w:val="28"/>
          <w:szCs w:val="28"/>
        </w:rPr>
        <w:t xml:space="preserve">Решение </w:t>
      </w:r>
      <w:proofErr w:type="spellStart"/>
      <w:r>
        <w:rPr>
          <w:sz w:val="28"/>
          <w:szCs w:val="28"/>
        </w:rPr>
        <w:t>Паскинской</w:t>
      </w:r>
      <w:proofErr w:type="spellEnd"/>
      <w:r>
        <w:rPr>
          <w:sz w:val="28"/>
          <w:szCs w:val="28"/>
        </w:rPr>
        <w:t xml:space="preserve"> сельской Думы № 8/7 от 15.12.2011  о внесении изменений в решение </w:t>
      </w:r>
      <w:proofErr w:type="spellStart"/>
      <w:r>
        <w:rPr>
          <w:sz w:val="28"/>
          <w:szCs w:val="28"/>
        </w:rPr>
        <w:t>Паскинской</w:t>
      </w:r>
      <w:proofErr w:type="spellEnd"/>
      <w:r>
        <w:rPr>
          <w:sz w:val="28"/>
          <w:szCs w:val="28"/>
        </w:rPr>
        <w:t xml:space="preserve"> сельской Думы № 2/2 от 17.05.2010 « Об утверждении положения о муниципальной службе муниципального образования </w:t>
      </w:r>
      <w:proofErr w:type="spellStart"/>
      <w:r>
        <w:rPr>
          <w:sz w:val="28"/>
          <w:szCs w:val="28"/>
        </w:rPr>
        <w:t>Паскинское</w:t>
      </w:r>
      <w:proofErr w:type="spellEnd"/>
      <w:r>
        <w:rPr>
          <w:sz w:val="28"/>
          <w:szCs w:val="28"/>
        </w:rPr>
        <w:t xml:space="preserve"> сельское поселение»</w:t>
      </w:r>
    </w:p>
    <w:p w:rsidR="002247A9" w:rsidRDefault="002247A9" w:rsidP="002247A9">
      <w:pPr>
        <w:pStyle w:val="a6"/>
        <w:widowControl w:val="0"/>
        <w:numPr>
          <w:ilvl w:val="0"/>
          <w:numId w:val="2"/>
        </w:numPr>
        <w:spacing w:line="360" w:lineRule="auto"/>
        <w:jc w:val="both"/>
        <w:rPr>
          <w:sz w:val="28"/>
          <w:szCs w:val="28"/>
        </w:rPr>
      </w:pPr>
      <w:r>
        <w:rPr>
          <w:sz w:val="28"/>
          <w:szCs w:val="28"/>
        </w:rPr>
        <w:t xml:space="preserve"> Решение </w:t>
      </w:r>
      <w:proofErr w:type="spellStart"/>
      <w:r>
        <w:rPr>
          <w:sz w:val="28"/>
          <w:szCs w:val="28"/>
        </w:rPr>
        <w:t>Паскинской</w:t>
      </w:r>
      <w:proofErr w:type="spellEnd"/>
      <w:r>
        <w:rPr>
          <w:sz w:val="28"/>
          <w:szCs w:val="28"/>
        </w:rPr>
        <w:t xml:space="preserve"> сельской Думы № 2/1 от 01.03.2012  о внесении изменений в решение </w:t>
      </w:r>
      <w:proofErr w:type="spellStart"/>
      <w:r>
        <w:rPr>
          <w:sz w:val="28"/>
          <w:szCs w:val="28"/>
        </w:rPr>
        <w:t>Паскинской</w:t>
      </w:r>
      <w:proofErr w:type="spellEnd"/>
      <w:r>
        <w:rPr>
          <w:sz w:val="28"/>
          <w:szCs w:val="28"/>
        </w:rPr>
        <w:t xml:space="preserve"> сельской Думы № 2/2 от 17.05.2010 « Об утверждении положения о муниципальной службе муниципального образования </w:t>
      </w:r>
      <w:proofErr w:type="spellStart"/>
      <w:r>
        <w:rPr>
          <w:sz w:val="28"/>
          <w:szCs w:val="28"/>
        </w:rPr>
        <w:t>Паскинское</w:t>
      </w:r>
      <w:proofErr w:type="spellEnd"/>
      <w:r>
        <w:rPr>
          <w:sz w:val="28"/>
          <w:szCs w:val="28"/>
        </w:rPr>
        <w:t xml:space="preserve"> сельское поселение»</w:t>
      </w:r>
    </w:p>
    <w:p w:rsidR="002247A9" w:rsidRDefault="002247A9" w:rsidP="002247A9">
      <w:pPr>
        <w:pStyle w:val="a6"/>
        <w:widowControl w:val="0"/>
        <w:numPr>
          <w:ilvl w:val="0"/>
          <w:numId w:val="2"/>
        </w:numPr>
        <w:spacing w:line="360" w:lineRule="auto"/>
        <w:jc w:val="both"/>
        <w:rPr>
          <w:sz w:val="28"/>
          <w:szCs w:val="28"/>
        </w:rPr>
      </w:pPr>
      <w:r>
        <w:rPr>
          <w:sz w:val="28"/>
          <w:szCs w:val="28"/>
        </w:rPr>
        <w:t xml:space="preserve">Решение </w:t>
      </w:r>
      <w:proofErr w:type="spellStart"/>
      <w:r>
        <w:rPr>
          <w:sz w:val="28"/>
          <w:szCs w:val="28"/>
        </w:rPr>
        <w:t>Паскинской</w:t>
      </w:r>
      <w:proofErr w:type="spellEnd"/>
      <w:r>
        <w:rPr>
          <w:sz w:val="28"/>
          <w:szCs w:val="28"/>
        </w:rPr>
        <w:t xml:space="preserve"> сельской Думы № 1/5 от 06.03.2013  о внесении изменений в решение </w:t>
      </w:r>
      <w:proofErr w:type="spellStart"/>
      <w:r>
        <w:rPr>
          <w:sz w:val="28"/>
          <w:szCs w:val="28"/>
        </w:rPr>
        <w:t>Паскинской</w:t>
      </w:r>
      <w:proofErr w:type="spellEnd"/>
      <w:r>
        <w:rPr>
          <w:sz w:val="28"/>
          <w:szCs w:val="28"/>
        </w:rPr>
        <w:t xml:space="preserve"> сельской Думы № 2/2 от 17.05.2010 « Об утверждении положения о муниципальной службе муниципального образования </w:t>
      </w:r>
      <w:proofErr w:type="spellStart"/>
      <w:r>
        <w:rPr>
          <w:sz w:val="28"/>
          <w:szCs w:val="28"/>
        </w:rPr>
        <w:t>Паскинское</w:t>
      </w:r>
      <w:proofErr w:type="spellEnd"/>
      <w:r>
        <w:rPr>
          <w:sz w:val="28"/>
          <w:szCs w:val="28"/>
        </w:rPr>
        <w:t xml:space="preserve"> сельское поселение»</w:t>
      </w:r>
    </w:p>
    <w:p w:rsidR="002247A9" w:rsidRDefault="002247A9" w:rsidP="002247A9">
      <w:pPr>
        <w:pStyle w:val="a6"/>
        <w:widowControl w:val="0"/>
        <w:numPr>
          <w:ilvl w:val="0"/>
          <w:numId w:val="2"/>
        </w:numPr>
        <w:spacing w:line="360" w:lineRule="auto"/>
        <w:jc w:val="both"/>
        <w:rPr>
          <w:sz w:val="28"/>
          <w:szCs w:val="28"/>
        </w:rPr>
      </w:pPr>
      <w:r>
        <w:rPr>
          <w:sz w:val="28"/>
          <w:szCs w:val="28"/>
        </w:rPr>
        <w:t xml:space="preserve">Решение </w:t>
      </w:r>
      <w:proofErr w:type="spellStart"/>
      <w:r>
        <w:rPr>
          <w:sz w:val="28"/>
          <w:szCs w:val="28"/>
        </w:rPr>
        <w:t>Паскинской</w:t>
      </w:r>
      <w:proofErr w:type="spellEnd"/>
      <w:r>
        <w:rPr>
          <w:sz w:val="28"/>
          <w:szCs w:val="28"/>
        </w:rPr>
        <w:t xml:space="preserve"> сельской Думы № 5/4 от 20.11.2014  о внесении изменений в решение </w:t>
      </w:r>
      <w:proofErr w:type="spellStart"/>
      <w:r>
        <w:rPr>
          <w:sz w:val="28"/>
          <w:szCs w:val="28"/>
        </w:rPr>
        <w:t>Паскинской</w:t>
      </w:r>
      <w:proofErr w:type="spellEnd"/>
      <w:r>
        <w:rPr>
          <w:sz w:val="28"/>
          <w:szCs w:val="28"/>
        </w:rPr>
        <w:t xml:space="preserve"> сельской Думы № 2/2 от 17.05.2010 « Об утверждении положения о муниципальной службе муниципального образования </w:t>
      </w:r>
      <w:proofErr w:type="spellStart"/>
      <w:r>
        <w:rPr>
          <w:sz w:val="28"/>
          <w:szCs w:val="28"/>
        </w:rPr>
        <w:t>Паскинское</w:t>
      </w:r>
      <w:proofErr w:type="spellEnd"/>
      <w:r>
        <w:rPr>
          <w:sz w:val="28"/>
          <w:szCs w:val="28"/>
        </w:rPr>
        <w:t xml:space="preserve"> сельское поселение»</w:t>
      </w:r>
    </w:p>
    <w:p w:rsidR="002247A9" w:rsidRPr="00516C73" w:rsidRDefault="002247A9" w:rsidP="00633AFB">
      <w:pPr>
        <w:pStyle w:val="a6"/>
        <w:widowControl w:val="0"/>
        <w:numPr>
          <w:ilvl w:val="0"/>
          <w:numId w:val="1"/>
        </w:numPr>
        <w:spacing w:line="360" w:lineRule="auto"/>
        <w:jc w:val="both"/>
        <w:rPr>
          <w:sz w:val="28"/>
          <w:szCs w:val="28"/>
        </w:rPr>
      </w:pPr>
      <w:r>
        <w:rPr>
          <w:sz w:val="28"/>
          <w:szCs w:val="28"/>
        </w:rPr>
        <w:t>Настоящее решение</w:t>
      </w:r>
      <w:r w:rsidR="006B5D27">
        <w:rPr>
          <w:sz w:val="28"/>
          <w:szCs w:val="28"/>
        </w:rPr>
        <w:t xml:space="preserve">  вступает</w:t>
      </w:r>
      <w:r w:rsidR="00633AFB">
        <w:rPr>
          <w:sz w:val="28"/>
          <w:szCs w:val="28"/>
        </w:rPr>
        <w:t xml:space="preserve"> в силу с момента обнародования на информационном стенде бюллетене органов местного самоуправления </w:t>
      </w:r>
      <w:proofErr w:type="spellStart"/>
      <w:r w:rsidR="00633AFB">
        <w:rPr>
          <w:sz w:val="28"/>
          <w:szCs w:val="28"/>
        </w:rPr>
        <w:t>Паскинского</w:t>
      </w:r>
      <w:proofErr w:type="spellEnd"/>
      <w:r w:rsidR="00633AFB">
        <w:rPr>
          <w:sz w:val="28"/>
          <w:szCs w:val="28"/>
        </w:rPr>
        <w:t xml:space="preserve"> сельского поселения.</w:t>
      </w:r>
    </w:p>
    <w:p w:rsidR="00633AFB" w:rsidRDefault="00516C73" w:rsidP="00633AFB">
      <w:pPr>
        <w:autoSpaceDE w:val="0"/>
        <w:autoSpaceDN w:val="0"/>
        <w:adjustRightInd w:val="0"/>
        <w:spacing w:line="360" w:lineRule="auto"/>
        <w:jc w:val="both"/>
        <w:rPr>
          <w:rFonts w:ascii="Arial" w:eastAsia="Times New Roman" w:hAnsi="Arial" w:cs="Arial"/>
          <w:color w:val="4C4C4C"/>
          <w:spacing w:val="1"/>
          <w:sz w:val="28"/>
          <w:szCs w:val="28"/>
          <w:lang w:eastAsia="ru-RU"/>
        </w:rPr>
      </w:pPr>
      <w:r>
        <w:rPr>
          <w:bCs/>
          <w:sz w:val="28"/>
          <w:szCs w:val="28"/>
        </w:rPr>
        <w:t xml:space="preserve">Глава </w:t>
      </w:r>
      <w:proofErr w:type="spellStart"/>
      <w:r>
        <w:rPr>
          <w:bCs/>
          <w:sz w:val="28"/>
          <w:szCs w:val="28"/>
        </w:rPr>
        <w:t>Паскинского</w:t>
      </w:r>
      <w:proofErr w:type="spellEnd"/>
      <w:r>
        <w:rPr>
          <w:bCs/>
          <w:sz w:val="28"/>
          <w:szCs w:val="28"/>
        </w:rPr>
        <w:t xml:space="preserve"> сельского поселения                          </w:t>
      </w:r>
      <w:proofErr w:type="spellStart"/>
      <w:r>
        <w:rPr>
          <w:bCs/>
          <w:sz w:val="28"/>
          <w:szCs w:val="28"/>
        </w:rPr>
        <w:t>В.В.Ракетов</w:t>
      </w:r>
      <w:proofErr w:type="spellEnd"/>
      <w:r w:rsidR="00427B3B">
        <w:rPr>
          <w:rFonts w:ascii="Arial" w:eastAsia="Times New Roman" w:hAnsi="Arial" w:cs="Arial"/>
          <w:color w:val="4C4C4C"/>
          <w:spacing w:val="1"/>
          <w:sz w:val="28"/>
          <w:szCs w:val="28"/>
          <w:lang w:eastAsia="ru-RU"/>
        </w:rPr>
        <w:t xml:space="preserve"> </w:t>
      </w:r>
    </w:p>
    <w:p w:rsidR="00633AFB" w:rsidRDefault="00633AFB" w:rsidP="00633AFB">
      <w:pPr>
        <w:autoSpaceDE w:val="0"/>
        <w:autoSpaceDN w:val="0"/>
        <w:adjustRightInd w:val="0"/>
        <w:spacing w:line="360" w:lineRule="auto"/>
        <w:jc w:val="both"/>
        <w:rPr>
          <w:rFonts w:ascii="Arial" w:eastAsia="Times New Roman" w:hAnsi="Arial" w:cs="Arial"/>
          <w:color w:val="4C4C4C"/>
          <w:spacing w:val="1"/>
          <w:sz w:val="28"/>
          <w:szCs w:val="28"/>
          <w:lang w:eastAsia="ru-RU"/>
        </w:rPr>
      </w:pPr>
      <w:r>
        <w:rPr>
          <w:rFonts w:ascii="Arial" w:eastAsia="Times New Roman" w:hAnsi="Arial" w:cs="Arial"/>
          <w:color w:val="4C4C4C"/>
          <w:spacing w:val="1"/>
          <w:sz w:val="28"/>
          <w:szCs w:val="28"/>
          <w:lang w:eastAsia="ru-RU"/>
        </w:rPr>
        <w:t xml:space="preserve"> </w:t>
      </w:r>
    </w:p>
    <w:p w:rsidR="00633AFB" w:rsidRDefault="00633AFB" w:rsidP="00633AFB">
      <w:pPr>
        <w:autoSpaceDE w:val="0"/>
        <w:autoSpaceDN w:val="0"/>
        <w:adjustRightInd w:val="0"/>
        <w:spacing w:line="360" w:lineRule="auto"/>
        <w:jc w:val="both"/>
        <w:rPr>
          <w:rFonts w:ascii="Arial" w:eastAsia="Times New Roman" w:hAnsi="Arial" w:cs="Arial"/>
          <w:color w:val="4C4C4C"/>
          <w:spacing w:val="1"/>
          <w:sz w:val="28"/>
          <w:szCs w:val="28"/>
          <w:lang w:eastAsia="ru-RU"/>
        </w:rPr>
      </w:pPr>
    </w:p>
    <w:p w:rsidR="00BE26E7" w:rsidRPr="00633AFB" w:rsidRDefault="00633AFB" w:rsidP="00633AFB">
      <w:pPr>
        <w:autoSpaceDE w:val="0"/>
        <w:autoSpaceDN w:val="0"/>
        <w:adjustRightInd w:val="0"/>
        <w:spacing w:line="360" w:lineRule="auto"/>
        <w:jc w:val="both"/>
        <w:rPr>
          <w:bCs/>
          <w:sz w:val="28"/>
          <w:szCs w:val="28"/>
        </w:rPr>
      </w:pPr>
      <w:r>
        <w:rPr>
          <w:rFonts w:ascii="Arial" w:eastAsia="Times New Roman" w:hAnsi="Arial" w:cs="Arial"/>
          <w:color w:val="4C4C4C"/>
          <w:spacing w:val="1"/>
          <w:sz w:val="28"/>
          <w:szCs w:val="28"/>
          <w:lang w:eastAsia="ru-RU"/>
        </w:rPr>
        <w:t xml:space="preserve">                                                                          </w:t>
      </w:r>
      <w:r w:rsidR="00BE26E7" w:rsidRPr="00BE26E7">
        <w:rPr>
          <w:rFonts w:ascii="Arial" w:eastAsia="Times New Roman" w:hAnsi="Arial" w:cs="Arial"/>
          <w:color w:val="4C4C4C"/>
          <w:spacing w:val="1"/>
          <w:sz w:val="28"/>
          <w:szCs w:val="28"/>
          <w:lang w:eastAsia="ru-RU"/>
        </w:rPr>
        <w:t xml:space="preserve">Утверждено </w:t>
      </w:r>
    </w:p>
    <w:p w:rsidR="00BE26E7" w:rsidRPr="00BE26E7" w:rsidRDefault="00BE26E7" w:rsidP="00724165">
      <w:pPr>
        <w:shd w:val="clear" w:color="auto" w:fill="FFFFFF"/>
        <w:spacing w:before="300" w:after="180" w:line="240" w:lineRule="auto"/>
        <w:jc w:val="center"/>
        <w:textAlignment w:val="baseline"/>
        <w:outlineLvl w:val="2"/>
        <w:rPr>
          <w:rFonts w:ascii="Arial" w:eastAsia="Times New Roman" w:hAnsi="Arial" w:cs="Arial"/>
          <w:color w:val="4C4C4C"/>
          <w:spacing w:val="1"/>
          <w:sz w:val="28"/>
          <w:szCs w:val="28"/>
          <w:lang w:eastAsia="ru-RU"/>
        </w:rPr>
      </w:pPr>
      <w:r w:rsidRPr="00BE26E7">
        <w:rPr>
          <w:rFonts w:ascii="Arial" w:eastAsia="Times New Roman" w:hAnsi="Arial" w:cs="Arial"/>
          <w:color w:val="4C4C4C"/>
          <w:spacing w:val="1"/>
          <w:sz w:val="28"/>
          <w:szCs w:val="28"/>
          <w:lang w:eastAsia="ru-RU"/>
        </w:rPr>
        <w:t xml:space="preserve"> </w:t>
      </w:r>
      <w:r w:rsidR="00427B3B">
        <w:rPr>
          <w:rFonts w:ascii="Arial" w:eastAsia="Times New Roman" w:hAnsi="Arial" w:cs="Arial"/>
          <w:color w:val="4C4C4C"/>
          <w:spacing w:val="1"/>
          <w:sz w:val="28"/>
          <w:szCs w:val="28"/>
          <w:lang w:eastAsia="ru-RU"/>
        </w:rPr>
        <w:t xml:space="preserve">                                                                      </w:t>
      </w:r>
      <w:r w:rsidRPr="00BE26E7">
        <w:rPr>
          <w:rFonts w:ascii="Arial" w:eastAsia="Times New Roman" w:hAnsi="Arial" w:cs="Arial"/>
          <w:color w:val="4C4C4C"/>
          <w:spacing w:val="1"/>
          <w:sz w:val="28"/>
          <w:szCs w:val="28"/>
          <w:lang w:eastAsia="ru-RU"/>
        </w:rPr>
        <w:t xml:space="preserve"> Решением </w:t>
      </w:r>
      <w:proofErr w:type="spellStart"/>
      <w:r w:rsidRPr="00BE26E7">
        <w:rPr>
          <w:rFonts w:ascii="Arial" w:eastAsia="Times New Roman" w:hAnsi="Arial" w:cs="Arial"/>
          <w:color w:val="4C4C4C"/>
          <w:spacing w:val="1"/>
          <w:sz w:val="28"/>
          <w:szCs w:val="28"/>
          <w:lang w:eastAsia="ru-RU"/>
        </w:rPr>
        <w:t>Паскинской</w:t>
      </w:r>
      <w:proofErr w:type="spellEnd"/>
    </w:p>
    <w:p w:rsidR="00BE26E7" w:rsidRPr="00BE26E7" w:rsidRDefault="00BE26E7" w:rsidP="00724165">
      <w:pPr>
        <w:shd w:val="clear" w:color="auto" w:fill="FFFFFF"/>
        <w:spacing w:before="300" w:after="180" w:line="240" w:lineRule="auto"/>
        <w:jc w:val="center"/>
        <w:textAlignment w:val="baseline"/>
        <w:outlineLvl w:val="2"/>
        <w:rPr>
          <w:rFonts w:ascii="Arial" w:eastAsia="Times New Roman" w:hAnsi="Arial" w:cs="Arial"/>
          <w:color w:val="4C4C4C"/>
          <w:spacing w:val="1"/>
          <w:sz w:val="28"/>
          <w:szCs w:val="28"/>
          <w:lang w:eastAsia="ru-RU"/>
        </w:rPr>
      </w:pPr>
      <w:r w:rsidRPr="00BE26E7">
        <w:rPr>
          <w:rFonts w:ascii="Arial" w:eastAsia="Times New Roman" w:hAnsi="Arial" w:cs="Arial"/>
          <w:color w:val="4C4C4C"/>
          <w:spacing w:val="1"/>
          <w:sz w:val="28"/>
          <w:szCs w:val="28"/>
          <w:lang w:eastAsia="ru-RU"/>
        </w:rPr>
        <w:t xml:space="preserve">  </w:t>
      </w:r>
      <w:r w:rsidR="00427B3B">
        <w:rPr>
          <w:rFonts w:ascii="Arial" w:eastAsia="Times New Roman" w:hAnsi="Arial" w:cs="Arial"/>
          <w:color w:val="4C4C4C"/>
          <w:spacing w:val="1"/>
          <w:sz w:val="28"/>
          <w:szCs w:val="28"/>
          <w:lang w:eastAsia="ru-RU"/>
        </w:rPr>
        <w:t xml:space="preserve">                                                            </w:t>
      </w:r>
      <w:r w:rsidRPr="00BE26E7">
        <w:rPr>
          <w:rFonts w:ascii="Arial" w:eastAsia="Times New Roman" w:hAnsi="Arial" w:cs="Arial"/>
          <w:color w:val="4C4C4C"/>
          <w:spacing w:val="1"/>
          <w:sz w:val="28"/>
          <w:szCs w:val="28"/>
          <w:lang w:eastAsia="ru-RU"/>
        </w:rPr>
        <w:t xml:space="preserve">Сельской  Думы </w:t>
      </w:r>
    </w:p>
    <w:p w:rsidR="00BE26E7" w:rsidRPr="00BE26E7" w:rsidRDefault="00BE26E7" w:rsidP="00724165">
      <w:pPr>
        <w:shd w:val="clear" w:color="auto" w:fill="FFFFFF"/>
        <w:spacing w:before="300" w:after="180" w:line="240" w:lineRule="auto"/>
        <w:jc w:val="center"/>
        <w:textAlignment w:val="baseline"/>
        <w:outlineLvl w:val="2"/>
        <w:rPr>
          <w:rFonts w:ascii="Arial" w:eastAsia="Times New Roman" w:hAnsi="Arial" w:cs="Arial"/>
          <w:color w:val="4C4C4C"/>
          <w:spacing w:val="1"/>
          <w:sz w:val="28"/>
          <w:szCs w:val="28"/>
          <w:lang w:eastAsia="ru-RU"/>
        </w:rPr>
      </w:pPr>
      <w:r w:rsidRPr="00BE26E7">
        <w:rPr>
          <w:rFonts w:ascii="Arial" w:eastAsia="Times New Roman" w:hAnsi="Arial" w:cs="Arial"/>
          <w:color w:val="4C4C4C"/>
          <w:spacing w:val="1"/>
          <w:sz w:val="28"/>
          <w:szCs w:val="28"/>
          <w:lang w:eastAsia="ru-RU"/>
        </w:rPr>
        <w:t xml:space="preserve"> </w:t>
      </w:r>
      <w:r w:rsidR="00427B3B">
        <w:rPr>
          <w:rFonts w:ascii="Arial" w:eastAsia="Times New Roman" w:hAnsi="Arial" w:cs="Arial"/>
          <w:color w:val="4C4C4C"/>
          <w:spacing w:val="1"/>
          <w:sz w:val="28"/>
          <w:szCs w:val="28"/>
          <w:lang w:eastAsia="ru-RU"/>
        </w:rPr>
        <w:t xml:space="preserve">                                                                     о</w:t>
      </w:r>
      <w:r w:rsidRPr="00BE26E7">
        <w:rPr>
          <w:rFonts w:ascii="Arial" w:eastAsia="Times New Roman" w:hAnsi="Arial" w:cs="Arial"/>
          <w:color w:val="4C4C4C"/>
          <w:spacing w:val="1"/>
          <w:sz w:val="28"/>
          <w:szCs w:val="28"/>
          <w:lang w:eastAsia="ru-RU"/>
        </w:rPr>
        <w:t>т 07.08.2015 г. № 2/</w:t>
      </w:r>
      <w:r w:rsidR="004B72E7">
        <w:rPr>
          <w:rFonts w:ascii="Arial" w:eastAsia="Times New Roman" w:hAnsi="Arial" w:cs="Arial"/>
          <w:color w:val="4C4C4C"/>
          <w:spacing w:val="1"/>
          <w:sz w:val="28"/>
          <w:szCs w:val="28"/>
          <w:lang w:eastAsia="ru-RU"/>
        </w:rPr>
        <w:t>5</w:t>
      </w:r>
      <w:r w:rsidRPr="00BE26E7">
        <w:rPr>
          <w:rFonts w:ascii="Arial" w:eastAsia="Times New Roman" w:hAnsi="Arial" w:cs="Arial"/>
          <w:color w:val="4C4C4C"/>
          <w:spacing w:val="1"/>
          <w:sz w:val="28"/>
          <w:szCs w:val="28"/>
          <w:lang w:eastAsia="ru-RU"/>
        </w:rPr>
        <w:t xml:space="preserve"> </w:t>
      </w:r>
    </w:p>
    <w:p w:rsidR="00FD58DA" w:rsidRPr="00724165" w:rsidRDefault="00FD58DA" w:rsidP="00724165">
      <w:pPr>
        <w:shd w:val="clear" w:color="auto" w:fill="FFFFFF"/>
        <w:spacing w:before="300" w:after="180" w:line="240" w:lineRule="auto"/>
        <w:jc w:val="center"/>
        <w:textAlignment w:val="baseline"/>
        <w:outlineLvl w:val="2"/>
        <w:rPr>
          <w:rFonts w:ascii="Arial" w:eastAsia="Times New Roman" w:hAnsi="Arial" w:cs="Arial"/>
          <w:color w:val="4C4C4C"/>
          <w:spacing w:val="1"/>
          <w:sz w:val="38"/>
          <w:szCs w:val="38"/>
          <w:lang w:eastAsia="ru-RU"/>
        </w:rPr>
      </w:pPr>
      <w:r>
        <w:rPr>
          <w:rFonts w:ascii="Arial" w:eastAsia="Times New Roman" w:hAnsi="Arial" w:cs="Arial"/>
          <w:color w:val="4C4C4C"/>
          <w:spacing w:val="1"/>
          <w:sz w:val="38"/>
          <w:szCs w:val="38"/>
          <w:lang w:eastAsia="ru-RU"/>
        </w:rPr>
        <w:t>Глава 1. Общие положения</w:t>
      </w:r>
    </w:p>
    <w:p w:rsidR="00724165" w:rsidRPr="00724165" w:rsidRDefault="00FD58DA"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1. Предмет регулирования настоящего </w:t>
      </w:r>
      <w:r w:rsidR="00BE26E7">
        <w:rPr>
          <w:rFonts w:ascii="Arial" w:eastAsia="Times New Roman" w:hAnsi="Arial" w:cs="Arial"/>
          <w:b/>
          <w:bCs/>
          <w:color w:val="2D2D2D"/>
          <w:spacing w:val="1"/>
          <w:sz w:val="17"/>
          <w:szCs w:val="17"/>
          <w:lang w:eastAsia="ru-RU"/>
        </w:rPr>
        <w:t>Положения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Предметом регулирования настоящего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-граждане), прохождением и прекращением муниципальной службы, а также с определением правового положения (статуса) муниципальных служащих.</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p>
    <w:p w:rsidR="00BE26E7" w:rsidRDefault="00BE26E7" w:rsidP="00BE26E7">
      <w:pPr>
        <w:shd w:val="clear" w:color="auto" w:fill="FFFFFF"/>
        <w:spacing w:before="300" w:after="180" w:line="240" w:lineRule="auto"/>
        <w:textAlignment w:val="baseline"/>
        <w:outlineLvl w:val="2"/>
        <w:rPr>
          <w:rFonts w:ascii="Arial" w:eastAsia="Times New Roman" w:hAnsi="Arial" w:cs="Arial"/>
          <w:color w:val="4C4C4C"/>
          <w:spacing w:val="1"/>
          <w:sz w:val="38"/>
          <w:szCs w:val="38"/>
          <w:lang w:eastAsia="ru-RU"/>
        </w:rPr>
      </w:pPr>
      <w:r>
        <w:rPr>
          <w:rFonts w:ascii="Arial" w:eastAsia="Times New Roman" w:hAnsi="Arial" w:cs="Arial"/>
          <w:color w:val="4C4C4C"/>
          <w:spacing w:val="1"/>
          <w:sz w:val="38"/>
          <w:szCs w:val="38"/>
          <w:lang w:eastAsia="ru-RU"/>
        </w:rPr>
        <w:t xml:space="preserve">                     </w:t>
      </w:r>
      <w:r w:rsidR="00724165" w:rsidRPr="00724165">
        <w:rPr>
          <w:rFonts w:ascii="Arial" w:eastAsia="Times New Roman" w:hAnsi="Arial" w:cs="Arial"/>
          <w:b/>
          <w:bCs/>
          <w:color w:val="2D2D2D"/>
          <w:spacing w:val="1"/>
          <w:sz w:val="17"/>
          <w:szCs w:val="17"/>
          <w:lang w:eastAsia="ru-RU"/>
        </w:rPr>
        <w:t>2. Муниципальная служба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p>
    <w:p w:rsidR="00BE26E7" w:rsidRDefault="00BE26E7" w:rsidP="00BE26E7">
      <w:pPr>
        <w:shd w:val="clear" w:color="auto" w:fill="FFFFFF"/>
        <w:spacing w:before="300" w:after="180" w:line="240" w:lineRule="auto"/>
        <w:textAlignment w:val="baseline"/>
        <w:outlineLvl w:val="2"/>
        <w:rPr>
          <w:rFonts w:ascii="Arial" w:eastAsia="Times New Roman" w:hAnsi="Arial" w:cs="Arial"/>
          <w:color w:val="4C4C4C"/>
          <w:spacing w:val="1"/>
          <w:sz w:val="38"/>
          <w:szCs w:val="38"/>
          <w:lang w:eastAsia="ru-RU"/>
        </w:rPr>
      </w:pPr>
      <w:r>
        <w:rPr>
          <w:rFonts w:ascii="Arial" w:eastAsia="Times New Roman" w:hAnsi="Arial" w:cs="Arial"/>
          <w:color w:val="4C4C4C"/>
          <w:spacing w:val="1"/>
          <w:sz w:val="38"/>
          <w:szCs w:val="38"/>
          <w:lang w:eastAsia="ru-RU"/>
        </w:rPr>
        <w:t xml:space="preserve">                    </w:t>
      </w:r>
      <w:r w:rsidR="00724165" w:rsidRPr="00724165">
        <w:rPr>
          <w:rFonts w:ascii="Arial" w:eastAsia="Times New Roman" w:hAnsi="Arial" w:cs="Arial"/>
          <w:b/>
          <w:bCs/>
          <w:color w:val="2D2D2D"/>
          <w:spacing w:val="1"/>
          <w:sz w:val="17"/>
          <w:szCs w:val="17"/>
          <w:lang w:eastAsia="ru-RU"/>
        </w:rPr>
        <w:t xml:space="preserve"> 3. Правовые основы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Правовые основы муниципальной службы составляют</w:t>
      </w:r>
      <w:r w:rsidR="00724165" w:rsidRPr="00724165">
        <w:rPr>
          <w:rFonts w:ascii="Arial" w:eastAsia="Times New Roman" w:hAnsi="Arial" w:cs="Arial"/>
          <w:color w:val="2D2D2D"/>
          <w:spacing w:val="1"/>
          <w:sz w:val="17"/>
          <w:lang w:eastAsia="ru-RU"/>
        </w:rPr>
        <w:t> </w:t>
      </w:r>
      <w:hyperlink r:id="rId6" w:history="1">
        <w:r w:rsidR="00724165" w:rsidRPr="00724165">
          <w:rPr>
            <w:rFonts w:ascii="Arial" w:eastAsia="Times New Roman" w:hAnsi="Arial" w:cs="Arial"/>
            <w:color w:val="00466E"/>
            <w:spacing w:val="1"/>
            <w:sz w:val="17"/>
            <w:u w:val="single"/>
            <w:lang w:eastAsia="ru-RU"/>
          </w:rPr>
          <w:t>Конституция Российской Федерации</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lang w:eastAsia="ru-RU"/>
        </w:rPr>
        <w:t> </w:t>
      </w:r>
      <w:hyperlink r:id="rId7" w:history="1">
        <w:r w:rsidR="00724165" w:rsidRPr="00724165">
          <w:rPr>
            <w:rFonts w:ascii="Arial" w:eastAsia="Times New Roman" w:hAnsi="Arial" w:cs="Arial"/>
            <w:color w:val="00466E"/>
            <w:spacing w:val="1"/>
            <w:sz w:val="17"/>
            <w:u w:val="single"/>
            <w:lang w:eastAsia="ru-RU"/>
          </w:rPr>
          <w:t>Федеральный закон от 2 марта 2007 года № 25-ФЗ "О муниципальной службе в Российской Федерации"</w:t>
        </w:r>
      </w:hyperlink>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t>и другие федеральные законы, иные нормативные правовые акты Российской Федерации,</w:t>
      </w:r>
      <w:r w:rsidR="00724165" w:rsidRPr="00724165">
        <w:rPr>
          <w:rFonts w:ascii="Arial" w:eastAsia="Times New Roman" w:hAnsi="Arial" w:cs="Arial"/>
          <w:color w:val="2D2D2D"/>
          <w:spacing w:val="1"/>
          <w:sz w:val="17"/>
          <w:lang w:eastAsia="ru-RU"/>
        </w:rPr>
        <w:t> </w:t>
      </w:r>
      <w:hyperlink r:id="rId8" w:history="1">
        <w:r w:rsidR="00724165" w:rsidRPr="00724165">
          <w:rPr>
            <w:rFonts w:ascii="Arial" w:eastAsia="Times New Roman" w:hAnsi="Arial" w:cs="Arial"/>
            <w:color w:val="00466E"/>
            <w:spacing w:val="1"/>
            <w:sz w:val="17"/>
            <w:u w:val="single"/>
            <w:lang w:eastAsia="ru-RU"/>
          </w:rPr>
          <w:t xml:space="preserve">Устав </w:t>
        </w:r>
        <w:r w:rsidR="00FD58DA">
          <w:rPr>
            <w:rFonts w:ascii="Arial" w:eastAsia="Times New Roman" w:hAnsi="Arial" w:cs="Arial"/>
            <w:color w:val="00466E"/>
            <w:spacing w:val="1"/>
            <w:sz w:val="17"/>
            <w:u w:val="single"/>
            <w:lang w:eastAsia="ru-RU"/>
          </w:rPr>
          <w:t xml:space="preserve"> муниципального образования </w:t>
        </w:r>
        <w:proofErr w:type="spellStart"/>
        <w:r w:rsidR="00FD58DA">
          <w:rPr>
            <w:rFonts w:ascii="Arial" w:eastAsia="Times New Roman" w:hAnsi="Arial" w:cs="Arial"/>
            <w:color w:val="00466E"/>
            <w:spacing w:val="1"/>
            <w:sz w:val="17"/>
            <w:u w:val="single"/>
            <w:lang w:eastAsia="ru-RU"/>
          </w:rPr>
          <w:t>Паскинское</w:t>
        </w:r>
        <w:proofErr w:type="spellEnd"/>
        <w:r w:rsidR="00FD58DA">
          <w:rPr>
            <w:rFonts w:ascii="Arial" w:eastAsia="Times New Roman" w:hAnsi="Arial" w:cs="Arial"/>
            <w:color w:val="00466E"/>
            <w:spacing w:val="1"/>
            <w:sz w:val="17"/>
            <w:u w:val="single"/>
            <w:lang w:eastAsia="ru-RU"/>
          </w:rPr>
          <w:t xml:space="preserve"> сельское поселение </w:t>
        </w:r>
        <w:r w:rsidR="00724165" w:rsidRPr="00724165">
          <w:rPr>
            <w:rFonts w:ascii="Arial" w:eastAsia="Times New Roman" w:hAnsi="Arial" w:cs="Arial"/>
            <w:color w:val="00466E"/>
            <w:spacing w:val="1"/>
            <w:sz w:val="17"/>
            <w:u w:val="single"/>
            <w:lang w:eastAsia="ru-RU"/>
          </w:rPr>
          <w:t>Кировской области</w:t>
        </w:r>
      </w:hyperlink>
      <w:r w:rsidR="00724165" w:rsidRPr="00724165">
        <w:rPr>
          <w:rFonts w:ascii="Arial" w:eastAsia="Times New Roman" w:hAnsi="Arial" w:cs="Arial"/>
          <w:color w:val="2D2D2D"/>
          <w:spacing w:val="1"/>
          <w:sz w:val="17"/>
          <w:szCs w:val="17"/>
          <w:lang w:eastAsia="ru-RU"/>
        </w:rPr>
        <w:t>, законы и иные нормативные правовые акты Кировской области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r w:rsidR="00724165" w:rsidRPr="00BE26E7">
        <w:rPr>
          <w:rFonts w:ascii="Arial" w:eastAsia="Times New Roman" w:hAnsi="Arial" w:cs="Arial"/>
          <w:color w:val="2D2D2D"/>
          <w:spacing w:val="1"/>
          <w:sz w:val="18"/>
          <w:szCs w:val="18"/>
          <w:lang w:eastAsia="ru-RU"/>
        </w:rPr>
        <w:t>2. На муниципальных служащих распространяется действие трудового законодательства с особенностями, предусмотренными </w:t>
      </w:r>
      <w:hyperlink r:id="rId9" w:history="1">
        <w:r w:rsidR="00724165" w:rsidRPr="00BE26E7">
          <w:rPr>
            <w:rFonts w:ascii="Arial" w:eastAsia="Times New Roman" w:hAnsi="Arial" w:cs="Arial"/>
            <w:color w:val="00466E"/>
            <w:spacing w:val="1"/>
            <w:sz w:val="18"/>
            <w:szCs w:val="18"/>
            <w:u w:val="single"/>
            <w:lang w:eastAsia="ru-RU"/>
          </w:rPr>
          <w:t>Федеральным законом от 2 марта 2007 года № 25-ФЗ "О муниципальной службе в Российской Федерации"</w:t>
        </w:r>
      </w:hyperlink>
      <w:r w:rsidR="00FD58DA" w:rsidRPr="00BE26E7">
        <w:rPr>
          <w:sz w:val="18"/>
          <w:szCs w:val="18"/>
        </w:rPr>
        <w:t>,</w:t>
      </w:r>
      <w:r w:rsidRPr="00BE26E7">
        <w:rPr>
          <w:sz w:val="18"/>
          <w:szCs w:val="18"/>
        </w:rPr>
        <w:t xml:space="preserve"> </w:t>
      </w:r>
      <w:r w:rsidR="00FD58DA" w:rsidRPr="00BE26E7">
        <w:rPr>
          <w:sz w:val="18"/>
          <w:szCs w:val="18"/>
        </w:rPr>
        <w:t>Законом области « О муниципальной службе в Кировской области от 08.10.2007 № 171 -ЗО</w:t>
      </w:r>
      <w:r w:rsidR="00724165" w:rsidRPr="00BE26E7">
        <w:rPr>
          <w:rFonts w:ascii="Arial" w:eastAsia="Times New Roman" w:hAnsi="Arial" w:cs="Arial"/>
          <w:color w:val="2D2D2D"/>
          <w:spacing w:val="1"/>
          <w:sz w:val="18"/>
          <w:szCs w:val="18"/>
          <w:lang w:eastAsia="ru-RU"/>
        </w:rPr>
        <w:br/>
      </w:r>
    </w:p>
    <w:p w:rsidR="00BE26E7" w:rsidRDefault="00BE26E7" w:rsidP="00BE26E7">
      <w:pPr>
        <w:shd w:val="clear" w:color="auto" w:fill="FFFFFF"/>
        <w:spacing w:before="300" w:after="180" w:line="240" w:lineRule="auto"/>
        <w:textAlignment w:val="baseline"/>
        <w:outlineLvl w:val="2"/>
        <w:rPr>
          <w:rFonts w:ascii="Arial" w:eastAsia="Times New Roman" w:hAnsi="Arial" w:cs="Arial"/>
          <w:color w:val="4C4C4C"/>
          <w:spacing w:val="1"/>
          <w:sz w:val="38"/>
          <w:szCs w:val="38"/>
          <w:lang w:eastAsia="ru-RU"/>
        </w:rPr>
      </w:pPr>
      <w:r>
        <w:rPr>
          <w:rFonts w:ascii="Arial" w:eastAsia="Times New Roman" w:hAnsi="Arial" w:cs="Arial"/>
          <w:color w:val="4C4C4C"/>
          <w:spacing w:val="1"/>
          <w:sz w:val="38"/>
          <w:szCs w:val="38"/>
          <w:lang w:eastAsia="ru-RU"/>
        </w:rPr>
        <w:lastRenderedPageBreak/>
        <w:t xml:space="preserve">                   </w:t>
      </w:r>
      <w:r w:rsidRPr="00BE26E7">
        <w:rPr>
          <w:rFonts w:ascii="Arial" w:eastAsia="Times New Roman" w:hAnsi="Arial" w:cs="Arial"/>
          <w:b/>
          <w:color w:val="2D2D2D"/>
          <w:spacing w:val="1"/>
          <w:sz w:val="17"/>
          <w:szCs w:val="17"/>
          <w:lang w:eastAsia="ru-RU"/>
        </w:rPr>
        <w:t>4. Основные принципы муниципальной службы</w:t>
      </w:r>
      <w:r w:rsidR="00724165" w:rsidRPr="00BE26E7">
        <w:rPr>
          <w:rFonts w:ascii="Arial" w:eastAsia="Times New Roman" w:hAnsi="Arial" w:cs="Arial"/>
          <w:b/>
          <w:color w:val="2D2D2D"/>
          <w:spacing w:val="1"/>
          <w:sz w:val="17"/>
          <w:szCs w:val="17"/>
          <w:lang w:eastAsia="ru-RU"/>
        </w:rPr>
        <w:br/>
      </w:r>
      <w:r w:rsidR="00724165" w:rsidRPr="00724165">
        <w:rPr>
          <w:rFonts w:ascii="Arial" w:eastAsia="Times New Roman" w:hAnsi="Arial" w:cs="Arial"/>
          <w:color w:val="2D2D2D"/>
          <w:spacing w:val="1"/>
          <w:sz w:val="17"/>
          <w:szCs w:val="17"/>
          <w:lang w:eastAsia="ru-RU"/>
        </w:rPr>
        <w:t>Основными принципами муниципальной службы являются: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приоритет прав и свобод человека и гражданина;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профессионализм и компетентность муниципальных служащих;</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стабильность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5) доступность информации о деятельности муниципальных служащих;</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6) взаимодействие с общественными объединениями и гражданами;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7) единство основных требований к муниципальной службе, а также учет исторических и иных местных традиций при прохождении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8) правовая и социальная защищенность муниципальных служащих;</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9) ответственность муниципальных служащих за неисполнение или ненадлежащее исполнение своих должностных обязанностей;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10) внепартийность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p>
    <w:p w:rsidR="00724165" w:rsidRPr="00BE26E7" w:rsidRDefault="00BE26E7" w:rsidP="00BE26E7">
      <w:pPr>
        <w:shd w:val="clear" w:color="auto" w:fill="FFFFFF"/>
        <w:spacing w:before="300" w:after="180" w:line="240" w:lineRule="auto"/>
        <w:textAlignment w:val="baseline"/>
        <w:outlineLvl w:val="2"/>
        <w:rPr>
          <w:rFonts w:ascii="Arial" w:eastAsia="Times New Roman" w:hAnsi="Arial" w:cs="Arial"/>
          <w:color w:val="4C4C4C"/>
          <w:spacing w:val="1"/>
          <w:sz w:val="38"/>
          <w:szCs w:val="38"/>
          <w:lang w:eastAsia="ru-RU"/>
        </w:rPr>
      </w:pPr>
      <w:r>
        <w:rPr>
          <w:rFonts w:ascii="Arial" w:eastAsia="Times New Roman" w:hAnsi="Arial" w:cs="Arial"/>
          <w:color w:val="4C4C4C"/>
          <w:spacing w:val="1"/>
          <w:sz w:val="38"/>
          <w:szCs w:val="38"/>
          <w:lang w:eastAsia="ru-RU"/>
        </w:rPr>
        <w:t xml:space="preserve">                </w:t>
      </w: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5. Взаимосвязь муниципальной службы и государственной гражданской службы Кировской области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Взаимосвязь муниципальной службы и государственной гражданской службы Кировской области (далее - государственная гражданская служба) обеспечивается посредством:</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единства основных квалификационных требований к должностям муниципальной службы и должностям государственной гражданской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единства ограничений и обязательств при прохождении муниципальной службы и государственной гражданской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единства требований к кадров для муниципальной и гражданской службы и дополнительному профессиональному образованию;</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(п. 3 с изменениями, внесенными</w:t>
      </w:r>
      <w:r w:rsidR="00724165" w:rsidRPr="00724165">
        <w:rPr>
          <w:rFonts w:ascii="Arial" w:eastAsia="Times New Roman" w:hAnsi="Arial" w:cs="Arial"/>
          <w:color w:val="2D2D2D"/>
          <w:spacing w:val="1"/>
          <w:sz w:val="17"/>
          <w:lang w:eastAsia="ru-RU"/>
        </w:rPr>
        <w:t> </w:t>
      </w:r>
      <w:hyperlink r:id="rId10" w:history="1">
        <w:r w:rsidR="00724165" w:rsidRPr="00724165">
          <w:rPr>
            <w:rFonts w:ascii="Arial" w:eastAsia="Times New Roman" w:hAnsi="Arial" w:cs="Arial"/>
            <w:color w:val="00466E"/>
            <w:spacing w:val="1"/>
            <w:sz w:val="17"/>
            <w:u w:val="single"/>
            <w:lang w:eastAsia="ru-RU"/>
          </w:rPr>
          <w:t>Законом Кировской области от 05.03.2014 № 386-ЗО)</w:t>
        </w:r>
      </w:hyperlink>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b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5) соотносительности основных условий оплаты труда и социальных гарантий муниципальных служащих и государственных гражданских служащих;</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r>
    </w:p>
    <w:p w:rsidR="00844B87" w:rsidRDefault="00844B87" w:rsidP="00724165">
      <w:pPr>
        <w:shd w:val="clear" w:color="auto" w:fill="FFFFFF"/>
        <w:spacing w:before="300" w:after="180" w:line="240" w:lineRule="auto"/>
        <w:jc w:val="center"/>
        <w:textAlignment w:val="baseline"/>
        <w:outlineLvl w:val="1"/>
        <w:rPr>
          <w:rFonts w:ascii="Arial" w:eastAsia="Times New Roman" w:hAnsi="Arial" w:cs="Arial"/>
          <w:color w:val="3C3C3C"/>
          <w:spacing w:val="1"/>
          <w:sz w:val="41"/>
          <w:szCs w:val="41"/>
          <w:lang w:eastAsia="ru-RU"/>
        </w:rPr>
      </w:pPr>
    </w:p>
    <w:p w:rsidR="00844B87" w:rsidRDefault="00844B87" w:rsidP="00724165">
      <w:pPr>
        <w:shd w:val="clear" w:color="auto" w:fill="FFFFFF"/>
        <w:spacing w:before="300" w:after="180" w:line="240" w:lineRule="auto"/>
        <w:jc w:val="center"/>
        <w:textAlignment w:val="baseline"/>
        <w:outlineLvl w:val="1"/>
        <w:rPr>
          <w:rFonts w:ascii="Arial" w:eastAsia="Times New Roman" w:hAnsi="Arial" w:cs="Arial"/>
          <w:color w:val="3C3C3C"/>
          <w:spacing w:val="1"/>
          <w:sz w:val="41"/>
          <w:szCs w:val="41"/>
          <w:lang w:eastAsia="ru-RU"/>
        </w:rPr>
      </w:pPr>
    </w:p>
    <w:p w:rsidR="00724165" w:rsidRPr="00724165" w:rsidRDefault="00724165" w:rsidP="00724165">
      <w:pPr>
        <w:shd w:val="clear" w:color="auto" w:fill="FFFFFF"/>
        <w:spacing w:before="300" w:after="180" w:line="240" w:lineRule="auto"/>
        <w:jc w:val="center"/>
        <w:textAlignment w:val="baseline"/>
        <w:outlineLvl w:val="1"/>
        <w:rPr>
          <w:rFonts w:ascii="Arial" w:eastAsia="Times New Roman" w:hAnsi="Arial" w:cs="Arial"/>
          <w:color w:val="3C3C3C"/>
          <w:spacing w:val="1"/>
          <w:sz w:val="41"/>
          <w:szCs w:val="41"/>
          <w:lang w:eastAsia="ru-RU"/>
        </w:rPr>
      </w:pPr>
      <w:r w:rsidRPr="00724165">
        <w:rPr>
          <w:rFonts w:ascii="Arial" w:eastAsia="Times New Roman" w:hAnsi="Arial" w:cs="Arial"/>
          <w:color w:val="3C3C3C"/>
          <w:spacing w:val="1"/>
          <w:sz w:val="41"/>
          <w:szCs w:val="41"/>
          <w:lang w:eastAsia="ru-RU"/>
        </w:rPr>
        <w:lastRenderedPageBreak/>
        <w:t>Глава 2. Должности муниципальной службы</w:t>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br/>
      </w: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color w:val="4C4C4C"/>
          <w:spacing w:val="1"/>
          <w:sz w:val="38"/>
          <w:szCs w:val="38"/>
          <w:lang w:eastAsia="ru-RU"/>
        </w:rPr>
        <w:t xml:space="preserve">                    </w:t>
      </w:r>
      <w:r w:rsidR="00724165" w:rsidRPr="00724165">
        <w:rPr>
          <w:rFonts w:ascii="Arial" w:eastAsia="Times New Roman" w:hAnsi="Arial" w:cs="Arial"/>
          <w:b/>
          <w:bCs/>
          <w:color w:val="2D2D2D"/>
          <w:spacing w:val="1"/>
          <w:sz w:val="17"/>
          <w:szCs w:val="17"/>
          <w:lang w:eastAsia="ru-RU"/>
        </w:rPr>
        <w:t xml:space="preserve"> 6. Должности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Должности муниципальной службы устанавливаются муниципальными правовыми актами в соответствии с реестром должностей муниципальной службы в Кировской области, утверждаемым</w:t>
      </w:r>
      <w:r w:rsidR="006A2E49">
        <w:rPr>
          <w:rFonts w:ascii="Arial" w:eastAsia="Times New Roman" w:hAnsi="Arial" w:cs="Arial"/>
          <w:color w:val="2D2D2D"/>
          <w:spacing w:val="1"/>
          <w:sz w:val="17"/>
          <w:szCs w:val="17"/>
          <w:lang w:eastAsia="ru-RU"/>
        </w:rPr>
        <w:t xml:space="preserve"> « О муниципальной службе в Кировской области» от 08.10.2007 № 171-ЗО</w:t>
      </w:r>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Кировской области.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В штатном расписании органа местного самоуправления, аппарата избирательной комиссии муниципального образования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7. Реестр должностей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Реестр должностей муниципальной службы в Кировской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избирательной комиссии муниципального образования, группам и функциональным признакам должностей, определяемым с учетом исторических и иных местных традиций.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В реестре должностей муниципальной службы в области*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8. Классификация должностей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Должности муниципальной службы подразделяются на следующие группы: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высшие должности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главные должности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ведущие должности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старшие должности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5) младшие должности муниципальной службы.</w:t>
      </w:r>
      <w:r w:rsidR="00724165"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t>2. С учетом квалификационных требований к соответствующим должностям муниципальной службы и должностям государственной гражданской службы устанавливается следующее соотношение должностей муниципальной службы и должностей государственной гражданской службы области:</w:t>
      </w:r>
    </w:p>
    <w:tbl>
      <w:tblPr>
        <w:tblW w:w="0" w:type="auto"/>
        <w:jc w:val="center"/>
        <w:tblCellMar>
          <w:left w:w="0" w:type="dxa"/>
          <w:right w:w="0" w:type="dxa"/>
        </w:tblCellMar>
        <w:tblLook w:val="04A0"/>
      </w:tblPr>
      <w:tblGrid>
        <w:gridCol w:w="4002"/>
        <w:gridCol w:w="5353"/>
      </w:tblGrid>
      <w:tr w:rsidR="00724165" w:rsidRPr="00724165" w:rsidTr="00724165">
        <w:trPr>
          <w:trHeight w:val="12"/>
          <w:jc w:val="center"/>
        </w:trPr>
        <w:tc>
          <w:tcPr>
            <w:tcW w:w="6468" w:type="dxa"/>
            <w:hideMark/>
          </w:tcPr>
          <w:p w:rsidR="00724165" w:rsidRPr="00724165" w:rsidRDefault="00724165" w:rsidP="00724165">
            <w:pPr>
              <w:spacing w:after="0" w:line="240" w:lineRule="auto"/>
              <w:rPr>
                <w:rFonts w:ascii="Times New Roman" w:eastAsia="Times New Roman" w:hAnsi="Times New Roman" w:cs="Times New Roman"/>
                <w:sz w:val="2"/>
                <w:szCs w:val="24"/>
                <w:lang w:eastAsia="ru-RU"/>
              </w:rPr>
            </w:pPr>
          </w:p>
        </w:tc>
        <w:tc>
          <w:tcPr>
            <w:tcW w:w="9055" w:type="dxa"/>
            <w:hideMark/>
          </w:tcPr>
          <w:p w:rsidR="00724165" w:rsidRPr="00724165" w:rsidRDefault="00724165" w:rsidP="00724165">
            <w:pPr>
              <w:spacing w:after="0" w:line="240" w:lineRule="auto"/>
              <w:rPr>
                <w:rFonts w:ascii="Times New Roman" w:eastAsia="Times New Roman" w:hAnsi="Times New Roman" w:cs="Times New Roman"/>
                <w:sz w:val="2"/>
                <w:szCs w:val="24"/>
                <w:lang w:eastAsia="ru-RU"/>
              </w:rPr>
            </w:pPr>
          </w:p>
        </w:tc>
      </w:tr>
      <w:tr w:rsidR="00724165" w:rsidRPr="00724165" w:rsidTr="00724165">
        <w:trPr>
          <w:jc w:val="center"/>
        </w:trPr>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24165" w:rsidRPr="00724165" w:rsidRDefault="00724165" w:rsidP="00724165">
            <w:pPr>
              <w:spacing w:after="0" w:line="252" w:lineRule="atLeast"/>
              <w:textAlignment w:val="baseline"/>
              <w:rPr>
                <w:rFonts w:ascii="Times New Roman" w:eastAsia="Times New Roman" w:hAnsi="Times New Roman" w:cs="Times New Roman"/>
                <w:color w:val="2D2D2D"/>
                <w:sz w:val="17"/>
                <w:szCs w:val="17"/>
                <w:lang w:eastAsia="ru-RU"/>
              </w:rPr>
            </w:pPr>
            <w:r w:rsidRPr="00724165">
              <w:rPr>
                <w:rFonts w:ascii="Times New Roman" w:eastAsia="Times New Roman" w:hAnsi="Times New Roman" w:cs="Times New Roman"/>
                <w:color w:val="2D2D2D"/>
                <w:sz w:val="17"/>
                <w:szCs w:val="17"/>
                <w:lang w:eastAsia="ru-RU"/>
              </w:rPr>
              <w:t>высшая должность муниципальной службы</w:t>
            </w:r>
          </w:p>
        </w:tc>
        <w:tc>
          <w:tcPr>
            <w:tcW w:w="90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24165" w:rsidRPr="00724165" w:rsidRDefault="00724165" w:rsidP="00724165">
            <w:pPr>
              <w:spacing w:after="0" w:line="252" w:lineRule="atLeast"/>
              <w:textAlignment w:val="baseline"/>
              <w:rPr>
                <w:rFonts w:ascii="Times New Roman" w:eastAsia="Times New Roman" w:hAnsi="Times New Roman" w:cs="Times New Roman"/>
                <w:color w:val="2D2D2D"/>
                <w:sz w:val="17"/>
                <w:szCs w:val="17"/>
                <w:lang w:eastAsia="ru-RU"/>
              </w:rPr>
            </w:pPr>
            <w:r w:rsidRPr="00724165">
              <w:rPr>
                <w:rFonts w:ascii="Times New Roman" w:eastAsia="Times New Roman" w:hAnsi="Times New Roman" w:cs="Times New Roman"/>
                <w:color w:val="2D2D2D"/>
                <w:sz w:val="17"/>
                <w:szCs w:val="17"/>
                <w:lang w:eastAsia="ru-RU"/>
              </w:rPr>
              <w:t>главная должность государственной гражданской службы</w:t>
            </w:r>
          </w:p>
        </w:tc>
      </w:tr>
      <w:tr w:rsidR="00724165" w:rsidRPr="00724165" w:rsidTr="00724165">
        <w:trPr>
          <w:jc w:val="center"/>
        </w:trPr>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24165" w:rsidRPr="00724165" w:rsidRDefault="00724165" w:rsidP="00724165">
            <w:pPr>
              <w:spacing w:after="0" w:line="252" w:lineRule="atLeast"/>
              <w:textAlignment w:val="baseline"/>
              <w:rPr>
                <w:rFonts w:ascii="Times New Roman" w:eastAsia="Times New Roman" w:hAnsi="Times New Roman" w:cs="Times New Roman"/>
                <w:color w:val="2D2D2D"/>
                <w:sz w:val="17"/>
                <w:szCs w:val="17"/>
                <w:lang w:eastAsia="ru-RU"/>
              </w:rPr>
            </w:pPr>
            <w:r w:rsidRPr="00724165">
              <w:rPr>
                <w:rFonts w:ascii="Times New Roman" w:eastAsia="Times New Roman" w:hAnsi="Times New Roman" w:cs="Times New Roman"/>
                <w:color w:val="2D2D2D"/>
                <w:sz w:val="17"/>
                <w:szCs w:val="17"/>
                <w:lang w:eastAsia="ru-RU"/>
              </w:rPr>
              <w:lastRenderedPageBreak/>
              <w:t>главная и ведущая должности муниципальной службы</w:t>
            </w:r>
          </w:p>
        </w:tc>
        <w:tc>
          <w:tcPr>
            <w:tcW w:w="90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24165" w:rsidRPr="00724165" w:rsidRDefault="00724165" w:rsidP="00724165">
            <w:pPr>
              <w:spacing w:after="0" w:line="252" w:lineRule="atLeast"/>
              <w:textAlignment w:val="baseline"/>
              <w:rPr>
                <w:rFonts w:ascii="Times New Roman" w:eastAsia="Times New Roman" w:hAnsi="Times New Roman" w:cs="Times New Roman"/>
                <w:color w:val="2D2D2D"/>
                <w:sz w:val="17"/>
                <w:szCs w:val="17"/>
                <w:lang w:eastAsia="ru-RU"/>
              </w:rPr>
            </w:pPr>
            <w:r w:rsidRPr="00724165">
              <w:rPr>
                <w:rFonts w:ascii="Times New Roman" w:eastAsia="Times New Roman" w:hAnsi="Times New Roman" w:cs="Times New Roman"/>
                <w:color w:val="2D2D2D"/>
                <w:sz w:val="17"/>
                <w:szCs w:val="17"/>
                <w:lang w:eastAsia="ru-RU"/>
              </w:rPr>
              <w:t>ведущая должность государственной гражданской службы</w:t>
            </w:r>
          </w:p>
        </w:tc>
      </w:tr>
      <w:tr w:rsidR="00724165" w:rsidRPr="00724165" w:rsidTr="00724165">
        <w:trPr>
          <w:jc w:val="center"/>
        </w:trPr>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24165" w:rsidRPr="00724165" w:rsidRDefault="00724165" w:rsidP="00724165">
            <w:pPr>
              <w:spacing w:after="0" w:line="252" w:lineRule="atLeast"/>
              <w:textAlignment w:val="baseline"/>
              <w:rPr>
                <w:rFonts w:ascii="Times New Roman" w:eastAsia="Times New Roman" w:hAnsi="Times New Roman" w:cs="Times New Roman"/>
                <w:color w:val="2D2D2D"/>
                <w:sz w:val="17"/>
                <w:szCs w:val="17"/>
                <w:lang w:eastAsia="ru-RU"/>
              </w:rPr>
            </w:pPr>
            <w:r w:rsidRPr="00724165">
              <w:rPr>
                <w:rFonts w:ascii="Times New Roman" w:eastAsia="Times New Roman" w:hAnsi="Times New Roman" w:cs="Times New Roman"/>
                <w:color w:val="2D2D2D"/>
                <w:sz w:val="17"/>
                <w:szCs w:val="17"/>
                <w:lang w:eastAsia="ru-RU"/>
              </w:rPr>
              <w:t>старшая должность муниципальной службы</w:t>
            </w:r>
          </w:p>
        </w:tc>
        <w:tc>
          <w:tcPr>
            <w:tcW w:w="90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24165" w:rsidRPr="00724165" w:rsidRDefault="00724165" w:rsidP="00724165">
            <w:pPr>
              <w:spacing w:after="0" w:line="252" w:lineRule="atLeast"/>
              <w:textAlignment w:val="baseline"/>
              <w:rPr>
                <w:rFonts w:ascii="Times New Roman" w:eastAsia="Times New Roman" w:hAnsi="Times New Roman" w:cs="Times New Roman"/>
                <w:color w:val="2D2D2D"/>
                <w:sz w:val="17"/>
                <w:szCs w:val="17"/>
                <w:lang w:eastAsia="ru-RU"/>
              </w:rPr>
            </w:pPr>
            <w:r w:rsidRPr="00724165">
              <w:rPr>
                <w:rFonts w:ascii="Times New Roman" w:eastAsia="Times New Roman" w:hAnsi="Times New Roman" w:cs="Times New Roman"/>
                <w:color w:val="2D2D2D"/>
                <w:sz w:val="17"/>
                <w:szCs w:val="17"/>
                <w:lang w:eastAsia="ru-RU"/>
              </w:rPr>
              <w:t>старшая должность государственной гражданской службы</w:t>
            </w:r>
          </w:p>
        </w:tc>
      </w:tr>
      <w:tr w:rsidR="00724165" w:rsidRPr="00724165" w:rsidTr="00724165">
        <w:trPr>
          <w:jc w:val="center"/>
        </w:trPr>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24165" w:rsidRPr="00724165" w:rsidRDefault="00724165" w:rsidP="00724165">
            <w:pPr>
              <w:spacing w:after="0" w:line="252" w:lineRule="atLeast"/>
              <w:textAlignment w:val="baseline"/>
              <w:rPr>
                <w:rFonts w:ascii="Times New Roman" w:eastAsia="Times New Roman" w:hAnsi="Times New Roman" w:cs="Times New Roman"/>
                <w:color w:val="2D2D2D"/>
                <w:sz w:val="17"/>
                <w:szCs w:val="17"/>
                <w:lang w:eastAsia="ru-RU"/>
              </w:rPr>
            </w:pPr>
            <w:r w:rsidRPr="00724165">
              <w:rPr>
                <w:rFonts w:ascii="Times New Roman" w:eastAsia="Times New Roman" w:hAnsi="Times New Roman" w:cs="Times New Roman"/>
                <w:color w:val="2D2D2D"/>
                <w:sz w:val="17"/>
                <w:szCs w:val="17"/>
                <w:lang w:eastAsia="ru-RU"/>
              </w:rPr>
              <w:t>младшая должность муниципальной службы</w:t>
            </w:r>
          </w:p>
        </w:tc>
        <w:tc>
          <w:tcPr>
            <w:tcW w:w="90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24165" w:rsidRPr="00724165" w:rsidRDefault="00724165" w:rsidP="00724165">
            <w:pPr>
              <w:spacing w:after="0" w:line="252" w:lineRule="atLeast"/>
              <w:textAlignment w:val="baseline"/>
              <w:rPr>
                <w:rFonts w:ascii="Times New Roman" w:eastAsia="Times New Roman" w:hAnsi="Times New Roman" w:cs="Times New Roman"/>
                <w:color w:val="2D2D2D"/>
                <w:sz w:val="17"/>
                <w:szCs w:val="17"/>
                <w:lang w:eastAsia="ru-RU"/>
              </w:rPr>
            </w:pPr>
            <w:r w:rsidRPr="00724165">
              <w:rPr>
                <w:rFonts w:ascii="Times New Roman" w:eastAsia="Times New Roman" w:hAnsi="Times New Roman" w:cs="Times New Roman"/>
                <w:color w:val="2D2D2D"/>
                <w:sz w:val="17"/>
                <w:szCs w:val="17"/>
                <w:lang w:eastAsia="ru-RU"/>
              </w:rPr>
              <w:t>младшая должность государственной гражданской службы.";</w:t>
            </w:r>
          </w:p>
        </w:tc>
      </w:tr>
    </w:tbl>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br/>
        <w:t>(ч. 2 с изменениями, внесенными</w:t>
      </w:r>
      <w:r w:rsidRPr="00724165">
        <w:rPr>
          <w:rFonts w:ascii="Arial" w:eastAsia="Times New Roman" w:hAnsi="Arial" w:cs="Arial"/>
          <w:color w:val="2D2D2D"/>
          <w:spacing w:val="1"/>
          <w:sz w:val="17"/>
          <w:lang w:eastAsia="ru-RU"/>
        </w:rPr>
        <w:t> </w:t>
      </w:r>
      <w:hyperlink r:id="rId11" w:history="1">
        <w:r w:rsidRPr="00724165">
          <w:rPr>
            <w:rFonts w:ascii="Arial" w:eastAsia="Times New Roman" w:hAnsi="Arial" w:cs="Arial"/>
            <w:color w:val="00466E"/>
            <w:spacing w:val="1"/>
            <w:sz w:val="17"/>
            <w:u w:val="single"/>
            <w:lang w:eastAsia="ru-RU"/>
          </w:rPr>
          <w:t>Законом Кировской области от 08.10.2012 № 204-ЗО)</w:t>
        </w:r>
      </w:hyperlink>
    </w:p>
    <w:p w:rsidR="00E32F3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color w:val="2D2D2D"/>
          <w:spacing w:val="1"/>
          <w:sz w:val="17"/>
          <w:szCs w:val="17"/>
          <w:lang w:eastAsia="ru-RU"/>
        </w:rPr>
        <w:t xml:space="preserve">       </w:t>
      </w:r>
      <w:r w:rsidR="00724165" w:rsidRPr="00724165">
        <w:rPr>
          <w:rFonts w:ascii="Arial" w:eastAsia="Times New Roman" w:hAnsi="Arial" w:cs="Arial"/>
          <w:color w:val="2D2D2D"/>
          <w:spacing w:val="1"/>
          <w:sz w:val="17"/>
          <w:szCs w:val="17"/>
          <w:lang w:eastAsia="ru-RU"/>
        </w:rPr>
        <w:t xml:space="preserve"> 9</w:t>
      </w:r>
      <w:r w:rsidR="00724165" w:rsidRPr="00724165">
        <w:rPr>
          <w:rFonts w:ascii="Arial" w:eastAsia="Times New Roman" w:hAnsi="Arial" w:cs="Arial"/>
          <w:b/>
          <w:bCs/>
          <w:color w:val="2D2D2D"/>
          <w:spacing w:val="1"/>
          <w:sz w:val="17"/>
          <w:szCs w:val="17"/>
          <w:lang w:eastAsia="ru-RU"/>
        </w:rPr>
        <w:t>. Основные квалификационные требования для замещения должностей муниципальной службы</w:t>
      </w:r>
      <w:r w:rsidR="00724165" w:rsidRPr="00724165">
        <w:rPr>
          <w:rFonts w:ascii="Arial" w:eastAsia="Times New Roman" w:hAnsi="Arial" w:cs="Arial"/>
          <w:b/>
          <w:bCs/>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Квалификационные требования к должностям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частями 3 - 6 настоящей статьи в соответствии с группами должностей муниципальной службы, и включаются в должностные инструкции муниципальных служащих.</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В число типовых квалификационных требований к высшим, главным и ведущим должностям муниципальной службы по уровню профессионального образования входит наличие высшего образования, к старшим и младшим должностям муниципальной службы - среднего профессионального образования.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(ч. 3 с изменениями, внесенными</w:t>
      </w:r>
      <w:r w:rsidR="00724165" w:rsidRPr="00724165">
        <w:rPr>
          <w:rFonts w:ascii="Arial" w:eastAsia="Times New Roman" w:hAnsi="Arial" w:cs="Arial"/>
          <w:color w:val="2D2D2D"/>
          <w:spacing w:val="1"/>
          <w:sz w:val="17"/>
          <w:lang w:eastAsia="ru-RU"/>
        </w:rPr>
        <w:t> </w:t>
      </w:r>
      <w:hyperlink r:id="rId12" w:history="1">
        <w:r w:rsidR="00724165" w:rsidRPr="00724165">
          <w:rPr>
            <w:rFonts w:ascii="Arial" w:eastAsia="Times New Roman" w:hAnsi="Arial" w:cs="Arial"/>
            <w:color w:val="00466E"/>
            <w:spacing w:val="1"/>
            <w:sz w:val="17"/>
            <w:u w:val="single"/>
            <w:lang w:eastAsia="ru-RU"/>
          </w:rPr>
          <w:t>Законом Кировской области от 08.07.2014 № 439-ЗО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В число типовых квалификационных требований к должностям муниципальной службы по стажу муниципальной службы или стажу работы по специальности входит:</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для высших должностей муниципальной службы - стаж муниципальной службы (государственной службы) не менее четырех лет или стаж работы по специальности не менее пяти лет;</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для главных и ведущих должностей муниципальной службы - стаж муниципальной службы (государственной службы) не менее двух лет или стаж работы по специальности не менее четырех лет;</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для старших и младших должностей муниципальной службы требования по стажу не предъявляются.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5. В число типовых квалификационных требований к профессиональным знаниям, необходимым для исполнения должностных обязанностей, входит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Кировской области, законов Кировской области, иных нормативных правовых актов Кировской области, муниципальных правовых актов, соответствующих компетенции органов местного самоуправления, применительно к исполнению должностных обязанностей, основ организации прохождения муниципальной службы, порядка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к служебному поведению, основ делопроизводства.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6. В число типовых квалификационных требований к профессиональным навыкам, необходимым для исполнения должностных обязанностей, входят:</w:t>
      </w:r>
      <w:r w:rsidR="00724165"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t>1) для замещения высших и главных должностей муниципальной службы - навыки оперативного принятия и реализации управленческих решений, организации и обеспечения выполнения задач, правотворческой деятельности, ведения деловых переговоров, публичного выступления, осуществления контроля, планирования, анализа и прогнозирования, грамотного учета мнения коллег, делегирования полномочий, организации работы по 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 с информацией, систематического повышения своей квалификации, работы с документами, в том числе составляющими государственную тайну (при наличии допуска к государственной тайне), квалифицированной работы с гражданами;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lastRenderedPageBreak/>
        <w:t>2) для замещения ведущих и старших должностей муниципальной службы - навыки обеспечения выполнения возложенных задач, правотворческой деятельности, планирования и осуществления контроля, организации работы по 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 с информацией, систематического повышения своей квалификации, эффективного сотрудничества с коллегами, сбора и систематизации информации, работы с документами, квалифицированной работы с гражданами;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3) для замещения младших должностей муниципальной службы - навыки обеспечения выполнения возложенных задач, эффективного планирования рабочего времени, владения современными средствами, методами и технологиями работы с информацией, систематического повышения своей квалификации, эффективного сотрудничества с коллегами, сбора и систематизации информации, работы с документами, квалифицированной работы с гражданами.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7.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r w:rsidRPr="00724165">
        <w:rPr>
          <w:rFonts w:ascii="Arial" w:eastAsia="Times New Roman" w:hAnsi="Arial" w:cs="Arial"/>
          <w:color w:val="2D2D2D"/>
          <w:spacing w:val="1"/>
          <w:sz w:val="17"/>
          <w:lang w:eastAsia="ru-RU"/>
        </w:rPr>
        <w:t> </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Дополнительными требованиями к кандидатам на должность главы местной администрации муниципального района (городского округа), устанавливаемыми настоящим Законом, являются:</w:t>
      </w:r>
      <w:r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t>возраст - не моложе 25 лет;</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образование - высшее образование по специальности "Государственное и муниципальное управление" или образование, считающееся равноценным. Решение о признании образования равноценным принимается конкурсной комиссией;</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стаж - не менее четырех лет работы в органах государственной власти и (или) местного самоуправления или не менее пяти лет работы по специальности.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(статья 9 с изменениями, внесенными</w:t>
      </w:r>
      <w:r w:rsidRPr="00724165">
        <w:rPr>
          <w:rFonts w:ascii="Arial" w:eastAsia="Times New Roman" w:hAnsi="Arial" w:cs="Arial"/>
          <w:color w:val="2D2D2D"/>
          <w:spacing w:val="1"/>
          <w:sz w:val="17"/>
          <w:lang w:eastAsia="ru-RU"/>
        </w:rPr>
        <w:t> </w:t>
      </w:r>
      <w:hyperlink r:id="rId13" w:history="1">
        <w:r w:rsidRPr="00724165">
          <w:rPr>
            <w:rFonts w:ascii="Arial" w:eastAsia="Times New Roman" w:hAnsi="Arial" w:cs="Arial"/>
            <w:color w:val="00466E"/>
            <w:spacing w:val="1"/>
            <w:sz w:val="17"/>
            <w:u w:val="single"/>
            <w:lang w:eastAsia="ru-RU"/>
          </w:rPr>
          <w:t>Законом Кировской области от 08.10.2012 № 204-ЗО,</w:t>
        </w:r>
      </w:hyperlink>
      <w:hyperlink r:id="rId14" w:history="1">
        <w:r w:rsidRPr="00724165">
          <w:rPr>
            <w:rFonts w:ascii="Arial" w:eastAsia="Times New Roman" w:hAnsi="Arial" w:cs="Arial"/>
            <w:color w:val="00466E"/>
            <w:spacing w:val="1"/>
            <w:sz w:val="17"/>
            <w:u w:val="single"/>
            <w:lang w:eastAsia="ru-RU"/>
          </w:rPr>
          <w:t>от 08.07.2014 № 439-ЗО</w:t>
        </w:r>
      </w:hyperlink>
      <w:r w:rsidRPr="00724165">
        <w:rPr>
          <w:rFonts w:ascii="Arial" w:eastAsia="Times New Roman" w:hAnsi="Arial" w:cs="Arial"/>
          <w:color w:val="2D2D2D"/>
          <w:spacing w:val="1"/>
          <w:sz w:val="17"/>
          <w:szCs w:val="17"/>
          <w:lang w:eastAsia="ru-RU"/>
        </w:rPr>
        <w:t>)</w:t>
      </w: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lang w:eastAsia="ru-RU"/>
        </w:rPr>
        <w:t xml:space="preserve">                                      </w:t>
      </w:r>
      <w:r w:rsidR="00724165" w:rsidRPr="00724165">
        <w:rPr>
          <w:rFonts w:ascii="Arial" w:eastAsia="Times New Roman" w:hAnsi="Arial" w:cs="Arial"/>
          <w:b/>
          <w:bCs/>
          <w:color w:val="2D2D2D"/>
          <w:spacing w:val="1"/>
          <w:sz w:val="17"/>
          <w:lang w:eastAsia="ru-RU"/>
        </w:rPr>
        <w:t> </w:t>
      </w:r>
      <w:r w:rsidR="00724165" w:rsidRPr="00724165">
        <w:rPr>
          <w:rFonts w:ascii="Arial" w:eastAsia="Times New Roman" w:hAnsi="Arial" w:cs="Arial"/>
          <w:color w:val="2D2D2D"/>
          <w:spacing w:val="1"/>
          <w:sz w:val="17"/>
          <w:szCs w:val="17"/>
          <w:lang w:eastAsia="ru-RU"/>
        </w:rPr>
        <w:t>9(1)</w:t>
      </w:r>
      <w:r w:rsidR="00724165" w:rsidRPr="00724165">
        <w:rPr>
          <w:rFonts w:ascii="Arial" w:eastAsia="Times New Roman" w:hAnsi="Arial" w:cs="Arial"/>
          <w:b/>
          <w:bCs/>
          <w:color w:val="2D2D2D"/>
          <w:spacing w:val="1"/>
          <w:sz w:val="17"/>
          <w:szCs w:val="17"/>
          <w:lang w:eastAsia="ru-RU"/>
        </w:rPr>
        <w:t>.</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b/>
          <w:bCs/>
          <w:color w:val="2D2D2D"/>
          <w:spacing w:val="1"/>
          <w:sz w:val="17"/>
          <w:szCs w:val="17"/>
          <w:lang w:eastAsia="ru-RU"/>
        </w:rPr>
        <w:t>Классные чины муниципальных служащих</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главы администрации, относящиеся к высшей группе должностей муниципальной службы, классные чины присваиваются по результатам квалификационного экзамена.</w:t>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t>(ч. 2 с изменениями, внесенными</w:t>
      </w:r>
      <w:r w:rsidRPr="00724165">
        <w:rPr>
          <w:rFonts w:ascii="Arial" w:eastAsia="Times New Roman" w:hAnsi="Arial" w:cs="Arial"/>
          <w:color w:val="2D2D2D"/>
          <w:spacing w:val="1"/>
          <w:sz w:val="17"/>
          <w:lang w:eastAsia="ru-RU"/>
        </w:rPr>
        <w:t> </w:t>
      </w:r>
      <w:hyperlink r:id="rId15" w:history="1">
        <w:r w:rsidRPr="00724165">
          <w:rPr>
            <w:rFonts w:ascii="Arial" w:eastAsia="Times New Roman" w:hAnsi="Arial" w:cs="Arial"/>
            <w:color w:val="00466E"/>
            <w:spacing w:val="1"/>
            <w:sz w:val="17"/>
            <w:u w:val="single"/>
            <w:lang w:eastAsia="ru-RU"/>
          </w:rPr>
          <w:t>Законом Кировской области от 08.10.2012 № 204-ЗО)</w:t>
        </w:r>
      </w:hyperlink>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3.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r w:rsidRPr="00724165">
        <w:rPr>
          <w:rFonts w:ascii="Arial" w:eastAsia="Times New Roman" w:hAnsi="Arial" w:cs="Arial"/>
          <w:color w:val="2D2D2D"/>
          <w:spacing w:val="1"/>
          <w:sz w:val="17"/>
          <w:lang w:eastAsia="ru-RU"/>
        </w:rPr>
        <w:t> </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4. Муниципальным служащим, замещающим должности муниципальной службы главной группы, присваивается классный чин - главный муниципальный советник 1, 2 или 3 класса.</w:t>
      </w:r>
      <w:r w:rsidRPr="00724165">
        <w:rPr>
          <w:rFonts w:ascii="Arial" w:eastAsia="Times New Roman" w:hAnsi="Arial" w:cs="Arial"/>
          <w:color w:val="2D2D2D"/>
          <w:spacing w:val="1"/>
          <w:sz w:val="17"/>
          <w:lang w:eastAsia="ru-RU"/>
        </w:rPr>
        <w:t> </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5.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r w:rsidRPr="00724165">
        <w:rPr>
          <w:rFonts w:ascii="Arial" w:eastAsia="Times New Roman" w:hAnsi="Arial" w:cs="Arial"/>
          <w:color w:val="2D2D2D"/>
          <w:spacing w:val="1"/>
          <w:sz w:val="17"/>
          <w:lang w:eastAsia="ru-RU"/>
        </w:rPr>
        <w:t> </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6.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r w:rsidRPr="00724165">
        <w:rPr>
          <w:rFonts w:ascii="Arial" w:eastAsia="Times New Roman" w:hAnsi="Arial" w:cs="Arial"/>
          <w:color w:val="2D2D2D"/>
          <w:spacing w:val="1"/>
          <w:sz w:val="17"/>
          <w:lang w:eastAsia="ru-RU"/>
        </w:rPr>
        <w:t> </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lastRenderedPageBreak/>
        <w:br/>
        <w:t>7.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r w:rsidRPr="00724165">
        <w:rPr>
          <w:rFonts w:ascii="Arial" w:eastAsia="Times New Roman" w:hAnsi="Arial" w:cs="Arial"/>
          <w:color w:val="2D2D2D"/>
          <w:spacing w:val="1"/>
          <w:sz w:val="17"/>
          <w:lang w:eastAsia="ru-RU"/>
        </w:rPr>
        <w:t> </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8. Классные чины муниципальным служащим присваиваются представителем нанимателя.</w:t>
      </w:r>
      <w:r w:rsidRPr="00724165">
        <w:rPr>
          <w:rFonts w:ascii="Arial" w:eastAsia="Times New Roman" w:hAnsi="Arial" w:cs="Arial"/>
          <w:color w:val="2D2D2D"/>
          <w:spacing w:val="1"/>
          <w:sz w:val="17"/>
          <w:lang w:eastAsia="ru-RU"/>
        </w:rPr>
        <w:t> </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9.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Кировской области.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r>
      <w:r w:rsidR="00E32F35">
        <w:rPr>
          <w:rFonts w:ascii="Arial" w:eastAsia="Times New Roman" w:hAnsi="Arial" w:cs="Arial"/>
          <w:color w:val="2D2D2D"/>
          <w:spacing w:val="1"/>
          <w:sz w:val="17"/>
          <w:szCs w:val="17"/>
          <w:lang w:eastAsia="ru-RU"/>
        </w:rPr>
        <w:t xml:space="preserve">            </w:t>
      </w:r>
      <w:r w:rsidRPr="00724165">
        <w:rPr>
          <w:rFonts w:ascii="Arial" w:eastAsia="Times New Roman" w:hAnsi="Arial" w:cs="Arial"/>
          <w:color w:val="2D2D2D"/>
          <w:spacing w:val="1"/>
          <w:sz w:val="17"/>
          <w:szCs w:val="17"/>
          <w:lang w:eastAsia="ru-RU"/>
        </w:rPr>
        <w:t xml:space="preserve"> 9(1) введена</w:t>
      </w:r>
      <w:r w:rsidRPr="00724165">
        <w:rPr>
          <w:rFonts w:ascii="Arial" w:eastAsia="Times New Roman" w:hAnsi="Arial" w:cs="Arial"/>
          <w:color w:val="2D2D2D"/>
          <w:spacing w:val="1"/>
          <w:sz w:val="17"/>
          <w:lang w:eastAsia="ru-RU"/>
        </w:rPr>
        <w:t> </w:t>
      </w:r>
      <w:hyperlink r:id="rId16" w:history="1">
        <w:r w:rsidRPr="00724165">
          <w:rPr>
            <w:rFonts w:ascii="Arial" w:eastAsia="Times New Roman" w:hAnsi="Arial" w:cs="Arial"/>
            <w:color w:val="00466E"/>
            <w:spacing w:val="1"/>
            <w:sz w:val="17"/>
            <w:u w:val="single"/>
            <w:lang w:eastAsia="ru-RU"/>
          </w:rPr>
          <w:t>Законом Кировской области от 30.09.2010 № 171-ЗО)</w:t>
        </w:r>
      </w:hyperlink>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before="300" w:after="180" w:line="240" w:lineRule="auto"/>
        <w:jc w:val="center"/>
        <w:textAlignment w:val="baseline"/>
        <w:outlineLvl w:val="1"/>
        <w:rPr>
          <w:rFonts w:ascii="Arial" w:eastAsia="Times New Roman" w:hAnsi="Arial" w:cs="Arial"/>
          <w:color w:val="3C3C3C"/>
          <w:spacing w:val="1"/>
          <w:sz w:val="41"/>
          <w:szCs w:val="41"/>
          <w:lang w:eastAsia="ru-RU"/>
        </w:rPr>
      </w:pPr>
      <w:r w:rsidRPr="00724165">
        <w:rPr>
          <w:rFonts w:ascii="Arial" w:eastAsia="Times New Roman" w:hAnsi="Arial" w:cs="Arial"/>
          <w:color w:val="3C3C3C"/>
          <w:spacing w:val="1"/>
          <w:sz w:val="41"/>
          <w:szCs w:val="41"/>
          <w:lang w:eastAsia="ru-RU"/>
        </w:rPr>
        <w:t>Глава 3. Правовое положение (статус) муниципального служащего</w:t>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br/>
      </w: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10. Муниципальный служащий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11. Основные права муниципального служащего</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Муниципальный служащий имеет право на: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обеспечение организационно-технических условий, необходимых для исполнения должностных обязанностей;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6) участие по своей инициативе в конкурсе на замещение вакантной должности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7) повышение квалификации в соответствии с муниципальным правовым актом за счет средств местного бюджета;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8) защиту своих персональных данных;</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10) объединение, включая право создавать профессиональные союзы, для защиты своих прав, социально-экономических и профессиональных интересов;</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12) пенсионное обеспечение в соответствии с законодательством Российской Федерации.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Законом.</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(ч. 2 с изменениями, внесенными</w:t>
      </w:r>
      <w:r w:rsidR="00724165" w:rsidRPr="00724165">
        <w:rPr>
          <w:rFonts w:ascii="Arial" w:eastAsia="Times New Roman" w:hAnsi="Arial" w:cs="Arial"/>
          <w:color w:val="2D2D2D"/>
          <w:spacing w:val="1"/>
          <w:sz w:val="17"/>
          <w:lang w:eastAsia="ru-RU"/>
        </w:rPr>
        <w:t> </w:t>
      </w:r>
      <w:hyperlink r:id="rId17" w:history="1">
        <w:r w:rsidR="00724165" w:rsidRPr="00724165">
          <w:rPr>
            <w:rFonts w:ascii="Arial" w:eastAsia="Times New Roman" w:hAnsi="Arial" w:cs="Arial"/>
            <w:color w:val="00466E"/>
            <w:spacing w:val="1"/>
            <w:sz w:val="17"/>
            <w:u w:val="single"/>
            <w:lang w:eastAsia="ru-RU"/>
          </w:rPr>
          <w:t>Законом Кировской области от 01.04.2009 № 345-ЗО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12. Основные обязанности муниципального служащего</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Муниципальный служащий обязан:</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соблюдать</w:t>
      </w:r>
      <w:r w:rsidR="00724165" w:rsidRPr="00724165">
        <w:rPr>
          <w:rFonts w:ascii="Arial" w:eastAsia="Times New Roman" w:hAnsi="Arial" w:cs="Arial"/>
          <w:color w:val="2D2D2D"/>
          <w:spacing w:val="1"/>
          <w:sz w:val="17"/>
          <w:lang w:eastAsia="ru-RU"/>
        </w:rPr>
        <w:t> </w:t>
      </w:r>
      <w:hyperlink r:id="rId18" w:history="1">
        <w:r w:rsidR="00724165" w:rsidRPr="00724165">
          <w:rPr>
            <w:rFonts w:ascii="Arial" w:eastAsia="Times New Roman" w:hAnsi="Arial" w:cs="Arial"/>
            <w:color w:val="00466E"/>
            <w:spacing w:val="1"/>
            <w:sz w:val="17"/>
            <w:u w:val="single"/>
            <w:lang w:eastAsia="ru-RU"/>
          </w:rPr>
          <w:t>Конституцию Российской Федерации</w:t>
        </w:r>
      </w:hyperlink>
      <w:r w:rsidR="00724165" w:rsidRPr="00724165">
        <w:rPr>
          <w:rFonts w:ascii="Arial" w:eastAsia="Times New Roman" w:hAnsi="Arial" w:cs="Arial"/>
          <w:color w:val="2D2D2D"/>
          <w:spacing w:val="1"/>
          <w:sz w:val="17"/>
          <w:szCs w:val="17"/>
          <w:lang w:eastAsia="ru-RU"/>
        </w:rPr>
        <w:t>, федеральные конституционные законы, федеральные законы, иные нормативные правовые акты Российской Федерации,</w:t>
      </w:r>
      <w:r w:rsidR="00724165" w:rsidRPr="00724165">
        <w:rPr>
          <w:rFonts w:ascii="Arial" w:eastAsia="Times New Roman" w:hAnsi="Arial" w:cs="Arial"/>
          <w:color w:val="2D2D2D"/>
          <w:spacing w:val="1"/>
          <w:sz w:val="17"/>
          <w:lang w:eastAsia="ru-RU"/>
        </w:rPr>
        <w:t> </w:t>
      </w:r>
      <w:hyperlink r:id="rId19" w:history="1">
        <w:r w:rsidR="00724165" w:rsidRPr="00724165">
          <w:rPr>
            <w:rFonts w:ascii="Arial" w:eastAsia="Times New Roman" w:hAnsi="Arial" w:cs="Arial"/>
            <w:color w:val="00466E"/>
            <w:spacing w:val="1"/>
            <w:sz w:val="17"/>
            <w:u w:val="single"/>
            <w:lang w:eastAsia="ru-RU"/>
          </w:rPr>
          <w:t>Устав Кировской области</w:t>
        </w:r>
      </w:hyperlink>
      <w:r w:rsidR="00724165" w:rsidRPr="00724165">
        <w:rPr>
          <w:rFonts w:ascii="Arial" w:eastAsia="Times New Roman" w:hAnsi="Arial" w:cs="Arial"/>
          <w:color w:val="2D2D2D"/>
          <w:spacing w:val="1"/>
          <w:sz w:val="17"/>
          <w:szCs w:val="17"/>
          <w:lang w:eastAsia="ru-RU"/>
        </w:rPr>
        <w:t>, законы и иные нормативные правовые акты Кировской области, устав муниципального образования и иные муниципальные правовые акты и обеспечивать их исполнение;</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исполнять должностные обязанности в соответствии с должностной инструкцией;</w:t>
      </w:r>
      <w:r w:rsidR="00724165"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(п. 3 с изменениями, внесенными</w:t>
      </w:r>
      <w:r w:rsidRPr="00724165">
        <w:rPr>
          <w:rFonts w:ascii="Arial" w:eastAsia="Times New Roman" w:hAnsi="Arial" w:cs="Arial"/>
          <w:color w:val="2D2D2D"/>
          <w:spacing w:val="1"/>
          <w:sz w:val="17"/>
          <w:lang w:eastAsia="ru-RU"/>
        </w:rPr>
        <w:t> </w:t>
      </w:r>
      <w:hyperlink r:id="rId20" w:history="1">
        <w:r w:rsidRPr="00724165">
          <w:rPr>
            <w:rFonts w:ascii="Arial" w:eastAsia="Times New Roman" w:hAnsi="Arial" w:cs="Arial"/>
            <w:color w:val="00466E"/>
            <w:spacing w:val="1"/>
            <w:sz w:val="17"/>
            <w:u w:val="single"/>
            <w:lang w:eastAsia="ru-RU"/>
          </w:rPr>
          <w:t>Законом Кировской области от 05.03.2014 № 386-ЗО)</w:t>
        </w:r>
      </w:hyperlink>
      <w:r w:rsidRPr="00724165">
        <w:rPr>
          <w:rFonts w:ascii="Arial" w:eastAsia="Times New Roman" w:hAnsi="Arial" w:cs="Arial"/>
          <w:color w:val="2D2D2D"/>
          <w:spacing w:val="1"/>
          <w:sz w:val="17"/>
          <w:lang w:eastAsia="ru-RU"/>
        </w:rPr>
        <w:t> </w:t>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5) поддерживать уровень квалификации, необходимый для надлежащего исполнения должностных обязанностей;</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7) беречь государственное и муниципальное имущество, в том числе предоставленное ему для исполнения должностных обязанностей;</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8) представлять в установленном порядке предусмотренные законодательством Российской Федерации сведения о себе и членах своей семьи;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(п. 8 с изменениями, внесенными</w:t>
      </w:r>
      <w:r w:rsidRPr="00724165">
        <w:rPr>
          <w:rFonts w:ascii="Arial" w:eastAsia="Times New Roman" w:hAnsi="Arial" w:cs="Arial"/>
          <w:color w:val="2D2D2D"/>
          <w:spacing w:val="1"/>
          <w:sz w:val="17"/>
          <w:lang w:eastAsia="ru-RU"/>
        </w:rPr>
        <w:t> </w:t>
      </w:r>
      <w:hyperlink r:id="rId21" w:history="1">
        <w:r w:rsidRPr="00724165">
          <w:rPr>
            <w:rFonts w:ascii="Arial" w:eastAsia="Times New Roman" w:hAnsi="Arial" w:cs="Arial"/>
            <w:color w:val="00466E"/>
            <w:spacing w:val="1"/>
            <w:sz w:val="17"/>
            <w:u w:val="single"/>
            <w:lang w:eastAsia="ru-RU"/>
          </w:rPr>
          <w:t>Законом Кировской области от 16.03.2012 № 134-ЗО</w:t>
        </w:r>
      </w:hyperlink>
      <w:r w:rsidRPr="00724165">
        <w:rPr>
          <w:rFonts w:ascii="Arial" w:eastAsia="Times New Roman" w:hAnsi="Arial" w:cs="Arial"/>
          <w:color w:val="2D2D2D"/>
          <w:spacing w:val="1"/>
          <w:sz w:val="17"/>
          <w:szCs w:val="17"/>
          <w:lang w:eastAsia="ru-RU"/>
        </w:rPr>
        <w:t>)</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lastRenderedPageBreak/>
        <w:t>10) соблюдать ограничения, выполнять обязательства, не нарушать запреты, указанные в настоящем Законе и установленные федеральными законами;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(п. 11 с изменениями, внесенными</w:t>
      </w:r>
      <w:r w:rsidRPr="00724165">
        <w:rPr>
          <w:rFonts w:ascii="Arial" w:eastAsia="Times New Roman" w:hAnsi="Arial" w:cs="Arial"/>
          <w:color w:val="2D2D2D"/>
          <w:spacing w:val="1"/>
          <w:sz w:val="17"/>
          <w:lang w:eastAsia="ru-RU"/>
        </w:rPr>
        <w:t> </w:t>
      </w:r>
      <w:hyperlink r:id="rId22" w:history="1">
        <w:r w:rsidRPr="00724165">
          <w:rPr>
            <w:rFonts w:ascii="Arial" w:eastAsia="Times New Roman" w:hAnsi="Arial" w:cs="Arial"/>
            <w:color w:val="00466E"/>
            <w:spacing w:val="1"/>
            <w:sz w:val="17"/>
            <w:u w:val="single"/>
            <w:lang w:eastAsia="ru-RU"/>
          </w:rPr>
          <w:t>Законом Кировской области от 16.03.2012 № 134-ЗО</w:t>
        </w:r>
      </w:hyperlink>
      <w:r w:rsidRPr="00724165">
        <w:rPr>
          <w:rFonts w:ascii="Arial" w:eastAsia="Times New Roman" w:hAnsi="Arial" w:cs="Arial"/>
          <w:color w:val="2D2D2D"/>
          <w:spacing w:val="1"/>
          <w:sz w:val="17"/>
          <w:szCs w:val="17"/>
          <w:lang w:eastAsia="ru-RU"/>
        </w:rPr>
        <w:t>)</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w:t>
      </w:r>
      <w:r w:rsidR="006275E9">
        <w:rPr>
          <w:rFonts w:ascii="Arial" w:eastAsia="Times New Roman" w:hAnsi="Arial" w:cs="Arial"/>
          <w:color w:val="2D2D2D"/>
          <w:spacing w:val="1"/>
          <w:sz w:val="17"/>
          <w:szCs w:val="17"/>
          <w:lang w:eastAsia="ru-RU"/>
        </w:rPr>
        <w:t>нов и иных</w:t>
      </w:r>
      <w:r w:rsidR="006275E9">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t>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w:t>
      </w: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13. Ограничения, связанные с муниципальной службой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Гражданин не может быть принят на муниципальную службу, а муниципальный служащий не может находиться на муниципальной службе в случае:</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признания его недееспособным или ограниченно дееспособным решением суда, вступившим в законную силу;</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(п. 4 с изменениями, внесенными</w:t>
      </w:r>
      <w:r w:rsidR="00724165" w:rsidRPr="00724165">
        <w:rPr>
          <w:rFonts w:ascii="Arial" w:eastAsia="Times New Roman" w:hAnsi="Arial" w:cs="Arial"/>
          <w:color w:val="2D2D2D"/>
          <w:spacing w:val="1"/>
          <w:sz w:val="17"/>
          <w:lang w:eastAsia="ru-RU"/>
        </w:rPr>
        <w:t> </w:t>
      </w:r>
      <w:hyperlink r:id="rId23" w:history="1">
        <w:r w:rsidR="00724165" w:rsidRPr="00724165">
          <w:rPr>
            <w:rFonts w:ascii="Arial" w:eastAsia="Times New Roman" w:hAnsi="Arial" w:cs="Arial"/>
            <w:color w:val="00466E"/>
            <w:spacing w:val="1"/>
            <w:sz w:val="17"/>
            <w:u w:val="single"/>
            <w:lang w:eastAsia="ru-RU"/>
          </w:rPr>
          <w:t>Законом Кировской области от 24.12.2008 № 326-ЗО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lang w:eastAsia="ru-RU"/>
        </w:rPr>
        <w:t> </w:t>
      </w:r>
      <w:hyperlink r:id="rId24" w:history="1">
        <w:r w:rsidR="00724165" w:rsidRPr="00724165">
          <w:rPr>
            <w:rFonts w:ascii="Arial" w:eastAsia="Times New Roman" w:hAnsi="Arial" w:cs="Arial"/>
            <w:color w:val="00466E"/>
            <w:spacing w:val="1"/>
            <w:sz w:val="17"/>
            <w:u w:val="single"/>
            <w:lang w:eastAsia="ru-RU"/>
          </w:rPr>
          <w:t>от 05.03.2014 № 386-ЗО)</w:t>
        </w:r>
      </w:hyperlink>
      <w:r w:rsidR="00724165" w:rsidRPr="00724165">
        <w:rPr>
          <w:rFonts w:ascii="Arial" w:eastAsia="Times New Roman" w:hAnsi="Arial" w:cs="Arial"/>
          <w:color w:val="2D2D2D"/>
          <w:spacing w:val="1"/>
          <w:sz w:val="17"/>
          <w:lang w:eastAsia="ru-RU"/>
        </w:rPr>
        <w:t> </w:t>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b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(п. 5 с изменениями, внесенными</w:t>
      </w:r>
      <w:r w:rsidRPr="00724165">
        <w:rPr>
          <w:rFonts w:ascii="Arial" w:eastAsia="Times New Roman" w:hAnsi="Arial" w:cs="Arial"/>
          <w:color w:val="2D2D2D"/>
          <w:spacing w:val="1"/>
          <w:sz w:val="17"/>
          <w:lang w:eastAsia="ru-RU"/>
        </w:rPr>
        <w:t> </w:t>
      </w:r>
      <w:hyperlink r:id="rId25" w:history="1">
        <w:r w:rsidRPr="00724165">
          <w:rPr>
            <w:rFonts w:ascii="Arial" w:eastAsia="Times New Roman" w:hAnsi="Arial" w:cs="Arial"/>
            <w:color w:val="00466E"/>
            <w:spacing w:val="1"/>
            <w:sz w:val="17"/>
            <w:u w:val="single"/>
            <w:lang w:eastAsia="ru-RU"/>
          </w:rPr>
          <w:t>Законом Кировской области от 01.12.2011 № 102-ЗО</w:t>
        </w:r>
      </w:hyperlink>
      <w:r w:rsidRPr="00724165">
        <w:rPr>
          <w:rFonts w:ascii="Arial" w:eastAsia="Times New Roman" w:hAnsi="Arial" w:cs="Arial"/>
          <w:color w:val="2D2D2D"/>
          <w:spacing w:val="1"/>
          <w:sz w:val="17"/>
          <w:szCs w:val="17"/>
          <w:lang w:eastAsia="ru-RU"/>
        </w:rPr>
        <w:t>,</w:t>
      </w:r>
      <w:r w:rsidRPr="00724165">
        <w:rPr>
          <w:rFonts w:ascii="Arial" w:eastAsia="Times New Roman" w:hAnsi="Arial" w:cs="Arial"/>
          <w:color w:val="2D2D2D"/>
          <w:spacing w:val="1"/>
          <w:sz w:val="17"/>
          <w:lang w:eastAsia="ru-RU"/>
        </w:rPr>
        <w:t> </w:t>
      </w:r>
      <w:hyperlink r:id="rId26" w:history="1">
        <w:r w:rsidRPr="00724165">
          <w:rPr>
            <w:rFonts w:ascii="Arial" w:eastAsia="Times New Roman" w:hAnsi="Arial" w:cs="Arial"/>
            <w:color w:val="00466E"/>
            <w:spacing w:val="1"/>
            <w:sz w:val="17"/>
            <w:u w:val="single"/>
            <w:lang w:eastAsia="ru-RU"/>
          </w:rPr>
          <w:t>от 16.03.2012 № 134-ЗО</w:t>
        </w:r>
      </w:hyperlink>
      <w:r w:rsidRPr="00724165">
        <w:rPr>
          <w:rFonts w:ascii="Arial" w:eastAsia="Times New Roman" w:hAnsi="Arial" w:cs="Arial"/>
          <w:color w:val="2D2D2D"/>
          <w:spacing w:val="1"/>
          <w:sz w:val="17"/>
          <w:szCs w:val="17"/>
          <w:lang w:eastAsia="ru-RU"/>
        </w:rPr>
        <w:t>)</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w:t>
      </w:r>
      <w:r w:rsidRPr="00724165">
        <w:rPr>
          <w:rFonts w:ascii="Arial" w:eastAsia="Times New Roman" w:hAnsi="Arial" w:cs="Arial"/>
          <w:color w:val="2D2D2D"/>
          <w:spacing w:val="1"/>
          <w:sz w:val="17"/>
          <w:szCs w:val="17"/>
          <w:lang w:eastAsia="ru-RU"/>
        </w:rPr>
        <w:lastRenderedPageBreak/>
        <w:t>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8) представления подложных документов или заведомо ложных сведений при поступлении на муниципальную службу;</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(п. 9 с изменениями, внесенными</w:t>
      </w:r>
      <w:r w:rsidRPr="00724165">
        <w:rPr>
          <w:rFonts w:ascii="Arial" w:eastAsia="Times New Roman" w:hAnsi="Arial" w:cs="Arial"/>
          <w:color w:val="2D2D2D"/>
          <w:spacing w:val="1"/>
          <w:sz w:val="17"/>
          <w:lang w:eastAsia="ru-RU"/>
        </w:rPr>
        <w:t> </w:t>
      </w:r>
      <w:hyperlink r:id="rId27" w:history="1">
        <w:r w:rsidRPr="00724165">
          <w:rPr>
            <w:rFonts w:ascii="Arial" w:eastAsia="Times New Roman" w:hAnsi="Arial" w:cs="Arial"/>
            <w:color w:val="00466E"/>
            <w:spacing w:val="1"/>
            <w:sz w:val="17"/>
            <w:u w:val="single"/>
            <w:lang w:eastAsia="ru-RU"/>
          </w:rPr>
          <w:t>Законом Кировской области от 16.03.2012 № 134-ЗО</w:t>
        </w:r>
      </w:hyperlink>
      <w:r w:rsidRPr="00724165">
        <w:rPr>
          <w:rFonts w:ascii="Arial" w:eastAsia="Times New Roman" w:hAnsi="Arial" w:cs="Arial"/>
          <w:color w:val="2D2D2D"/>
          <w:spacing w:val="1"/>
          <w:sz w:val="17"/>
          <w:szCs w:val="17"/>
          <w:lang w:eastAsia="ru-RU"/>
        </w:rPr>
        <w:t>)</w:t>
      </w:r>
      <w:r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(п. 10 введен</w:t>
      </w:r>
      <w:r w:rsidRPr="00724165">
        <w:rPr>
          <w:rFonts w:ascii="Arial" w:eastAsia="Times New Roman" w:hAnsi="Arial" w:cs="Arial"/>
          <w:color w:val="2D2D2D"/>
          <w:spacing w:val="1"/>
          <w:sz w:val="17"/>
          <w:lang w:eastAsia="ru-RU"/>
        </w:rPr>
        <w:t> </w:t>
      </w:r>
      <w:hyperlink r:id="rId28" w:history="1">
        <w:r w:rsidRPr="00724165">
          <w:rPr>
            <w:rFonts w:ascii="Arial" w:eastAsia="Times New Roman" w:hAnsi="Arial" w:cs="Arial"/>
            <w:color w:val="00466E"/>
            <w:spacing w:val="1"/>
            <w:sz w:val="17"/>
            <w:u w:val="single"/>
            <w:lang w:eastAsia="ru-RU"/>
          </w:rPr>
          <w:t>Законом Кировской области от 08.07.2014 № 439-ЗО</w:t>
        </w:r>
      </w:hyperlink>
      <w:r w:rsidRPr="00724165">
        <w:rPr>
          <w:rFonts w:ascii="Arial" w:eastAsia="Times New Roman" w:hAnsi="Arial" w:cs="Arial"/>
          <w:color w:val="2D2D2D"/>
          <w:spacing w:val="1"/>
          <w:sz w:val="17"/>
          <w:szCs w:val="17"/>
          <w:lang w:eastAsia="ru-RU"/>
        </w:rPr>
        <w:t>)</w:t>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b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(ч. 1(1) введена</w:t>
      </w:r>
      <w:r w:rsidRPr="00724165">
        <w:rPr>
          <w:rFonts w:ascii="Arial" w:eastAsia="Times New Roman" w:hAnsi="Arial" w:cs="Arial"/>
          <w:color w:val="2D2D2D"/>
          <w:spacing w:val="1"/>
          <w:sz w:val="17"/>
          <w:lang w:eastAsia="ru-RU"/>
        </w:rPr>
        <w:t> </w:t>
      </w:r>
      <w:hyperlink r:id="rId29" w:history="1">
        <w:r w:rsidRPr="00724165">
          <w:rPr>
            <w:rFonts w:ascii="Arial" w:eastAsia="Times New Roman" w:hAnsi="Arial" w:cs="Arial"/>
            <w:color w:val="00466E"/>
            <w:spacing w:val="1"/>
            <w:sz w:val="17"/>
            <w:u w:val="single"/>
            <w:lang w:eastAsia="ru-RU"/>
          </w:rPr>
          <w:t>Законом Кировской области от 01.12.2011 № 102-ЗО</w:t>
        </w:r>
      </w:hyperlink>
      <w:r w:rsidRPr="00724165">
        <w:rPr>
          <w:rFonts w:ascii="Arial" w:eastAsia="Times New Roman" w:hAnsi="Arial" w:cs="Arial"/>
          <w:color w:val="2D2D2D"/>
          <w:spacing w:val="1"/>
          <w:sz w:val="17"/>
          <w:szCs w:val="17"/>
          <w:lang w:eastAsia="ru-RU"/>
        </w:rPr>
        <w:t>, с изменениями, внесенными</w:t>
      </w:r>
      <w:r w:rsidRPr="00724165">
        <w:rPr>
          <w:rFonts w:ascii="Arial" w:eastAsia="Times New Roman" w:hAnsi="Arial" w:cs="Arial"/>
          <w:color w:val="2D2D2D"/>
          <w:spacing w:val="1"/>
          <w:sz w:val="17"/>
          <w:lang w:eastAsia="ru-RU"/>
        </w:rPr>
        <w:t> </w:t>
      </w:r>
      <w:hyperlink r:id="rId30" w:history="1">
        <w:r w:rsidRPr="00724165">
          <w:rPr>
            <w:rFonts w:ascii="Arial" w:eastAsia="Times New Roman" w:hAnsi="Arial" w:cs="Arial"/>
            <w:color w:val="00466E"/>
            <w:spacing w:val="1"/>
            <w:sz w:val="17"/>
            <w:u w:val="single"/>
            <w:lang w:eastAsia="ru-RU"/>
          </w:rPr>
          <w:t>Законом Кировской области от 08.07.2014 № 439-ЗО</w:t>
        </w:r>
      </w:hyperlink>
      <w:r w:rsidRPr="00724165">
        <w:rPr>
          <w:rFonts w:ascii="Arial" w:eastAsia="Times New Roman" w:hAnsi="Arial" w:cs="Arial"/>
          <w:color w:val="2D2D2D"/>
          <w:spacing w:val="1"/>
          <w:sz w:val="17"/>
          <w:szCs w:val="17"/>
          <w:lang w:eastAsia="ru-RU"/>
        </w:rPr>
        <w:t>)</w:t>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b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lang w:eastAsia="ru-RU"/>
        </w:rPr>
        <w:t> </w:t>
      </w:r>
      <w:r w:rsidR="00724165" w:rsidRPr="00724165">
        <w:rPr>
          <w:rFonts w:ascii="Arial" w:eastAsia="Times New Roman" w:hAnsi="Arial" w:cs="Arial"/>
          <w:color w:val="2D2D2D"/>
          <w:spacing w:val="1"/>
          <w:sz w:val="17"/>
          <w:szCs w:val="17"/>
          <w:lang w:eastAsia="ru-RU"/>
        </w:rPr>
        <w:t>14</w:t>
      </w:r>
      <w:r w:rsidR="00724165" w:rsidRPr="00724165">
        <w:rPr>
          <w:rFonts w:ascii="Arial" w:eastAsia="Times New Roman" w:hAnsi="Arial" w:cs="Arial"/>
          <w:b/>
          <w:bCs/>
          <w:color w:val="2D2D2D"/>
          <w:spacing w:val="1"/>
          <w:sz w:val="17"/>
          <w:szCs w:val="17"/>
          <w:lang w:eastAsia="ru-RU"/>
        </w:rPr>
        <w:t>. Запреты, связанные с муниципальной службой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В связи с прохождением муниципальной службы муниципальному служащему запрещается: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(п. 1 утратил силу в соответствии с</w:t>
      </w:r>
      <w:r w:rsidR="00724165" w:rsidRPr="00724165">
        <w:rPr>
          <w:rFonts w:ascii="Arial" w:eastAsia="Times New Roman" w:hAnsi="Arial" w:cs="Arial"/>
          <w:color w:val="2D2D2D"/>
          <w:spacing w:val="1"/>
          <w:sz w:val="17"/>
          <w:lang w:eastAsia="ru-RU"/>
        </w:rPr>
        <w:t> </w:t>
      </w:r>
      <w:hyperlink r:id="rId31" w:history="1">
        <w:r w:rsidR="00724165" w:rsidRPr="00724165">
          <w:rPr>
            <w:rFonts w:ascii="Arial" w:eastAsia="Times New Roman" w:hAnsi="Arial" w:cs="Arial"/>
            <w:color w:val="00466E"/>
            <w:spacing w:val="1"/>
            <w:sz w:val="17"/>
            <w:u w:val="single"/>
            <w:lang w:eastAsia="ru-RU"/>
          </w:rPr>
          <w:t>Законом Кировской области от 02.04.2015 № 520-ЗО)</w:t>
        </w:r>
      </w:hyperlink>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br/>
        <w:t>2) замещать должность муниципальной службы в случае:</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б) избрания или назначения на муниципальную должность;</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lastRenderedPageBreak/>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Кировской области, ему не поручено участвовать в управлении этой организацией;</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(п. 3 с изменениями, внесенными</w:t>
      </w:r>
      <w:r w:rsidRPr="00724165">
        <w:rPr>
          <w:rFonts w:ascii="Arial" w:eastAsia="Times New Roman" w:hAnsi="Arial" w:cs="Arial"/>
          <w:color w:val="2D2D2D"/>
          <w:spacing w:val="1"/>
          <w:sz w:val="17"/>
          <w:lang w:eastAsia="ru-RU"/>
        </w:rPr>
        <w:t> </w:t>
      </w:r>
      <w:hyperlink r:id="rId32" w:history="1">
        <w:r w:rsidRPr="00724165">
          <w:rPr>
            <w:rFonts w:ascii="Arial" w:eastAsia="Times New Roman" w:hAnsi="Arial" w:cs="Arial"/>
            <w:color w:val="00466E"/>
            <w:spacing w:val="1"/>
            <w:sz w:val="17"/>
            <w:u w:val="single"/>
            <w:lang w:eastAsia="ru-RU"/>
          </w:rPr>
          <w:t>Законом Кировской области от 02.04.2015 № 520-ЗО)</w:t>
        </w:r>
      </w:hyperlink>
      <w:r w:rsidRPr="00724165">
        <w:rPr>
          <w:rFonts w:ascii="Arial" w:eastAsia="Times New Roman" w:hAnsi="Arial" w:cs="Arial"/>
          <w:color w:val="2D2D2D"/>
          <w:spacing w:val="1"/>
          <w:sz w:val="17"/>
          <w:lang w:eastAsia="ru-RU"/>
        </w:rPr>
        <w:t> </w:t>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w:t>
      </w:r>
      <w:r w:rsidRPr="00724165">
        <w:rPr>
          <w:rFonts w:ascii="Arial" w:eastAsia="Times New Roman" w:hAnsi="Arial" w:cs="Arial"/>
          <w:color w:val="2D2D2D"/>
          <w:spacing w:val="1"/>
          <w:sz w:val="17"/>
          <w:lang w:eastAsia="ru-RU"/>
        </w:rPr>
        <w:t> </w:t>
      </w:r>
      <w:hyperlink r:id="rId33" w:history="1">
        <w:r w:rsidRPr="00724165">
          <w:rPr>
            <w:rFonts w:ascii="Arial" w:eastAsia="Times New Roman" w:hAnsi="Arial" w:cs="Arial"/>
            <w:color w:val="00466E"/>
            <w:spacing w:val="1"/>
            <w:sz w:val="17"/>
            <w:u w:val="single"/>
            <w:lang w:eastAsia="ru-RU"/>
          </w:rPr>
          <w:t>Гражданским кодексом Российской Федерации</w:t>
        </w:r>
      </w:hyperlink>
      <w:r w:rsidRPr="00724165">
        <w:rPr>
          <w:rFonts w:ascii="Arial" w:eastAsia="Times New Roman" w:hAnsi="Arial" w:cs="Arial"/>
          <w:color w:val="2D2D2D"/>
          <w:spacing w:val="1"/>
          <w:sz w:val="17"/>
          <w:szCs w:val="17"/>
          <w:lang w:eastAsia="ru-RU"/>
        </w:rPr>
        <w:t>;</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11) использовать преимущества должностного положения для предвыборной агитации, а также для агитации по вопросам референдума;</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14) прекращать исполнение должностных обязанностей в целях урегулирования трудового спора,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lastRenderedPageBreak/>
        <w:t>(п. 14 с изменениями, внесенными</w:t>
      </w:r>
      <w:r w:rsidRPr="00724165">
        <w:rPr>
          <w:rFonts w:ascii="Arial" w:eastAsia="Times New Roman" w:hAnsi="Arial" w:cs="Arial"/>
          <w:color w:val="2D2D2D"/>
          <w:spacing w:val="1"/>
          <w:sz w:val="17"/>
          <w:lang w:eastAsia="ru-RU"/>
        </w:rPr>
        <w:t> </w:t>
      </w:r>
      <w:hyperlink r:id="rId34" w:history="1">
        <w:r w:rsidRPr="00724165">
          <w:rPr>
            <w:rFonts w:ascii="Arial" w:eastAsia="Times New Roman" w:hAnsi="Arial" w:cs="Arial"/>
            <w:color w:val="00466E"/>
            <w:spacing w:val="1"/>
            <w:sz w:val="17"/>
            <w:u w:val="single"/>
            <w:lang w:eastAsia="ru-RU"/>
          </w:rPr>
          <w:t>Законом Кировской области от 28.07.2011 № 35-ЗО</w:t>
        </w:r>
      </w:hyperlink>
      <w:r w:rsidRPr="00724165">
        <w:rPr>
          <w:rFonts w:ascii="Arial" w:eastAsia="Times New Roman" w:hAnsi="Arial" w:cs="Arial"/>
          <w:color w:val="2D2D2D"/>
          <w:spacing w:val="1"/>
          <w:sz w:val="17"/>
          <w:szCs w:val="17"/>
          <w:lang w:eastAsia="ru-RU"/>
        </w:rPr>
        <w:t>)</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16) заниматься без письменного разрешения представителя нанимателя (работодателя) оплачиваемой деятельностью, финансируемой исключительно за</w:t>
      </w:r>
      <w:r w:rsidR="008F7249">
        <w:rPr>
          <w:rFonts w:ascii="Arial" w:eastAsia="Times New Roman" w:hAnsi="Arial" w:cs="Arial"/>
          <w:color w:val="2D2D2D"/>
          <w:spacing w:val="1"/>
          <w:sz w:val="17"/>
          <w:szCs w:val="17"/>
          <w:lang w:eastAsia="ru-RU"/>
        </w:rPr>
        <w:t xml:space="preserve"> </w:t>
      </w:r>
      <w:r w:rsidRPr="00724165">
        <w:rPr>
          <w:rFonts w:ascii="Arial" w:eastAsia="Times New Roman" w:hAnsi="Arial" w:cs="Arial"/>
          <w:color w:val="2D2D2D"/>
          <w:spacing w:val="1"/>
          <w:sz w:val="17"/>
          <w:szCs w:val="17"/>
          <w:lang w:eastAsia="ru-RU"/>
        </w:rPr>
        <w:t>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2.1. В случае,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(ч. 2.1. введен</w:t>
      </w:r>
      <w:r w:rsidRPr="00724165">
        <w:rPr>
          <w:rFonts w:ascii="Arial" w:eastAsia="Times New Roman" w:hAnsi="Arial" w:cs="Arial"/>
          <w:color w:val="2D2D2D"/>
          <w:spacing w:val="1"/>
          <w:sz w:val="17"/>
          <w:lang w:eastAsia="ru-RU"/>
        </w:rPr>
        <w:t> </w:t>
      </w:r>
      <w:hyperlink r:id="rId35" w:history="1">
        <w:r w:rsidRPr="00724165">
          <w:rPr>
            <w:rFonts w:ascii="Arial" w:eastAsia="Times New Roman" w:hAnsi="Arial" w:cs="Arial"/>
            <w:color w:val="00466E"/>
            <w:spacing w:val="1"/>
            <w:sz w:val="17"/>
            <w:u w:val="single"/>
            <w:lang w:eastAsia="ru-RU"/>
          </w:rPr>
          <w:t>Законом Кировской области от 01.04.2009 № 345-ЗО</w:t>
        </w:r>
      </w:hyperlink>
      <w:r w:rsidRPr="00724165">
        <w:rPr>
          <w:rFonts w:ascii="Arial" w:eastAsia="Times New Roman" w:hAnsi="Arial" w:cs="Arial"/>
          <w:color w:val="2D2D2D"/>
          <w:spacing w:val="1"/>
          <w:sz w:val="17"/>
          <w:szCs w:val="17"/>
          <w:lang w:eastAsia="ru-RU"/>
        </w:rPr>
        <w:t>, утратила силу в соответствии с</w:t>
      </w:r>
      <w:r w:rsidRPr="00724165">
        <w:rPr>
          <w:rFonts w:ascii="Arial" w:eastAsia="Times New Roman" w:hAnsi="Arial" w:cs="Arial"/>
          <w:color w:val="2D2D2D"/>
          <w:spacing w:val="1"/>
          <w:sz w:val="17"/>
          <w:lang w:eastAsia="ru-RU"/>
        </w:rPr>
        <w:t> </w:t>
      </w:r>
      <w:hyperlink r:id="rId36" w:history="1">
        <w:r w:rsidRPr="00724165">
          <w:rPr>
            <w:rFonts w:ascii="Arial" w:eastAsia="Times New Roman" w:hAnsi="Arial" w:cs="Arial"/>
            <w:color w:val="00466E"/>
            <w:spacing w:val="1"/>
            <w:sz w:val="17"/>
            <w:u w:val="single"/>
            <w:lang w:eastAsia="ru-RU"/>
          </w:rPr>
          <w:t>Законом Кировской области от 16.03.2012 № 134-ЗО</w:t>
        </w:r>
      </w:hyperlink>
      <w:r w:rsidRPr="00724165">
        <w:rPr>
          <w:rFonts w:ascii="Arial" w:eastAsia="Times New Roman" w:hAnsi="Arial" w:cs="Arial"/>
          <w:color w:val="2D2D2D"/>
          <w:spacing w:val="1"/>
          <w:sz w:val="17"/>
          <w:szCs w:val="17"/>
          <w:lang w:eastAsia="ru-RU"/>
        </w:rPr>
        <w:t>)</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(ч. 4 введена</w:t>
      </w:r>
      <w:r w:rsidRPr="00724165">
        <w:rPr>
          <w:rFonts w:ascii="Arial" w:eastAsia="Times New Roman" w:hAnsi="Arial" w:cs="Arial"/>
          <w:color w:val="2D2D2D"/>
          <w:spacing w:val="1"/>
          <w:sz w:val="17"/>
          <w:lang w:eastAsia="ru-RU"/>
        </w:rPr>
        <w:t> </w:t>
      </w:r>
      <w:hyperlink r:id="rId37" w:history="1">
        <w:r w:rsidRPr="00724165">
          <w:rPr>
            <w:rFonts w:ascii="Arial" w:eastAsia="Times New Roman" w:hAnsi="Arial" w:cs="Arial"/>
            <w:color w:val="00466E"/>
            <w:spacing w:val="1"/>
            <w:sz w:val="17"/>
            <w:u w:val="single"/>
            <w:lang w:eastAsia="ru-RU"/>
          </w:rPr>
          <w:t>Законом Кировской области от 16.03.2012 № 134-ЗО</w:t>
        </w:r>
      </w:hyperlink>
      <w:r w:rsidRPr="00724165">
        <w:rPr>
          <w:rFonts w:ascii="Arial" w:eastAsia="Times New Roman" w:hAnsi="Arial" w:cs="Arial"/>
          <w:color w:val="2D2D2D"/>
          <w:spacing w:val="1"/>
          <w:sz w:val="17"/>
          <w:szCs w:val="17"/>
          <w:lang w:eastAsia="ru-RU"/>
        </w:rPr>
        <w:t>)</w:t>
      </w:r>
      <w:r w:rsidRPr="00724165">
        <w:rPr>
          <w:rFonts w:ascii="Arial" w:eastAsia="Times New Roman" w:hAnsi="Arial" w:cs="Arial"/>
          <w:color w:val="2D2D2D"/>
          <w:spacing w:val="1"/>
          <w:sz w:val="17"/>
          <w:szCs w:val="17"/>
          <w:lang w:eastAsia="ru-RU"/>
        </w:rPr>
        <w:br/>
      </w: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color w:val="2D2D2D"/>
          <w:spacing w:val="1"/>
          <w:sz w:val="17"/>
          <w:szCs w:val="17"/>
          <w:lang w:eastAsia="ru-RU"/>
        </w:rPr>
        <w:t xml:space="preserve">                                    </w:t>
      </w:r>
      <w:r w:rsidR="00724165" w:rsidRPr="00724165">
        <w:rPr>
          <w:rFonts w:ascii="Arial" w:eastAsia="Times New Roman" w:hAnsi="Arial" w:cs="Arial"/>
          <w:color w:val="2D2D2D"/>
          <w:spacing w:val="1"/>
          <w:sz w:val="17"/>
          <w:szCs w:val="17"/>
          <w:lang w:eastAsia="ru-RU"/>
        </w:rPr>
        <w:t>14_1</w:t>
      </w:r>
      <w:r w:rsidR="00724165" w:rsidRPr="00724165">
        <w:rPr>
          <w:rFonts w:ascii="Arial" w:eastAsia="Times New Roman" w:hAnsi="Arial" w:cs="Arial"/>
          <w:b/>
          <w:bCs/>
          <w:color w:val="2D2D2D"/>
          <w:spacing w:val="1"/>
          <w:sz w:val="17"/>
          <w:szCs w:val="17"/>
          <w:lang w:eastAsia="ru-RU"/>
        </w:rPr>
        <w:t>. Урегулирование конфликта интересов на муниципальной службе</w:t>
      </w:r>
      <w:r w:rsidR="00724165" w:rsidRPr="00724165">
        <w:rPr>
          <w:rFonts w:ascii="Arial" w:eastAsia="Times New Roman" w:hAnsi="Arial" w:cs="Arial"/>
          <w:b/>
          <w:bCs/>
          <w:color w:val="2D2D2D"/>
          <w:spacing w:val="1"/>
          <w:sz w:val="17"/>
          <w:lang w:eastAsia="ru-RU"/>
        </w:rPr>
        <w:t> </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lastRenderedPageBreak/>
        <w:br/>
        <w:t>(ч. 1 с изменениями, внесенными</w:t>
      </w:r>
      <w:r w:rsidR="00724165" w:rsidRPr="00724165">
        <w:rPr>
          <w:rFonts w:ascii="Arial" w:eastAsia="Times New Roman" w:hAnsi="Arial" w:cs="Arial"/>
          <w:color w:val="2D2D2D"/>
          <w:spacing w:val="1"/>
          <w:sz w:val="17"/>
          <w:lang w:eastAsia="ru-RU"/>
        </w:rPr>
        <w:t> </w:t>
      </w:r>
      <w:hyperlink r:id="rId38" w:history="1">
        <w:r w:rsidR="00724165" w:rsidRPr="00724165">
          <w:rPr>
            <w:rFonts w:ascii="Arial" w:eastAsia="Times New Roman" w:hAnsi="Arial" w:cs="Arial"/>
            <w:color w:val="00466E"/>
            <w:spacing w:val="1"/>
            <w:sz w:val="17"/>
            <w:u w:val="single"/>
            <w:lang w:eastAsia="ru-RU"/>
          </w:rPr>
          <w:t>Законом Кировской области от 16.03.2012 № 134-ЗО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Закона, а также для граждан или организаций, с которыми муниципальный служащий связан финансовыми или иными обязательствами.</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2_1.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(ч. 2_1 введена</w:t>
      </w:r>
      <w:r w:rsidR="00724165" w:rsidRPr="00724165">
        <w:rPr>
          <w:rFonts w:ascii="Arial" w:eastAsia="Times New Roman" w:hAnsi="Arial" w:cs="Arial"/>
          <w:color w:val="2D2D2D"/>
          <w:spacing w:val="1"/>
          <w:sz w:val="17"/>
          <w:lang w:eastAsia="ru-RU"/>
        </w:rPr>
        <w:t> </w:t>
      </w:r>
      <w:hyperlink r:id="rId39" w:history="1">
        <w:r w:rsidR="00724165" w:rsidRPr="00724165">
          <w:rPr>
            <w:rFonts w:ascii="Arial" w:eastAsia="Times New Roman" w:hAnsi="Arial" w:cs="Arial"/>
            <w:color w:val="00466E"/>
            <w:spacing w:val="1"/>
            <w:sz w:val="17"/>
            <w:u w:val="single"/>
            <w:lang w:eastAsia="ru-RU"/>
          </w:rPr>
          <w:t>Законом Кировской области от 16.03.2012 № 134-ЗО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2_2.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(ч. 2_2 введена</w:t>
      </w:r>
      <w:r w:rsidR="00724165" w:rsidRPr="00724165">
        <w:rPr>
          <w:rFonts w:ascii="Arial" w:eastAsia="Times New Roman" w:hAnsi="Arial" w:cs="Arial"/>
          <w:color w:val="2D2D2D"/>
          <w:spacing w:val="1"/>
          <w:sz w:val="17"/>
          <w:lang w:eastAsia="ru-RU"/>
        </w:rPr>
        <w:t> </w:t>
      </w:r>
      <w:hyperlink r:id="rId40" w:history="1">
        <w:r w:rsidR="00724165" w:rsidRPr="00724165">
          <w:rPr>
            <w:rFonts w:ascii="Arial" w:eastAsia="Times New Roman" w:hAnsi="Arial" w:cs="Arial"/>
            <w:color w:val="00466E"/>
            <w:spacing w:val="1"/>
            <w:sz w:val="17"/>
            <w:u w:val="single"/>
            <w:lang w:eastAsia="ru-RU"/>
          </w:rPr>
          <w:t>Законом Кировской области от 16.03.2012 № 134-ЗО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2_3.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(п. 2_3 введена</w:t>
      </w:r>
      <w:r w:rsidR="00724165" w:rsidRPr="00724165">
        <w:rPr>
          <w:rFonts w:ascii="Arial" w:eastAsia="Times New Roman" w:hAnsi="Arial" w:cs="Arial"/>
          <w:color w:val="2D2D2D"/>
          <w:spacing w:val="1"/>
          <w:sz w:val="17"/>
          <w:lang w:eastAsia="ru-RU"/>
        </w:rPr>
        <w:t> </w:t>
      </w:r>
      <w:hyperlink r:id="rId41" w:history="1">
        <w:r w:rsidR="00724165" w:rsidRPr="00724165">
          <w:rPr>
            <w:rFonts w:ascii="Arial" w:eastAsia="Times New Roman" w:hAnsi="Arial" w:cs="Arial"/>
            <w:color w:val="00466E"/>
            <w:spacing w:val="1"/>
            <w:sz w:val="17"/>
            <w:u w:val="single"/>
            <w:lang w:eastAsia="ru-RU"/>
          </w:rPr>
          <w:t>Законом Кировской области от 16.03.2012 № 134-ЗО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3_1.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(ч. 3_1 введена</w:t>
      </w:r>
      <w:r w:rsidR="00724165" w:rsidRPr="00724165">
        <w:rPr>
          <w:rFonts w:ascii="Arial" w:eastAsia="Times New Roman" w:hAnsi="Arial" w:cs="Arial"/>
          <w:color w:val="2D2D2D"/>
          <w:spacing w:val="1"/>
          <w:sz w:val="17"/>
          <w:lang w:eastAsia="ru-RU"/>
        </w:rPr>
        <w:t> </w:t>
      </w:r>
      <w:hyperlink r:id="rId42" w:history="1">
        <w:r w:rsidR="00724165" w:rsidRPr="00724165">
          <w:rPr>
            <w:rFonts w:ascii="Arial" w:eastAsia="Times New Roman" w:hAnsi="Arial" w:cs="Arial"/>
            <w:color w:val="00466E"/>
            <w:spacing w:val="1"/>
            <w:sz w:val="17"/>
            <w:u w:val="single"/>
            <w:lang w:eastAsia="ru-RU"/>
          </w:rPr>
          <w:t>Законом Кировской области от 16.03.2012 № 134-ЗО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Законом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(ч. 4 с изменениями, внесенными</w:t>
      </w:r>
      <w:r w:rsidRPr="00724165">
        <w:rPr>
          <w:rFonts w:ascii="Arial" w:eastAsia="Times New Roman" w:hAnsi="Arial" w:cs="Arial"/>
          <w:color w:val="2D2D2D"/>
          <w:spacing w:val="1"/>
          <w:sz w:val="17"/>
          <w:lang w:eastAsia="ru-RU"/>
        </w:rPr>
        <w:t> </w:t>
      </w:r>
      <w:hyperlink r:id="rId43" w:history="1">
        <w:r w:rsidRPr="00724165">
          <w:rPr>
            <w:rFonts w:ascii="Arial" w:eastAsia="Times New Roman" w:hAnsi="Arial" w:cs="Arial"/>
            <w:color w:val="00466E"/>
            <w:spacing w:val="1"/>
            <w:sz w:val="17"/>
            <w:u w:val="single"/>
            <w:lang w:eastAsia="ru-RU"/>
          </w:rPr>
          <w:t>Законом Кировской области от 16.03.2012 № 134-ЗО</w:t>
        </w:r>
      </w:hyperlink>
      <w:r w:rsidRPr="00724165">
        <w:rPr>
          <w:rFonts w:ascii="Arial" w:eastAsia="Times New Roman" w:hAnsi="Arial" w:cs="Arial"/>
          <w:color w:val="2D2D2D"/>
          <w:spacing w:val="1"/>
          <w:sz w:val="17"/>
          <w:szCs w:val="17"/>
          <w:lang w:eastAsia="ru-RU"/>
        </w:rPr>
        <w:t>).</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5. Состав комиссии по соблюдению требований к служебному поведению муниципальных служащих и урегулированию конфликта интересов и порядок ее работы утверждаются муниципальным правовым актом.</w:t>
      </w:r>
      <w:r w:rsidRPr="00724165">
        <w:rPr>
          <w:rFonts w:ascii="Arial" w:eastAsia="Times New Roman" w:hAnsi="Arial" w:cs="Arial"/>
          <w:color w:val="2D2D2D"/>
          <w:spacing w:val="1"/>
          <w:sz w:val="17"/>
          <w:lang w:eastAsia="ru-RU"/>
        </w:rPr>
        <w:t> </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lastRenderedPageBreak/>
        <w:t>В комиссию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r w:rsidRPr="00724165">
        <w:rPr>
          <w:rFonts w:ascii="Arial" w:eastAsia="Times New Roman" w:hAnsi="Arial" w:cs="Arial"/>
          <w:color w:val="2D2D2D"/>
          <w:spacing w:val="1"/>
          <w:sz w:val="17"/>
          <w:lang w:eastAsia="ru-RU"/>
        </w:rPr>
        <w:t> </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Руководитель органа местного самоуправления может принять решение о включении в состав комиссии:</w:t>
      </w:r>
      <w:r w:rsidRPr="00724165">
        <w:rPr>
          <w:rFonts w:ascii="Arial" w:eastAsia="Times New Roman" w:hAnsi="Arial" w:cs="Arial"/>
          <w:color w:val="2D2D2D"/>
          <w:spacing w:val="1"/>
          <w:sz w:val="17"/>
          <w:lang w:eastAsia="ru-RU"/>
        </w:rPr>
        <w:t> </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представителя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r w:rsidRPr="00724165">
        <w:rPr>
          <w:rFonts w:ascii="Arial" w:eastAsia="Times New Roman" w:hAnsi="Arial" w:cs="Arial"/>
          <w:color w:val="2D2D2D"/>
          <w:spacing w:val="1"/>
          <w:sz w:val="17"/>
          <w:lang w:eastAsia="ru-RU"/>
        </w:rPr>
        <w:t> </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представителя общественной организации ветеранов, созданной в органе местного самоуправления;</w:t>
      </w:r>
      <w:r w:rsidRPr="00724165">
        <w:rPr>
          <w:rFonts w:ascii="Arial" w:eastAsia="Times New Roman" w:hAnsi="Arial" w:cs="Arial"/>
          <w:color w:val="2D2D2D"/>
          <w:spacing w:val="1"/>
          <w:sz w:val="17"/>
          <w:lang w:eastAsia="ru-RU"/>
        </w:rPr>
        <w:t> </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представителя профсоюзной организации, действующей в установленном порядке в органе местного самоуправления.</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(ч. 5 введена</w:t>
      </w:r>
      <w:r w:rsidRPr="00724165">
        <w:rPr>
          <w:rFonts w:ascii="Arial" w:eastAsia="Times New Roman" w:hAnsi="Arial" w:cs="Arial"/>
          <w:color w:val="2D2D2D"/>
          <w:spacing w:val="1"/>
          <w:sz w:val="17"/>
          <w:lang w:eastAsia="ru-RU"/>
        </w:rPr>
        <w:t> </w:t>
      </w:r>
      <w:hyperlink r:id="rId44" w:history="1">
        <w:r w:rsidRPr="00724165">
          <w:rPr>
            <w:rFonts w:ascii="Arial" w:eastAsia="Times New Roman" w:hAnsi="Arial" w:cs="Arial"/>
            <w:color w:val="00466E"/>
            <w:spacing w:val="1"/>
            <w:sz w:val="17"/>
            <w:u w:val="single"/>
            <w:lang w:eastAsia="ru-RU"/>
          </w:rPr>
          <w:t>Законом Кировской области от 16.03.2012 № 134-ЗО</w:t>
        </w:r>
      </w:hyperlink>
      <w:r w:rsidRPr="00724165">
        <w:rPr>
          <w:rFonts w:ascii="Arial" w:eastAsia="Times New Roman" w:hAnsi="Arial" w:cs="Arial"/>
          <w:color w:val="2D2D2D"/>
          <w:spacing w:val="1"/>
          <w:sz w:val="17"/>
          <w:szCs w:val="17"/>
          <w:lang w:eastAsia="ru-RU"/>
        </w:rPr>
        <w:t>, с изменениями, внесенными</w:t>
      </w:r>
      <w:r w:rsidRPr="00724165">
        <w:rPr>
          <w:rFonts w:ascii="Arial" w:eastAsia="Times New Roman" w:hAnsi="Arial" w:cs="Arial"/>
          <w:color w:val="2D2D2D"/>
          <w:spacing w:val="1"/>
          <w:sz w:val="17"/>
          <w:lang w:eastAsia="ru-RU"/>
        </w:rPr>
        <w:t> </w:t>
      </w:r>
      <w:hyperlink r:id="rId45" w:history="1">
        <w:r w:rsidRPr="00724165">
          <w:rPr>
            <w:rFonts w:ascii="Arial" w:eastAsia="Times New Roman" w:hAnsi="Arial" w:cs="Arial"/>
            <w:color w:val="00466E"/>
            <w:spacing w:val="1"/>
            <w:sz w:val="17"/>
            <w:u w:val="single"/>
            <w:lang w:eastAsia="ru-RU"/>
          </w:rPr>
          <w:t>Законом Кировской области от 09.12.2013 № 357-ЗО)</w:t>
        </w:r>
      </w:hyperlink>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br/>
        <w:t>(ст. 14_1 введена</w:t>
      </w:r>
      <w:r w:rsidRPr="00724165">
        <w:rPr>
          <w:rFonts w:ascii="Arial" w:eastAsia="Times New Roman" w:hAnsi="Arial" w:cs="Arial"/>
          <w:color w:val="2D2D2D"/>
          <w:spacing w:val="1"/>
          <w:sz w:val="17"/>
          <w:lang w:eastAsia="ru-RU"/>
        </w:rPr>
        <w:t> </w:t>
      </w:r>
      <w:hyperlink r:id="rId46" w:history="1">
        <w:r w:rsidRPr="00724165">
          <w:rPr>
            <w:rFonts w:ascii="Arial" w:eastAsia="Times New Roman" w:hAnsi="Arial" w:cs="Arial"/>
            <w:color w:val="00466E"/>
            <w:spacing w:val="1"/>
            <w:sz w:val="17"/>
            <w:u w:val="single"/>
            <w:lang w:eastAsia="ru-RU"/>
          </w:rPr>
          <w:t>Законом Кировской области от 01.04.2009 № 345-ЗО</w:t>
        </w:r>
      </w:hyperlink>
      <w:r w:rsidRPr="00724165">
        <w:rPr>
          <w:rFonts w:ascii="Arial" w:eastAsia="Times New Roman" w:hAnsi="Arial" w:cs="Arial"/>
          <w:color w:val="2D2D2D"/>
          <w:spacing w:val="1"/>
          <w:sz w:val="17"/>
          <w:szCs w:val="17"/>
          <w:lang w:eastAsia="ru-RU"/>
        </w:rPr>
        <w:t>,</w:t>
      </w:r>
      <w:r w:rsidRPr="00724165">
        <w:rPr>
          <w:rFonts w:ascii="Arial" w:eastAsia="Times New Roman" w:hAnsi="Arial" w:cs="Arial"/>
          <w:color w:val="2D2D2D"/>
          <w:spacing w:val="1"/>
          <w:sz w:val="17"/>
          <w:lang w:eastAsia="ru-RU"/>
        </w:rPr>
        <w:t> </w:t>
      </w:r>
      <w:r w:rsidRPr="00724165">
        <w:rPr>
          <w:rFonts w:ascii="Arial" w:eastAsia="Times New Roman" w:hAnsi="Arial" w:cs="Arial"/>
          <w:color w:val="2D2D2D"/>
          <w:spacing w:val="1"/>
          <w:sz w:val="17"/>
          <w:szCs w:val="17"/>
          <w:lang w:eastAsia="ru-RU"/>
        </w:rPr>
        <w:br/>
      </w: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color w:val="2D2D2D"/>
          <w:spacing w:val="1"/>
          <w:sz w:val="17"/>
          <w:szCs w:val="17"/>
          <w:lang w:eastAsia="ru-RU"/>
        </w:rPr>
        <w:t xml:space="preserve">                               </w:t>
      </w:r>
      <w:r w:rsidR="00724165" w:rsidRPr="00724165">
        <w:rPr>
          <w:rFonts w:ascii="Arial" w:eastAsia="Times New Roman" w:hAnsi="Arial" w:cs="Arial"/>
          <w:color w:val="2D2D2D"/>
          <w:spacing w:val="1"/>
          <w:sz w:val="17"/>
          <w:szCs w:val="17"/>
          <w:lang w:eastAsia="ru-RU"/>
        </w:rPr>
        <w:t xml:space="preserve"> 14(2).</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b/>
          <w:bCs/>
          <w:color w:val="2D2D2D"/>
          <w:spacing w:val="1"/>
          <w:sz w:val="17"/>
          <w:szCs w:val="17"/>
          <w:lang w:eastAsia="ru-RU"/>
        </w:rPr>
        <w:t>Требования к служебному поведению муниципального служащего</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Муниципальный служащий обязан:</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исполнять должностные обязанности добросовестно, на высоком профессиональном уровне;</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5) проявлять корректность в обращении с гражданами;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6) проявлять уважение к нравственным обычаям и традициям народов Российской Федерации;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 xml:space="preserve">7) учитывать культурные и иные особенности различных этнических и социальных групп, а также </w:t>
      </w:r>
      <w:proofErr w:type="spellStart"/>
      <w:r w:rsidR="00724165" w:rsidRPr="00724165">
        <w:rPr>
          <w:rFonts w:ascii="Arial" w:eastAsia="Times New Roman" w:hAnsi="Arial" w:cs="Arial"/>
          <w:color w:val="2D2D2D"/>
          <w:spacing w:val="1"/>
          <w:sz w:val="17"/>
          <w:szCs w:val="17"/>
          <w:lang w:eastAsia="ru-RU"/>
        </w:rPr>
        <w:t>конфессий</w:t>
      </w:r>
      <w:proofErr w:type="spellEnd"/>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8) способствовать межнациональному и межконфессиональному согласию;</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9) не допускать конфликтных ситуаций, способных нанести ущерб его репутации или авторитету муниципального органа.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(статья 14_2 введена</w:t>
      </w:r>
      <w:r w:rsidR="00724165" w:rsidRPr="00724165">
        <w:rPr>
          <w:rFonts w:ascii="Arial" w:eastAsia="Times New Roman" w:hAnsi="Arial" w:cs="Arial"/>
          <w:color w:val="2D2D2D"/>
          <w:spacing w:val="1"/>
          <w:sz w:val="17"/>
          <w:lang w:eastAsia="ru-RU"/>
        </w:rPr>
        <w:t> </w:t>
      </w:r>
      <w:hyperlink r:id="rId47" w:history="1">
        <w:r w:rsidR="00724165" w:rsidRPr="00724165">
          <w:rPr>
            <w:rFonts w:ascii="Arial" w:eastAsia="Times New Roman" w:hAnsi="Arial" w:cs="Arial"/>
            <w:color w:val="00466E"/>
            <w:spacing w:val="1"/>
            <w:sz w:val="17"/>
            <w:u w:val="single"/>
            <w:lang w:eastAsia="ru-RU"/>
          </w:rPr>
          <w:t>Законом Кировской области от 05.03.2014 № 386-ЗО)</w:t>
        </w:r>
      </w:hyperlink>
      <w:r w:rsidR="00724165" w:rsidRPr="00724165">
        <w:rPr>
          <w:rFonts w:ascii="Arial" w:eastAsia="Times New Roman" w:hAnsi="Arial" w:cs="Arial"/>
          <w:color w:val="2D2D2D"/>
          <w:spacing w:val="1"/>
          <w:sz w:val="17"/>
          <w:lang w:eastAsia="ru-RU"/>
        </w:rPr>
        <w:t> </w:t>
      </w:r>
    </w:p>
    <w:p w:rsidR="00E32F3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color w:val="2D2D2D"/>
          <w:spacing w:val="1"/>
          <w:sz w:val="17"/>
          <w:szCs w:val="17"/>
          <w:lang w:eastAsia="ru-RU"/>
        </w:rPr>
        <w:t xml:space="preserve">          </w:t>
      </w:r>
      <w:r w:rsidR="00724165" w:rsidRPr="00724165">
        <w:rPr>
          <w:rFonts w:ascii="Arial" w:eastAsia="Times New Roman" w:hAnsi="Arial" w:cs="Arial"/>
          <w:color w:val="2D2D2D"/>
          <w:spacing w:val="1"/>
          <w:sz w:val="17"/>
          <w:szCs w:val="17"/>
          <w:lang w:eastAsia="ru-RU"/>
        </w:rPr>
        <w:t xml:space="preserve"> 15.</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b/>
          <w:bCs/>
          <w:color w:val="2D2D2D"/>
          <w:spacing w:val="1"/>
          <w:sz w:val="17"/>
          <w:szCs w:val="17"/>
          <w:lang w:eastAsia="ru-RU"/>
        </w:rPr>
        <w:t>Представление сведений о доходах, расходах, об имуществе и обязательствах имущественного характера муниципального служащего</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lastRenderedPageBreak/>
        <w:b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сроках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Кировской области.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(ч. 1 с изменениями, внесенными</w:t>
      </w:r>
      <w:r w:rsidR="00724165" w:rsidRPr="00724165">
        <w:rPr>
          <w:rFonts w:ascii="Arial" w:eastAsia="Times New Roman" w:hAnsi="Arial" w:cs="Arial"/>
          <w:color w:val="2D2D2D"/>
          <w:spacing w:val="1"/>
          <w:sz w:val="17"/>
          <w:lang w:eastAsia="ru-RU"/>
        </w:rPr>
        <w:t> </w:t>
      </w:r>
      <w:hyperlink r:id="rId48" w:history="1">
        <w:r w:rsidR="00724165" w:rsidRPr="00724165">
          <w:rPr>
            <w:rFonts w:ascii="Arial" w:eastAsia="Times New Roman" w:hAnsi="Arial" w:cs="Arial"/>
            <w:color w:val="00466E"/>
            <w:spacing w:val="1"/>
            <w:sz w:val="17"/>
            <w:u w:val="single"/>
            <w:lang w:eastAsia="ru-RU"/>
          </w:rPr>
          <w:t>Законом Кировской области от 16.03.2012 № 134-ЗО,</w:t>
        </w:r>
        <w:r w:rsidR="00724165" w:rsidRPr="00724165">
          <w:rPr>
            <w:rFonts w:ascii="Arial" w:eastAsia="Times New Roman" w:hAnsi="Arial" w:cs="Arial"/>
            <w:color w:val="00466E"/>
            <w:spacing w:val="1"/>
            <w:sz w:val="17"/>
            <w:lang w:eastAsia="ru-RU"/>
          </w:rPr>
          <w:t> </w:t>
        </w:r>
      </w:hyperlink>
      <w:hyperlink r:id="rId49" w:history="1">
        <w:r w:rsidR="00724165" w:rsidRPr="00724165">
          <w:rPr>
            <w:rFonts w:ascii="Arial" w:eastAsia="Times New Roman" w:hAnsi="Arial" w:cs="Arial"/>
            <w:color w:val="00466E"/>
            <w:spacing w:val="1"/>
            <w:sz w:val="17"/>
            <w:u w:val="single"/>
            <w:lang w:eastAsia="ru-RU"/>
          </w:rPr>
          <w:t>от 08.04.2013 № 282-ЗО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Кировской области.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(ч. 1(1) введена</w:t>
      </w:r>
      <w:r w:rsidR="00724165" w:rsidRPr="00724165">
        <w:rPr>
          <w:rFonts w:ascii="Arial" w:eastAsia="Times New Roman" w:hAnsi="Arial" w:cs="Arial"/>
          <w:color w:val="2D2D2D"/>
          <w:spacing w:val="1"/>
          <w:sz w:val="17"/>
          <w:lang w:eastAsia="ru-RU"/>
        </w:rPr>
        <w:t> </w:t>
      </w:r>
      <w:hyperlink r:id="rId50" w:history="1">
        <w:r w:rsidR="00724165" w:rsidRPr="00724165">
          <w:rPr>
            <w:rFonts w:ascii="Arial" w:eastAsia="Times New Roman" w:hAnsi="Arial" w:cs="Arial"/>
            <w:color w:val="00466E"/>
            <w:spacing w:val="1"/>
            <w:sz w:val="17"/>
            <w:u w:val="single"/>
            <w:lang w:eastAsia="ru-RU"/>
          </w:rPr>
          <w:t>Законом Кировской области от 08.04.2013 № 282-ЗО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Кировской области, муниципальными правовыми актами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(ч. 1(2) введена</w:t>
      </w:r>
      <w:r w:rsidR="00724165" w:rsidRPr="00724165">
        <w:rPr>
          <w:rFonts w:ascii="Arial" w:eastAsia="Times New Roman" w:hAnsi="Arial" w:cs="Arial"/>
          <w:color w:val="2D2D2D"/>
          <w:spacing w:val="1"/>
          <w:sz w:val="17"/>
          <w:lang w:eastAsia="ru-RU"/>
        </w:rPr>
        <w:t> </w:t>
      </w:r>
      <w:hyperlink r:id="rId51" w:history="1">
        <w:r w:rsidR="00724165" w:rsidRPr="00724165">
          <w:rPr>
            <w:rFonts w:ascii="Arial" w:eastAsia="Times New Roman" w:hAnsi="Arial" w:cs="Arial"/>
            <w:color w:val="00466E"/>
            <w:spacing w:val="1"/>
            <w:sz w:val="17"/>
            <w:u w:val="single"/>
            <w:lang w:eastAsia="ru-RU"/>
          </w:rPr>
          <w:t>Законом Кировской области от 08.04.2013 № 282-ЗО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(ч. 2 с изменениями, внесенными</w:t>
      </w:r>
      <w:r w:rsidR="00724165" w:rsidRPr="00724165">
        <w:rPr>
          <w:rFonts w:ascii="Arial" w:eastAsia="Times New Roman" w:hAnsi="Arial" w:cs="Arial"/>
          <w:color w:val="2D2D2D"/>
          <w:spacing w:val="1"/>
          <w:sz w:val="17"/>
          <w:lang w:eastAsia="ru-RU"/>
        </w:rPr>
        <w:t> </w:t>
      </w:r>
      <w:hyperlink r:id="rId52" w:history="1">
        <w:r w:rsidR="00724165" w:rsidRPr="00724165">
          <w:rPr>
            <w:rFonts w:ascii="Arial" w:eastAsia="Times New Roman" w:hAnsi="Arial" w:cs="Arial"/>
            <w:color w:val="00466E"/>
            <w:spacing w:val="1"/>
            <w:sz w:val="17"/>
            <w:u w:val="single"/>
            <w:lang w:eastAsia="ru-RU"/>
          </w:rPr>
          <w:t>Законом Кировской области от 08.04.2013 № 282-ЗО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(ч. 3 с изменениями, внесенными</w:t>
      </w:r>
      <w:r w:rsidR="00724165" w:rsidRPr="00724165">
        <w:rPr>
          <w:rFonts w:ascii="Arial" w:eastAsia="Times New Roman" w:hAnsi="Arial" w:cs="Arial"/>
          <w:color w:val="2D2D2D"/>
          <w:spacing w:val="1"/>
          <w:sz w:val="17"/>
          <w:lang w:eastAsia="ru-RU"/>
        </w:rPr>
        <w:t> </w:t>
      </w:r>
      <w:hyperlink r:id="rId53" w:history="1">
        <w:r w:rsidR="00724165" w:rsidRPr="00724165">
          <w:rPr>
            <w:rFonts w:ascii="Arial" w:eastAsia="Times New Roman" w:hAnsi="Arial" w:cs="Arial"/>
            <w:color w:val="00466E"/>
            <w:spacing w:val="1"/>
            <w:sz w:val="17"/>
            <w:u w:val="single"/>
            <w:lang w:eastAsia="ru-RU"/>
          </w:rPr>
          <w:t>Законом Кировской области от 16.03.2012 № 134-ЗО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lang w:eastAsia="ru-RU"/>
        </w:rPr>
        <w:t> </w:t>
      </w:r>
      <w:hyperlink r:id="rId54" w:history="1">
        <w:r w:rsidR="00724165" w:rsidRPr="00724165">
          <w:rPr>
            <w:rFonts w:ascii="Arial" w:eastAsia="Times New Roman" w:hAnsi="Arial" w:cs="Arial"/>
            <w:color w:val="00466E"/>
            <w:spacing w:val="1"/>
            <w:sz w:val="17"/>
            <w:u w:val="single"/>
            <w:lang w:eastAsia="ru-RU"/>
          </w:rPr>
          <w:t>от 08.04.2013 № 282-ЗО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(ч. 4 с изменениями, внесенными</w:t>
      </w:r>
      <w:r w:rsidR="00724165" w:rsidRPr="00724165">
        <w:rPr>
          <w:rFonts w:ascii="Arial" w:eastAsia="Times New Roman" w:hAnsi="Arial" w:cs="Arial"/>
          <w:color w:val="2D2D2D"/>
          <w:spacing w:val="1"/>
          <w:sz w:val="17"/>
          <w:lang w:eastAsia="ru-RU"/>
        </w:rPr>
        <w:t> </w:t>
      </w:r>
      <w:hyperlink r:id="rId55" w:history="1">
        <w:r w:rsidR="00724165" w:rsidRPr="00724165">
          <w:rPr>
            <w:rFonts w:ascii="Arial" w:eastAsia="Times New Roman" w:hAnsi="Arial" w:cs="Arial"/>
            <w:color w:val="00466E"/>
            <w:spacing w:val="1"/>
            <w:sz w:val="17"/>
            <w:u w:val="single"/>
            <w:lang w:eastAsia="ru-RU"/>
          </w:rPr>
          <w:t>Законом Кировской области от 08.04.2013 № 282-ЗО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(ч. 5 введена</w:t>
      </w:r>
      <w:r w:rsidR="00724165" w:rsidRPr="00724165">
        <w:rPr>
          <w:rFonts w:ascii="Arial" w:eastAsia="Times New Roman" w:hAnsi="Arial" w:cs="Arial"/>
          <w:color w:val="2D2D2D"/>
          <w:spacing w:val="1"/>
          <w:sz w:val="17"/>
          <w:lang w:eastAsia="ru-RU"/>
        </w:rPr>
        <w:t> </w:t>
      </w:r>
      <w:hyperlink r:id="rId56" w:history="1">
        <w:r w:rsidR="00724165" w:rsidRPr="00724165">
          <w:rPr>
            <w:rFonts w:ascii="Arial" w:eastAsia="Times New Roman" w:hAnsi="Arial" w:cs="Arial"/>
            <w:color w:val="00466E"/>
            <w:spacing w:val="1"/>
            <w:sz w:val="17"/>
            <w:u w:val="single"/>
            <w:lang w:eastAsia="ru-RU"/>
          </w:rPr>
          <w:t>Законом Кировской области от 16.03.2012 № 134-ЗО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lang w:eastAsia="ru-RU"/>
        </w:rPr>
        <w:t> </w:t>
      </w:r>
      <w:hyperlink r:id="rId57" w:history="1">
        <w:r w:rsidR="00724165" w:rsidRPr="00724165">
          <w:rPr>
            <w:rFonts w:ascii="Arial" w:eastAsia="Times New Roman" w:hAnsi="Arial" w:cs="Arial"/>
            <w:color w:val="00466E"/>
            <w:spacing w:val="1"/>
            <w:sz w:val="17"/>
            <w:u w:val="single"/>
            <w:lang w:eastAsia="ru-RU"/>
          </w:rPr>
          <w:t>от 08.04.2013 № 282-ЗО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lastRenderedPageBreak/>
        <w:br/>
        <w:t>6. исключена</w:t>
      </w:r>
      <w:r w:rsidR="00724165" w:rsidRPr="00724165">
        <w:rPr>
          <w:rFonts w:ascii="Arial" w:eastAsia="Times New Roman" w:hAnsi="Arial" w:cs="Arial"/>
          <w:color w:val="2D2D2D"/>
          <w:spacing w:val="1"/>
          <w:sz w:val="17"/>
          <w:lang w:eastAsia="ru-RU"/>
        </w:rPr>
        <w:t> </w:t>
      </w:r>
      <w:hyperlink r:id="rId58" w:history="1">
        <w:r w:rsidR="00724165" w:rsidRPr="00724165">
          <w:rPr>
            <w:rFonts w:ascii="Arial" w:eastAsia="Times New Roman" w:hAnsi="Arial" w:cs="Arial"/>
            <w:color w:val="00466E"/>
            <w:spacing w:val="1"/>
            <w:sz w:val="17"/>
            <w:u w:val="single"/>
            <w:lang w:eastAsia="ru-RU"/>
          </w:rPr>
          <w:t>Законом Кировской области от 08.07.2014 № 439-ЗО</w:t>
        </w:r>
      </w:hyperlink>
      <w:r w:rsidR="00724165" w:rsidRPr="00724165">
        <w:rPr>
          <w:rFonts w:ascii="Arial" w:eastAsia="Times New Roman" w:hAnsi="Arial" w:cs="Arial"/>
          <w:color w:val="2D2D2D"/>
          <w:spacing w:val="1"/>
          <w:sz w:val="17"/>
          <w:szCs w:val="17"/>
          <w:lang w:eastAsia="ru-RU"/>
        </w:rPr>
        <w:t>)</w:t>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b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области (руководителями высших исполнительных органов государственной власти области) в порядке, определяемом нормативными правовыми актами Российской Федерации.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(ч. 7 введена</w:t>
      </w:r>
      <w:r w:rsidRPr="00724165">
        <w:rPr>
          <w:rFonts w:ascii="Arial" w:eastAsia="Times New Roman" w:hAnsi="Arial" w:cs="Arial"/>
          <w:color w:val="2D2D2D"/>
          <w:spacing w:val="1"/>
          <w:sz w:val="17"/>
          <w:lang w:eastAsia="ru-RU"/>
        </w:rPr>
        <w:t> </w:t>
      </w:r>
      <w:hyperlink r:id="rId59" w:history="1">
        <w:r w:rsidRPr="00724165">
          <w:rPr>
            <w:rFonts w:ascii="Arial" w:eastAsia="Times New Roman" w:hAnsi="Arial" w:cs="Arial"/>
            <w:color w:val="00466E"/>
            <w:spacing w:val="1"/>
            <w:sz w:val="17"/>
            <w:u w:val="single"/>
            <w:lang w:eastAsia="ru-RU"/>
          </w:rPr>
          <w:t>Законом Кировской области от 16.03.2012 № 134-ЗО</w:t>
        </w:r>
      </w:hyperlink>
      <w:r w:rsidRPr="00724165">
        <w:rPr>
          <w:rFonts w:ascii="Arial" w:eastAsia="Times New Roman" w:hAnsi="Arial" w:cs="Arial"/>
          <w:color w:val="2D2D2D"/>
          <w:spacing w:val="1"/>
          <w:sz w:val="17"/>
          <w:szCs w:val="17"/>
          <w:lang w:eastAsia="ru-RU"/>
        </w:rPr>
        <w:t>).</w:t>
      </w:r>
      <w:r w:rsidRPr="00724165">
        <w:rPr>
          <w:rFonts w:ascii="Arial" w:eastAsia="Times New Roman" w:hAnsi="Arial" w:cs="Arial"/>
          <w:color w:val="2D2D2D"/>
          <w:spacing w:val="1"/>
          <w:sz w:val="17"/>
          <w:szCs w:val="17"/>
          <w:lang w:eastAsia="ru-RU"/>
        </w:rPr>
        <w:br/>
      </w: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color w:val="2D2D2D"/>
          <w:spacing w:val="1"/>
          <w:sz w:val="17"/>
          <w:szCs w:val="17"/>
          <w:lang w:eastAsia="ru-RU"/>
        </w:rPr>
        <w:t xml:space="preserve">            </w:t>
      </w:r>
      <w:r w:rsidR="00724165" w:rsidRPr="00724165">
        <w:rPr>
          <w:rFonts w:ascii="Arial" w:eastAsia="Times New Roman" w:hAnsi="Arial" w:cs="Arial"/>
          <w:color w:val="2D2D2D"/>
          <w:spacing w:val="1"/>
          <w:sz w:val="17"/>
          <w:szCs w:val="17"/>
          <w:lang w:eastAsia="ru-RU"/>
        </w:rPr>
        <w:t xml:space="preserve"> 15(1).</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b/>
          <w:bCs/>
          <w:color w:val="2D2D2D"/>
          <w:spacing w:val="1"/>
          <w:sz w:val="17"/>
          <w:szCs w:val="17"/>
          <w:lang w:eastAsia="ru-RU"/>
        </w:rPr>
        <w:t>Порядок проведения проверок достоверности и полноты сведений о доходах, об имуществе и обязательствах имущественного характера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муниципальной службы,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(далее - Федеральный закон "О противодействии коррупции") и другими нормативными правовыми актами Российской Федерации (далее - проверка), проводится в отношении: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достоверности и полноты сведений о доходах, об имуществе и обязательствах имущественного характера, представленных:</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а) гражданами, претендующими на замещение должностей муниципальной службы (далее - граждане), включенных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на отчетную дату;</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б) муниципальными служащими, замещающими должности муниципальной службы, включенные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за отчетный период и за два года, предшествующие отчетному периоду;</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(п. 1 с изменениями, внесенными</w:t>
      </w:r>
      <w:r w:rsidR="00724165" w:rsidRPr="00724165">
        <w:rPr>
          <w:rFonts w:ascii="Arial" w:eastAsia="Times New Roman" w:hAnsi="Arial" w:cs="Arial"/>
          <w:color w:val="2D2D2D"/>
          <w:spacing w:val="1"/>
          <w:sz w:val="17"/>
          <w:lang w:eastAsia="ru-RU"/>
        </w:rPr>
        <w:t> </w:t>
      </w:r>
      <w:hyperlink r:id="rId60" w:history="1">
        <w:r w:rsidR="00724165" w:rsidRPr="00724165">
          <w:rPr>
            <w:rFonts w:ascii="Arial" w:eastAsia="Times New Roman" w:hAnsi="Arial" w:cs="Arial"/>
            <w:color w:val="00466E"/>
            <w:spacing w:val="1"/>
            <w:sz w:val="17"/>
            <w:u w:val="single"/>
            <w:lang w:eastAsia="ru-RU"/>
          </w:rPr>
          <w:t>Законом Кировской области от 02.04.2015 № 520-ЗО)</w:t>
        </w:r>
      </w:hyperlink>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достоверности и полноты сведений, представленных гражданами при поступлении на любую должность муниципальной службы в соответствии с нормативными правовыми актами Российской Федерации;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(п. 2 с изменениями, внесенными</w:t>
      </w:r>
      <w:r w:rsidR="00724165" w:rsidRPr="00724165">
        <w:rPr>
          <w:rFonts w:ascii="Arial" w:eastAsia="Times New Roman" w:hAnsi="Arial" w:cs="Arial"/>
          <w:color w:val="2D2D2D"/>
          <w:spacing w:val="1"/>
          <w:sz w:val="17"/>
          <w:lang w:eastAsia="ru-RU"/>
        </w:rPr>
        <w:t> </w:t>
      </w:r>
      <w:hyperlink r:id="rId61" w:history="1">
        <w:r w:rsidR="00724165" w:rsidRPr="00724165">
          <w:rPr>
            <w:rFonts w:ascii="Arial" w:eastAsia="Times New Roman" w:hAnsi="Arial" w:cs="Arial"/>
            <w:color w:val="00466E"/>
            <w:spacing w:val="1"/>
            <w:sz w:val="17"/>
            <w:u w:val="single"/>
            <w:lang w:eastAsia="ru-RU"/>
          </w:rPr>
          <w:t>Законом Кировской области от 02.04.2015 № 520-ЗО)</w:t>
        </w:r>
      </w:hyperlink>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t>3) соблюдения муниципальными служащими, замещающими должность муниципальной службы, в течение трех лет, предшествующих поступлению информации, явившейся основанием для осуществления проверки, предусмотренной частью 1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и Кировской области (далее - требования к служебному поведению).</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(п. 3 с изменениями, внесенными</w:t>
      </w:r>
      <w:r w:rsidRPr="00724165">
        <w:rPr>
          <w:rFonts w:ascii="Arial" w:eastAsia="Times New Roman" w:hAnsi="Arial" w:cs="Arial"/>
          <w:color w:val="2D2D2D"/>
          <w:spacing w:val="1"/>
          <w:sz w:val="17"/>
          <w:lang w:eastAsia="ru-RU"/>
        </w:rPr>
        <w:t> </w:t>
      </w:r>
      <w:hyperlink r:id="rId62" w:history="1">
        <w:r w:rsidRPr="00724165">
          <w:rPr>
            <w:rFonts w:ascii="Arial" w:eastAsia="Times New Roman" w:hAnsi="Arial" w:cs="Arial"/>
            <w:color w:val="00466E"/>
            <w:spacing w:val="1"/>
            <w:sz w:val="17"/>
            <w:u w:val="single"/>
            <w:lang w:eastAsia="ru-RU"/>
          </w:rPr>
          <w:t>Законом Кировской области от 02.04.2015 № 520-ЗО)</w:t>
        </w:r>
      </w:hyperlink>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lastRenderedPageBreak/>
        <w:br/>
        <w:t>2. Решение о проведении проверки принимается в течение пяти рабочих дней со дня появления оснований для ее проведения соответствующим представителем нанимателя (работодателем) отдельно в отношении каждого гражданина или муниципального служащего и оформляется правовым актом представителя нанимателя (работодателя). Датой начала проверки является дата принятия решения о ее проведении.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3. Организация проверки возлагается на кадровую службу соответствующего органа местного самоуправления, избирательной комиссии муниципального образования.</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Организация проверки в отношении муниципального служащего, замещающего должность главы местной администрации по контракту, возлагается на кадровую службу представительного органа соответствующего муниципального образования.</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4. Основанием для проведения проверки является поступление гражданина на муниципальную службу, а также поступившая в соответствующий орган местного самоуправления, избирательную комиссию муниципального образования в письменной форме:</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 информация кадровой службы соответствующего органа местного самоуправления, избирательной комиссии муниципального образования о непредставлении муниципальным служащим, указанным в подпункте "б" пункта 1 части 1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2) информация, свидетельствующая о недостоверности и (или) неполноте сведений, указанных в пунктах 1 и 2 части 1 настоящей статьи, и (или) о несоблюдении муниципальным служащим требований к служебному поведению, представленная работниками подразделений кадровых служб органов местного самоуправления, избирательной комиссии муниципального образования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3) информация, свидетельствующая о недостоверности и (или) неполноте сведений, указанных в пунктах 1 и 2 части 1 настоящей статьи, представленных гражданином или муниципальным служащим, и (или) свидетельствующая о несоблюдении муниципальным служащим требований к служебному поведению, если такая информация представлена:</w:t>
      </w:r>
      <w:r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t>а) правоохранительными и другими государственными органами, органами местного самоуправления и их должностными лицами;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в) Общественной палатой Российской Федерации, Общественной палатой Кировской области;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г) редакциями общероссийских, региональных и местных средств массовой информации.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5. Проверка проводится:</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 при поступлении гражданина на муниципальную службу - в срок, не превышающий 30 календарных дней со дня принятия решения о ее проведении;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2) при наличии оснований, предусмотренных пунктами 1, 2, 3 части 4 настоящей статьи, - в срок, не превышающий 60 календарных дней со дня принятия решения о ее проведении.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 xml:space="preserve">В случае направления запросов в порядке, установленном пунктом 4 части 6 и (или) частью 8 настоящей статьи, срок проведения проверки может быть продлен до 90 календарных дней должностным лицом, принявшим решение </w:t>
      </w:r>
      <w:r w:rsidRPr="00724165">
        <w:rPr>
          <w:rFonts w:ascii="Arial" w:eastAsia="Times New Roman" w:hAnsi="Arial" w:cs="Arial"/>
          <w:color w:val="2D2D2D"/>
          <w:spacing w:val="1"/>
          <w:sz w:val="17"/>
          <w:szCs w:val="17"/>
          <w:lang w:eastAsia="ru-RU"/>
        </w:rPr>
        <w:lastRenderedPageBreak/>
        <w:t>о ее проведении.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6. При проведении проверки уполномоченные должностные лица кадровой службы соответствующего органа местного самоуправления, избирательной комиссии муниципального образования осуществляют следующие мероприятия:</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 проводят беседу с гражданином или муниципальным служащим;</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2) изучают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3) получают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4) направляют в установленном порядке запросы, за исключением запросов о представлении сведений, составляющих банковскую, налоговую или иную охраняемую законом тайну,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органы прокуратуры, иные государственные органы, органы местного самоуправления, в организации об имеющихся у них сведениях:</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а)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r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t>б) о достоверности и полноте сведений, представленных гражданином в соответствии с нормативными правовыми актами Российской Федерации;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в) о соблюдении муниципальным служащим требований к служебному поведению;</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5) наводят справки у физических лиц и получают от них информацию с их согласия;</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6) осуществляют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7. В запросе, предусмотренном пунктом 4 части 6 настоящей статьи, указываются:</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 фамилия, имя, отчество руководителя государственного органа, органа местного самоуправления или организации, в которые направляется запрос;</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2) правовой акт, на основании которого направляется запрос;</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4) содержание и объем сведений, подлежащих проверке;</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5) срок представления запрашиваемых сведений;</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6) фамилия, инициалы и номер телефона муниципального служащего, подготовившего запрос;</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7) другие необходимые сведения.</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lastRenderedPageBreak/>
        <w:br/>
        <w:t>8.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(далее - запрос) направляются Губернатором Кировской области на основании письменного обращения представителя нанимателя (работодателя), принявшего решение о проведении проверки (далее - письменное обращение). Письменное обращение направляется Губернатору Кировской области в течение пяти рабочих дней со дня принятия решения о проведении проверки. К письменному обращению прилагается проект запроса, содержащий сведения, предусмотренные частью 7 настоящей статьи. Губернатор Кировской области направляет запрос в течение 10 рабочих дней со дня поступления письменного обращения.</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9. Кадровая служба соответствующего органа местного самоуправления, избирательной комиссии муниципального образования обеспечивает:</w:t>
      </w:r>
      <w:r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t>1) уведомление в письменной форме муниципального служащего, гражданина о начале в отношении его проверки - в течение двух рабочих дней со дня получения соответствующего правового акта;</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2) проведение в случае обращения муниципального служащего, гражданина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муниципальным служащим, гражданином. В качестве уважительных причин могут расцениваться обстоятельства, препятствовавшие муниципальному служащему, гражданину своевременно обратиться в кадровую службу соответствующего органа местного самоуправления, избирательной комиссии муниципального образования (болезнь муниципального служащего, гражданина, нахождение его в командировке, необходимость осуществления ухода за тяжелобольными членами семьи и иные подобные обстоятельства).</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10. Муниципальный служащий, гражданин вправе:</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 давать пояснения в письменной форме:</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а) в ходе проведения проверки;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б) по вопросам, указанным в пункте 2 части 9 настоящей статьи;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в) по результатам проверки;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2) представлять дополнительные материалы и давать по ним пояснения в письменной форме;</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3) обращаться в кадровую службу соответствующего органа местного самоуправления, избирательной комиссии муниципального образования с подлежащим удовлетворению ходатайством о проведении с ним беседы по вопросам, указанным в пункте 2 части 9 настоящей статьи.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11. Пояснения и дополнительные материалы, указанные в части 10 настоящей статьи, приобщаются к материалам проверки.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12. По окончании проведения проверки кадровая служба соответствующего органа местного самоуправления, избирательной комиссии муниципального образования обязана ознакомить муниципального служащего, гражданина с ее результатами в течение пяти рабочих дней.</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13. В течение пяти рабочих дней с момента окончания проверки кадровая служба соответствующего органа местного самоуправления, избирательной комиссии муниципального образования представляет представителю нанимателя (работодателю) доклад о ее результатах. При этом в докладе должно содержаться одно из следующих предложений:</w:t>
      </w:r>
      <w:r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lastRenderedPageBreak/>
        <w:t>1) о назначении гражданина на должность муниципальной службы;</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2) об отказе гражданину в назначении на должность муниципальной службы;</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3) об отсутствии оснований для привлечения муниципального служащего к ответственности, предусмотренной законодательством Российской Федерации;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4) о привлечении муниципального служащего к ответственности, предусмотренной законодательством Российской Федерации;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14. Сведения о результатах проверки на основании правового акта представителя нанимателя (работодателя) представляются кадровой службой соответствующего органа местного самоуправления, избирательной комиссии муниципального образования с одновременным уведомлением об этом гражданина или муниципального служащего, в отношении которых проводилась проверка, органам и организациям, указанным в пункте 3 части 4 настоящей статьи, представившим информацию, явившуюся основанием для проведения проверки, с соблюдением законодательства Российской Федерации о персональных данных.</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15. При установлении в ходе проверки кадровой службой соответствующего органа местного самоуправления, избирательной комиссии муниципального образования обстоятельств, свидетельствующих о наличии признаков преступления или административного правонарушения, материалы об этом представляются в уполномоченные государственные органы в течение пяти рабочих дней с момента окончания проверки.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(статья 15(1) введена</w:t>
      </w:r>
      <w:r w:rsidRPr="00724165">
        <w:rPr>
          <w:rFonts w:ascii="Arial" w:eastAsia="Times New Roman" w:hAnsi="Arial" w:cs="Arial"/>
          <w:color w:val="2D2D2D"/>
          <w:spacing w:val="1"/>
          <w:sz w:val="17"/>
          <w:lang w:eastAsia="ru-RU"/>
        </w:rPr>
        <w:t> </w:t>
      </w:r>
      <w:hyperlink r:id="rId63" w:history="1">
        <w:r w:rsidRPr="00724165">
          <w:rPr>
            <w:rFonts w:ascii="Arial" w:eastAsia="Times New Roman" w:hAnsi="Arial" w:cs="Arial"/>
            <w:color w:val="00466E"/>
            <w:spacing w:val="1"/>
            <w:sz w:val="17"/>
            <w:u w:val="single"/>
            <w:lang w:eastAsia="ru-RU"/>
          </w:rPr>
          <w:t>Законом Кировской области от 08.07.2014 № 439-ЗО</w:t>
        </w:r>
      </w:hyperlink>
      <w:r w:rsidRPr="00724165">
        <w:rPr>
          <w:rFonts w:ascii="Arial" w:eastAsia="Times New Roman" w:hAnsi="Arial" w:cs="Arial"/>
          <w:color w:val="2D2D2D"/>
          <w:spacing w:val="1"/>
          <w:sz w:val="17"/>
          <w:szCs w:val="17"/>
          <w:lang w:eastAsia="ru-RU"/>
        </w:rPr>
        <w:t>)</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Статья 15(2).</w:t>
      </w:r>
      <w:r w:rsidRPr="00724165">
        <w:rPr>
          <w:rFonts w:ascii="Arial" w:eastAsia="Times New Roman" w:hAnsi="Arial" w:cs="Arial"/>
          <w:color w:val="2D2D2D"/>
          <w:spacing w:val="1"/>
          <w:sz w:val="17"/>
          <w:lang w:eastAsia="ru-RU"/>
        </w:rPr>
        <w:t> </w:t>
      </w:r>
      <w:r w:rsidRPr="00724165">
        <w:rPr>
          <w:rFonts w:ascii="Arial" w:eastAsia="Times New Roman" w:hAnsi="Arial" w:cs="Arial"/>
          <w:b/>
          <w:bCs/>
          <w:color w:val="2D2D2D"/>
          <w:spacing w:val="1"/>
          <w:sz w:val="17"/>
          <w:szCs w:val="17"/>
          <w:lang w:eastAsia="ru-RU"/>
        </w:rPr>
        <w:t>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 осуществляется уполномоченным органом и (или) уполномоченным должностным лицом при осуществлении контроля за соответствием расходов такого муниципального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в порядке, определяемом нормативными правовыми актами Кировской области.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(статья 15(2) введена</w:t>
      </w:r>
      <w:r w:rsidRPr="00724165">
        <w:rPr>
          <w:rFonts w:ascii="Arial" w:eastAsia="Times New Roman" w:hAnsi="Arial" w:cs="Arial"/>
          <w:color w:val="2D2D2D"/>
          <w:spacing w:val="1"/>
          <w:sz w:val="17"/>
          <w:lang w:eastAsia="ru-RU"/>
        </w:rPr>
        <w:t> </w:t>
      </w:r>
      <w:hyperlink r:id="rId64" w:history="1">
        <w:r w:rsidRPr="00724165">
          <w:rPr>
            <w:rFonts w:ascii="Arial" w:eastAsia="Times New Roman" w:hAnsi="Arial" w:cs="Arial"/>
            <w:color w:val="00466E"/>
            <w:spacing w:val="1"/>
            <w:sz w:val="17"/>
            <w:u w:val="single"/>
            <w:lang w:eastAsia="ru-RU"/>
          </w:rPr>
          <w:t>Законом Кировской области от 08.07.2014 № 439-ЗО</w:t>
        </w:r>
      </w:hyperlink>
      <w:r w:rsidRPr="00724165">
        <w:rPr>
          <w:rFonts w:ascii="Arial" w:eastAsia="Times New Roman" w:hAnsi="Arial" w:cs="Arial"/>
          <w:color w:val="2D2D2D"/>
          <w:spacing w:val="1"/>
          <w:sz w:val="17"/>
          <w:szCs w:val="17"/>
          <w:lang w:eastAsia="ru-RU"/>
        </w:rPr>
        <w:t>)</w:t>
      </w:r>
    </w:p>
    <w:p w:rsidR="00724165" w:rsidRPr="00724165" w:rsidRDefault="00724165" w:rsidP="00724165">
      <w:pPr>
        <w:shd w:val="clear" w:color="auto" w:fill="FFFFFF"/>
        <w:spacing w:before="300" w:after="180" w:line="240" w:lineRule="auto"/>
        <w:jc w:val="center"/>
        <w:textAlignment w:val="baseline"/>
        <w:outlineLvl w:val="1"/>
        <w:rPr>
          <w:rFonts w:ascii="Arial" w:eastAsia="Times New Roman" w:hAnsi="Arial" w:cs="Arial"/>
          <w:color w:val="3C3C3C"/>
          <w:spacing w:val="1"/>
          <w:sz w:val="41"/>
          <w:szCs w:val="41"/>
          <w:lang w:eastAsia="ru-RU"/>
        </w:rPr>
      </w:pPr>
      <w:r w:rsidRPr="00724165">
        <w:rPr>
          <w:rFonts w:ascii="Arial" w:eastAsia="Times New Roman" w:hAnsi="Arial" w:cs="Arial"/>
          <w:color w:val="3C3C3C"/>
          <w:spacing w:val="1"/>
          <w:sz w:val="41"/>
          <w:szCs w:val="41"/>
          <w:lang w:eastAsia="ru-RU"/>
        </w:rPr>
        <w:t>Глава 4. Порядок поступления на муниципальную службу, ее прохождения и прекращения</w:t>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br/>
      </w:r>
      <w:r w:rsidR="00E32F35">
        <w:rPr>
          <w:rFonts w:ascii="Arial" w:eastAsia="Times New Roman" w:hAnsi="Arial" w:cs="Arial"/>
          <w:color w:val="2D2D2D"/>
          <w:spacing w:val="1"/>
          <w:sz w:val="17"/>
          <w:szCs w:val="17"/>
          <w:lang w:eastAsia="ru-RU"/>
        </w:rPr>
        <w:t xml:space="preserve">                                                 </w:t>
      </w:r>
      <w:r w:rsidRPr="00724165">
        <w:rPr>
          <w:rFonts w:ascii="Arial" w:eastAsia="Times New Roman" w:hAnsi="Arial" w:cs="Arial"/>
          <w:b/>
          <w:bCs/>
          <w:color w:val="2D2D2D"/>
          <w:spacing w:val="1"/>
          <w:sz w:val="17"/>
          <w:szCs w:val="17"/>
          <w:lang w:eastAsia="ru-RU"/>
        </w:rPr>
        <w:t xml:space="preserve"> 16. Поступление на муниципальную службу</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Законом для замещения должностей муниципальной службы, при отсутствии обстоятельств, указанных в статье 13 настоящего Закона в качестве ограничений, связанных с муниципальной службой.</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 xml:space="preserve">2. При поступлении на муниципальную службу, а также при ее прохождении не допускается установление каких бы </w:t>
      </w:r>
      <w:r w:rsidRPr="00724165">
        <w:rPr>
          <w:rFonts w:ascii="Arial" w:eastAsia="Times New Roman" w:hAnsi="Arial" w:cs="Arial"/>
          <w:color w:val="2D2D2D"/>
          <w:spacing w:val="1"/>
          <w:sz w:val="17"/>
          <w:szCs w:val="17"/>
          <w:lang w:eastAsia="ru-RU"/>
        </w:rPr>
        <w:lastRenderedPageBreak/>
        <w:t>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3. При поступлении на муниципальную службу гражданин представляет:</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 заявление с просьбой о поступлении на муниципальную службу и замещении должности муниципальной службы;</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(п. 2 с изменениями, внесенными</w:t>
      </w:r>
      <w:r w:rsidRPr="00724165">
        <w:rPr>
          <w:rFonts w:ascii="Arial" w:eastAsia="Times New Roman" w:hAnsi="Arial" w:cs="Arial"/>
          <w:color w:val="2D2D2D"/>
          <w:spacing w:val="1"/>
          <w:sz w:val="17"/>
          <w:lang w:eastAsia="ru-RU"/>
        </w:rPr>
        <w:t> </w:t>
      </w:r>
      <w:hyperlink r:id="rId65" w:history="1">
        <w:r w:rsidRPr="00724165">
          <w:rPr>
            <w:rFonts w:ascii="Arial" w:eastAsia="Times New Roman" w:hAnsi="Arial" w:cs="Arial"/>
            <w:color w:val="00466E"/>
            <w:spacing w:val="1"/>
            <w:sz w:val="17"/>
            <w:u w:val="single"/>
            <w:lang w:eastAsia="ru-RU"/>
          </w:rPr>
          <w:t>Законом Кировской области от 24.12.2008 № 326-ЗО</w:t>
        </w:r>
      </w:hyperlink>
      <w:r w:rsidRPr="00724165">
        <w:rPr>
          <w:rFonts w:ascii="Arial" w:eastAsia="Times New Roman" w:hAnsi="Arial" w:cs="Arial"/>
          <w:color w:val="2D2D2D"/>
          <w:spacing w:val="1"/>
          <w:sz w:val="17"/>
          <w:szCs w:val="17"/>
          <w:lang w:eastAsia="ru-RU"/>
        </w:rPr>
        <w:t>)</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3) паспорт;</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4) трудовую книжку, за исключением случаев, когда трудовой договор (контракт) заключается впервые;</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5) документ об образовании;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6) страховое свидетельство обязательного пенсионного страхования, за исключением случаев, когда трудовой договор (контракт) заключается впервые;</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7) свидетельство о постановке физического лица на учет в налоговом органе по месту жительства на территории Российской Федерации;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8) документы воинского учета - для граждан, пребывающих в запасе, и лиц, подлежащих призыву на военную службу;</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(п. 8 с изменениями, внесенными</w:t>
      </w:r>
      <w:r w:rsidRPr="00724165">
        <w:rPr>
          <w:rFonts w:ascii="Arial" w:eastAsia="Times New Roman" w:hAnsi="Arial" w:cs="Arial"/>
          <w:color w:val="2D2D2D"/>
          <w:spacing w:val="1"/>
          <w:sz w:val="17"/>
          <w:lang w:eastAsia="ru-RU"/>
        </w:rPr>
        <w:t> </w:t>
      </w:r>
      <w:hyperlink r:id="rId66" w:history="1">
        <w:r w:rsidRPr="00724165">
          <w:rPr>
            <w:rFonts w:ascii="Arial" w:eastAsia="Times New Roman" w:hAnsi="Arial" w:cs="Arial"/>
            <w:color w:val="00466E"/>
            <w:spacing w:val="1"/>
            <w:sz w:val="17"/>
            <w:u w:val="single"/>
            <w:lang w:eastAsia="ru-RU"/>
          </w:rPr>
          <w:t>Законом Кировской области от 08.07.2014 № 439-ЗО</w:t>
        </w:r>
      </w:hyperlink>
      <w:r w:rsidRPr="00724165">
        <w:rPr>
          <w:rFonts w:ascii="Arial" w:eastAsia="Times New Roman" w:hAnsi="Arial" w:cs="Arial"/>
          <w:color w:val="2D2D2D"/>
          <w:spacing w:val="1"/>
          <w:sz w:val="17"/>
          <w:szCs w:val="17"/>
          <w:lang w:eastAsia="ru-RU"/>
        </w:rPr>
        <w:t>)</w:t>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br/>
        <w:t>9) заключение медицинской организации об отсутствии заболевания, препятствующего поступлению на муниципальную службу;</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(п. 9 с изменениями, внесенными</w:t>
      </w:r>
      <w:r w:rsidRPr="00724165">
        <w:rPr>
          <w:rFonts w:ascii="Arial" w:eastAsia="Times New Roman" w:hAnsi="Arial" w:cs="Arial"/>
          <w:color w:val="2D2D2D"/>
          <w:spacing w:val="1"/>
          <w:sz w:val="17"/>
          <w:lang w:eastAsia="ru-RU"/>
        </w:rPr>
        <w:t> </w:t>
      </w:r>
      <w:hyperlink r:id="rId67" w:history="1">
        <w:r w:rsidRPr="00724165">
          <w:rPr>
            <w:rFonts w:ascii="Arial" w:eastAsia="Times New Roman" w:hAnsi="Arial" w:cs="Arial"/>
            <w:color w:val="00466E"/>
            <w:spacing w:val="1"/>
            <w:sz w:val="17"/>
            <w:u w:val="single"/>
            <w:lang w:eastAsia="ru-RU"/>
          </w:rPr>
          <w:t>Законом Кировской области от 05.03.2014 № 386-ЗО)</w:t>
        </w:r>
      </w:hyperlink>
      <w:r w:rsidRPr="00724165">
        <w:rPr>
          <w:rFonts w:ascii="Arial" w:eastAsia="Times New Roman" w:hAnsi="Arial" w:cs="Arial"/>
          <w:color w:val="2D2D2D"/>
          <w:spacing w:val="1"/>
          <w:sz w:val="17"/>
          <w:lang w:eastAsia="ru-RU"/>
        </w:rPr>
        <w:t> </w:t>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b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4. Сведения, представленные в соответствии с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Законом.</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 xml:space="preserve">7. Гражданин, поступающий на должность главы местной администрации по результатам конкурса на замещение </w:t>
      </w:r>
      <w:r w:rsidRPr="00724165">
        <w:rPr>
          <w:rFonts w:ascii="Arial" w:eastAsia="Times New Roman" w:hAnsi="Arial" w:cs="Arial"/>
          <w:color w:val="2D2D2D"/>
          <w:spacing w:val="1"/>
          <w:sz w:val="17"/>
          <w:szCs w:val="17"/>
          <w:lang w:eastAsia="ru-RU"/>
        </w:rPr>
        <w:lastRenderedPageBreak/>
        <w:t>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w:t>
      </w:r>
      <w:r w:rsidR="008F7249">
        <w:rPr>
          <w:rFonts w:ascii="Arial" w:eastAsia="Times New Roman" w:hAnsi="Arial" w:cs="Arial"/>
          <w:color w:val="2D2D2D"/>
          <w:spacing w:val="1"/>
          <w:sz w:val="17"/>
          <w:szCs w:val="17"/>
          <w:lang w:eastAsia="ru-RU"/>
        </w:rPr>
        <w:t xml:space="preserve">   </w:t>
      </w:r>
      <w:hyperlink r:id="rId68" w:history="1">
        <w:r w:rsidRPr="00724165">
          <w:rPr>
            <w:rFonts w:ascii="Arial" w:eastAsia="Times New Roman" w:hAnsi="Arial" w:cs="Arial"/>
            <w:color w:val="00466E"/>
            <w:spacing w:val="1"/>
            <w:sz w:val="17"/>
            <w:u w:val="single"/>
            <w:lang w:eastAsia="ru-RU"/>
          </w:rPr>
          <w:t>Федеральным законом от 6 октября 2003 года № 131-ФЗ "Об общих принципах организации местного самоуправления в Российской Федерации"</w:t>
        </w:r>
      </w:hyperlink>
      <w:r w:rsidRPr="00724165">
        <w:rPr>
          <w:rFonts w:ascii="Arial" w:eastAsia="Times New Roman" w:hAnsi="Arial" w:cs="Arial"/>
          <w:color w:val="2D2D2D"/>
          <w:spacing w:val="1"/>
          <w:sz w:val="17"/>
          <w:szCs w:val="17"/>
          <w:lang w:eastAsia="ru-RU"/>
        </w:rPr>
        <w:t>. Типовая форма контракта с лицом, назначаемым на должность главы местной администрации по контракту, утверждается настоящим Законом.</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9. Сторонами трудового договора при поступлении на муниципальную службу являются представитель нанимателя (работодатель) и муниципальный служащий.</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17. Конкурс на замещение должности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w:t>
      </w:r>
      <w:r w:rsidR="008F7249">
        <w:rPr>
          <w:rFonts w:ascii="Arial" w:eastAsia="Times New Roman" w:hAnsi="Arial" w:cs="Arial"/>
          <w:color w:val="2D2D2D"/>
          <w:spacing w:val="1"/>
          <w:sz w:val="17"/>
          <w:szCs w:val="17"/>
          <w:lang w:eastAsia="ru-RU"/>
        </w:rPr>
        <w:t xml:space="preserve"> трудового договора не позднее</w:t>
      </w:r>
      <w:r w:rsidR="008F7249">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t>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18. Аттестация муниципальных служащих</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Аттестации не подлежат следующие муниципальные служащие:</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замещающие должности муниципальной службы менее одного года;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достигшие возраста 60 лет;</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беременные женщины;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5) замещающие должности муниципальной службы на основании срочного трудового договора (контракта).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w:t>
      </w:r>
      <w:r w:rsidR="00724165" w:rsidRPr="00724165">
        <w:rPr>
          <w:rFonts w:ascii="Arial" w:eastAsia="Times New Roman" w:hAnsi="Arial" w:cs="Arial"/>
          <w:color w:val="2D2D2D"/>
          <w:spacing w:val="1"/>
          <w:sz w:val="17"/>
          <w:szCs w:val="17"/>
          <w:lang w:eastAsia="ru-RU"/>
        </w:rPr>
        <w:lastRenderedPageBreak/>
        <w:t>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w:t>
      </w:r>
      <w:r w:rsidR="00B277DD">
        <w:rPr>
          <w:rFonts w:ascii="Arial" w:eastAsia="Times New Roman" w:hAnsi="Arial" w:cs="Arial"/>
          <w:color w:val="2D2D2D"/>
          <w:spacing w:val="1"/>
          <w:sz w:val="17"/>
          <w:szCs w:val="17"/>
          <w:lang w:eastAsia="ru-RU"/>
        </w:rPr>
        <w:t xml:space="preserve">атами аттестации. По истечении </w:t>
      </w:r>
      <w:r w:rsidR="00724165" w:rsidRPr="00724165">
        <w:rPr>
          <w:rFonts w:ascii="Arial" w:eastAsia="Times New Roman" w:hAnsi="Arial" w:cs="Arial"/>
          <w:color w:val="2D2D2D"/>
          <w:spacing w:val="1"/>
          <w:sz w:val="17"/>
          <w:szCs w:val="17"/>
          <w:lang w:eastAsia="ru-RU"/>
        </w:rPr>
        <w:t>указанного срока увольнение муниципального служащего или понижение его в должности по результатам данной аттестации не допускается.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6. Муниципальный служащий вправе обжаловать результаты аттестации в судебном порядке.</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w:t>
      </w:r>
      <w:r w:rsidR="00B277DD">
        <w:rPr>
          <w:rFonts w:ascii="Arial" w:eastAsia="Times New Roman" w:hAnsi="Arial" w:cs="Arial"/>
          <w:color w:val="2D2D2D"/>
          <w:spacing w:val="1"/>
          <w:sz w:val="17"/>
          <w:szCs w:val="17"/>
          <w:lang w:eastAsia="ru-RU"/>
        </w:rPr>
        <w:t>х Законом области « О муниципальной службе в Кировской области»  от 08.10.2008 № 171-З0</w:t>
      </w:r>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19. Основания для расторжения трудового договора с муниципальным служащим</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Помимо оснований для расторжения трудового договора, предусмотренных</w:t>
      </w:r>
      <w:r w:rsidR="00724165" w:rsidRPr="00724165">
        <w:rPr>
          <w:rFonts w:ascii="Arial" w:eastAsia="Times New Roman" w:hAnsi="Arial" w:cs="Arial"/>
          <w:color w:val="2D2D2D"/>
          <w:spacing w:val="1"/>
          <w:sz w:val="17"/>
          <w:lang w:eastAsia="ru-RU"/>
        </w:rPr>
        <w:t> </w:t>
      </w:r>
      <w:hyperlink r:id="rId69" w:history="1">
        <w:r w:rsidR="00724165" w:rsidRPr="00724165">
          <w:rPr>
            <w:rFonts w:ascii="Arial" w:eastAsia="Times New Roman" w:hAnsi="Arial" w:cs="Arial"/>
            <w:color w:val="00466E"/>
            <w:spacing w:val="1"/>
            <w:sz w:val="17"/>
            <w:u w:val="single"/>
            <w:lang w:eastAsia="ru-RU"/>
          </w:rPr>
          <w:t>Трудовым кодексом Российской Федерации</w:t>
        </w:r>
      </w:hyperlink>
      <w:r w:rsidR="00724165" w:rsidRPr="00724165">
        <w:rPr>
          <w:rFonts w:ascii="Arial" w:eastAsia="Times New Roman" w:hAnsi="Arial" w:cs="Arial"/>
          <w:color w:val="2D2D2D"/>
          <w:spacing w:val="1"/>
          <w:sz w:val="17"/>
          <w:szCs w:val="17"/>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достижения предельного возраста, установленного для замещения должности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 xml:space="preserve">3) несоблюдения ограничений и запретов, связанных с муниципальной службой и установленных статьями 13, 14, 14_1 и 15 настоящего </w:t>
      </w:r>
      <w:r w:rsidR="00B277DD">
        <w:rPr>
          <w:rFonts w:ascii="Arial" w:eastAsia="Times New Roman" w:hAnsi="Arial" w:cs="Arial"/>
          <w:color w:val="2D2D2D"/>
          <w:spacing w:val="1"/>
          <w:sz w:val="17"/>
          <w:szCs w:val="17"/>
          <w:lang w:eastAsia="ru-RU"/>
        </w:rPr>
        <w:t>Положения</w:t>
      </w:r>
      <w:r w:rsidR="00BC018C">
        <w:rPr>
          <w:rFonts w:ascii="Arial" w:eastAsia="Times New Roman" w:hAnsi="Arial" w:cs="Arial"/>
          <w:color w:val="2D2D2D"/>
          <w:spacing w:val="1"/>
          <w:sz w:val="17"/>
          <w:szCs w:val="17"/>
          <w:lang w:eastAsia="ru-RU"/>
        </w:rPr>
        <w:t xml:space="preserve"> </w:t>
      </w:r>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(п. 3 с изменениями, внесенными</w:t>
      </w:r>
      <w:r w:rsidR="00724165" w:rsidRPr="00724165">
        <w:rPr>
          <w:rFonts w:ascii="Arial" w:eastAsia="Times New Roman" w:hAnsi="Arial" w:cs="Arial"/>
          <w:color w:val="2D2D2D"/>
          <w:spacing w:val="1"/>
          <w:sz w:val="17"/>
          <w:lang w:eastAsia="ru-RU"/>
        </w:rPr>
        <w:t> </w:t>
      </w:r>
      <w:hyperlink r:id="rId70" w:history="1">
        <w:r w:rsidR="00724165" w:rsidRPr="00724165">
          <w:rPr>
            <w:rFonts w:ascii="Arial" w:eastAsia="Times New Roman" w:hAnsi="Arial" w:cs="Arial"/>
            <w:color w:val="00466E"/>
            <w:spacing w:val="1"/>
            <w:sz w:val="17"/>
            <w:u w:val="single"/>
            <w:lang w:eastAsia="ru-RU"/>
          </w:rPr>
          <w:t>Законом Кировской области от 16.03.2012 № 134-ЗО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before="300" w:after="180" w:line="240" w:lineRule="auto"/>
        <w:jc w:val="center"/>
        <w:textAlignment w:val="baseline"/>
        <w:outlineLvl w:val="1"/>
        <w:rPr>
          <w:rFonts w:ascii="Arial" w:eastAsia="Times New Roman" w:hAnsi="Arial" w:cs="Arial"/>
          <w:color w:val="3C3C3C"/>
          <w:spacing w:val="1"/>
          <w:sz w:val="41"/>
          <w:szCs w:val="41"/>
          <w:lang w:eastAsia="ru-RU"/>
        </w:rPr>
      </w:pPr>
      <w:r w:rsidRPr="00724165">
        <w:rPr>
          <w:rFonts w:ascii="Arial" w:eastAsia="Times New Roman" w:hAnsi="Arial" w:cs="Arial"/>
          <w:color w:val="3C3C3C"/>
          <w:spacing w:val="1"/>
          <w:sz w:val="41"/>
          <w:szCs w:val="41"/>
          <w:lang w:eastAsia="ru-RU"/>
        </w:rPr>
        <w:t>Глава 5. Рабочее (служебное) время и время отдыха</w:t>
      </w: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20. Рабочее (служебное) время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lastRenderedPageBreak/>
        <w:t>Рабочее (служебное) время муниципальных служащих регулируется в соответствии с трудовым законодательством.</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21. Отпуск муниципального служащего</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Муниципальным служащим, замещающим высшие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(ч. 3 с изменениями, внесенными</w:t>
      </w:r>
      <w:r w:rsidR="00724165" w:rsidRPr="00724165">
        <w:rPr>
          <w:rFonts w:ascii="Arial" w:eastAsia="Times New Roman" w:hAnsi="Arial" w:cs="Arial"/>
          <w:color w:val="2D2D2D"/>
          <w:spacing w:val="1"/>
          <w:sz w:val="17"/>
          <w:lang w:eastAsia="ru-RU"/>
        </w:rPr>
        <w:t> </w:t>
      </w:r>
      <w:hyperlink r:id="rId71" w:history="1">
        <w:r w:rsidR="00724165" w:rsidRPr="00724165">
          <w:rPr>
            <w:rFonts w:ascii="Arial" w:eastAsia="Times New Roman" w:hAnsi="Arial" w:cs="Arial"/>
            <w:color w:val="00466E"/>
            <w:spacing w:val="1"/>
            <w:sz w:val="17"/>
            <w:u w:val="single"/>
            <w:lang w:eastAsia="ru-RU"/>
          </w:rPr>
          <w:t>Законом Кировской области от 24.12.2008 № 326-ЗО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lang w:eastAsia="ru-RU"/>
        </w:rPr>
        <w:t> </w:t>
      </w:r>
      <w:hyperlink r:id="rId72" w:history="1">
        <w:r w:rsidR="00724165" w:rsidRPr="00724165">
          <w:rPr>
            <w:rFonts w:ascii="Arial" w:eastAsia="Times New Roman" w:hAnsi="Arial" w:cs="Arial"/>
            <w:color w:val="00466E"/>
            <w:spacing w:val="1"/>
            <w:sz w:val="17"/>
            <w:u w:val="single"/>
            <w:lang w:eastAsia="ru-RU"/>
          </w:rPr>
          <w:t>от 28.07.2011 № 35-ЗО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Ежегодные дополнительные оплачиваемые отпуска предоставляются муниципальному служащему за выслугу лет, за ненормированное рабочее (служебное) время, а также в случаях, предусмотренных федеральными законами.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5. Муниципальному служащему предоставляется ежегодный дополнительный оплачиваемый отпуск за выслугу лет следующей продолжительностью:</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при стаже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от 1 до 5 лет - 4 календарных дня;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от 5 до 10 лет - 6 календарных дней;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от 10 до 15 лет - 8 календарных дней;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от 15 до 20 лет - 10 календарных дней;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свыше 20 лет - 15 календарных дней.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Порядок предоставления ежегодного дополнительного оплачиваемого отпуска за выслугу лет устанавливается представителем нанимателя (работодателя).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6. Муниципальному служащему, имеющему ненормированное рабочее (служебное) время, предоставляется ежегодный дополнительный оплачиваемый отпуск, продолжительность которого определяется правилами внутреннего трудового распорядка или коллективным договором и который не может быть менее трех и более 12 календарных дней.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9. Муниципальному служащему предоставляется отпуск без сохранения денежного содержания в случаях, предусмотренных федеральными законами.</w:t>
      </w:r>
      <w:r w:rsidR="00724165"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before="300" w:after="180" w:line="240" w:lineRule="auto"/>
        <w:jc w:val="center"/>
        <w:textAlignment w:val="baseline"/>
        <w:outlineLvl w:val="1"/>
        <w:rPr>
          <w:rFonts w:ascii="Arial" w:eastAsia="Times New Roman" w:hAnsi="Arial" w:cs="Arial"/>
          <w:color w:val="3C3C3C"/>
          <w:spacing w:val="1"/>
          <w:sz w:val="41"/>
          <w:szCs w:val="41"/>
          <w:lang w:eastAsia="ru-RU"/>
        </w:rPr>
      </w:pPr>
      <w:r w:rsidRPr="00724165">
        <w:rPr>
          <w:rFonts w:ascii="Arial" w:eastAsia="Times New Roman" w:hAnsi="Arial" w:cs="Arial"/>
          <w:color w:val="3C3C3C"/>
          <w:spacing w:val="1"/>
          <w:sz w:val="41"/>
          <w:szCs w:val="41"/>
          <w:lang w:eastAsia="ru-RU"/>
        </w:rPr>
        <w:lastRenderedPageBreak/>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br/>
      </w: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22. Общие принципы оплаты труда муниципального служащего</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К ежемесячным выплатам относятся: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ежемесячная надбавка к должностному окладу за выслугу лет на муниципальной службе;</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ежемесячная надбавка к должностному окладу за особые условия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ежемесячное денежное поощрение;</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ежемесячная процентная надбавка к должностному окладу за работу со сведениями, составляющими государственную тайну.</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5) ежемесячная надбавка за классный чин.</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(п. 5 введен</w:t>
      </w:r>
      <w:r w:rsidR="00724165" w:rsidRPr="00724165">
        <w:rPr>
          <w:rFonts w:ascii="Arial" w:eastAsia="Times New Roman" w:hAnsi="Arial" w:cs="Arial"/>
          <w:color w:val="2D2D2D"/>
          <w:spacing w:val="1"/>
          <w:sz w:val="17"/>
          <w:lang w:eastAsia="ru-RU"/>
        </w:rPr>
        <w:t> </w:t>
      </w:r>
      <w:hyperlink r:id="rId73" w:history="1">
        <w:r w:rsidR="00724165" w:rsidRPr="00724165">
          <w:rPr>
            <w:rFonts w:ascii="Arial" w:eastAsia="Times New Roman" w:hAnsi="Arial" w:cs="Arial"/>
            <w:color w:val="00466E"/>
            <w:spacing w:val="1"/>
            <w:sz w:val="17"/>
            <w:u w:val="single"/>
            <w:lang w:eastAsia="ru-RU"/>
          </w:rPr>
          <w:t>Законом Кировской области от 30.09.2010 № 548-ЗО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К иным дополнительным выплатам относятся: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премии за выполнение особо важных и сложных заданий;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единовременная выплата при предоставлении ежегодного оплачиваемого отпуска;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материальная помощь.</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Муниципальным служащим могут производиться иные выплаты, предусмотренные федеральными законами, законами Кировской области и иными нормативными правовыми актами.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(ч. 1 с изменениями, внесенными</w:t>
      </w:r>
      <w:r w:rsidR="00724165" w:rsidRPr="00724165">
        <w:rPr>
          <w:rFonts w:ascii="Arial" w:eastAsia="Times New Roman" w:hAnsi="Arial" w:cs="Arial"/>
          <w:color w:val="2D2D2D"/>
          <w:spacing w:val="1"/>
          <w:sz w:val="17"/>
          <w:lang w:eastAsia="ru-RU"/>
        </w:rPr>
        <w:t> </w:t>
      </w:r>
      <w:hyperlink r:id="rId74" w:history="1">
        <w:r w:rsidR="00724165" w:rsidRPr="00724165">
          <w:rPr>
            <w:rFonts w:ascii="Arial" w:eastAsia="Times New Roman" w:hAnsi="Arial" w:cs="Arial"/>
            <w:color w:val="00466E"/>
            <w:spacing w:val="1"/>
            <w:sz w:val="17"/>
            <w:u w:val="single"/>
            <w:lang w:eastAsia="ru-RU"/>
          </w:rPr>
          <w:t>ст. 2 Закона Кировской области от 27.12.2007 № 220-ЗО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Кировской области.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(ч. 2 с изменениями, внесенными</w:t>
      </w:r>
      <w:r w:rsidR="00724165" w:rsidRPr="00724165">
        <w:rPr>
          <w:rFonts w:ascii="Arial" w:eastAsia="Times New Roman" w:hAnsi="Arial" w:cs="Arial"/>
          <w:color w:val="2D2D2D"/>
          <w:spacing w:val="1"/>
          <w:sz w:val="17"/>
          <w:lang w:eastAsia="ru-RU"/>
        </w:rPr>
        <w:t> </w:t>
      </w:r>
      <w:hyperlink r:id="rId75" w:history="1">
        <w:r w:rsidR="00724165" w:rsidRPr="00724165">
          <w:rPr>
            <w:rFonts w:ascii="Arial" w:eastAsia="Times New Roman" w:hAnsi="Arial" w:cs="Arial"/>
            <w:color w:val="00466E"/>
            <w:spacing w:val="1"/>
            <w:sz w:val="17"/>
            <w:u w:val="single"/>
            <w:lang w:eastAsia="ru-RU"/>
          </w:rPr>
          <w:t>Законом Кировской области от 09.12.2013 № 357-ЗО,</w:t>
        </w:r>
        <w:r w:rsidR="00724165" w:rsidRPr="00724165">
          <w:rPr>
            <w:rFonts w:ascii="Arial" w:eastAsia="Times New Roman" w:hAnsi="Arial" w:cs="Arial"/>
            <w:color w:val="00466E"/>
            <w:spacing w:val="1"/>
            <w:sz w:val="17"/>
            <w:lang w:eastAsia="ru-RU"/>
          </w:rPr>
          <w:t> </w:t>
        </w:r>
      </w:hyperlink>
      <w:hyperlink r:id="rId76" w:history="1">
        <w:r w:rsidR="00724165" w:rsidRPr="00724165">
          <w:rPr>
            <w:rFonts w:ascii="Arial" w:eastAsia="Times New Roman" w:hAnsi="Arial" w:cs="Arial"/>
            <w:color w:val="00466E"/>
            <w:spacing w:val="1"/>
            <w:sz w:val="17"/>
            <w:u w:val="single"/>
            <w:lang w:eastAsia="ru-RU"/>
          </w:rPr>
          <w:t>от 02.04.2015 № 520-ЗО)</w:t>
        </w:r>
      </w:hyperlink>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br/>
        <w:t>3. Утратила силу в соответствии с</w:t>
      </w:r>
      <w:r w:rsidRPr="00724165">
        <w:rPr>
          <w:rFonts w:ascii="Arial" w:eastAsia="Times New Roman" w:hAnsi="Arial" w:cs="Arial"/>
          <w:color w:val="2D2D2D"/>
          <w:spacing w:val="1"/>
          <w:sz w:val="17"/>
          <w:lang w:eastAsia="ru-RU"/>
        </w:rPr>
        <w:t> </w:t>
      </w:r>
      <w:hyperlink r:id="rId77" w:history="1">
        <w:r w:rsidRPr="00724165">
          <w:rPr>
            <w:rFonts w:ascii="Arial" w:eastAsia="Times New Roman" w:hAnsi="Arial" w:cs="Arial"/>
            <w:color w:val="00466E"/>
            <w:spacing w:val="1"/>
            <w:sz w:val="17"/>
            <w:u w:val="single"/>
            <w:lang w:eastAsia="ru-RU"/>
          </w:rPr>
          <w:t>Законом Кировской области от 24.12.2008 № 326-ЗО</w:t>
        </w:r>
      </w:hyperlink>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lastRenderedPageBreak/>
        <w:br/>
      </w:r>
    </w:p>
    <w:p w:rsidR="00724165" w:rsidRPr="00724165" w:rsidRDefault="00E32F3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427B3B">
        <w:rPr>
          <w:rFonts w:ascii="Arial" w:eastAsia="Times New Roman" w:hAnsi="Arial" w:cs="Arial"/>
          <w:b/>
          <w:bCs/>
          <w:color w:val="2D2D2D"/>
          <w:spacing w:val="1"/>
          <w:sz w:val="17"/>
          <w:szCs w:val="17"/>
          <w:lang w:eastAsia="ru-RU"/>
        </w:rPr>
        <w:t xml:space="preserve">                            </w:t>
      </w:r>
      <w:r w:rsidR="00724165" w:rsidRPr="00427B3B">
        <w:rPr>
          <w:rFonts w:ascii="Arial" w:eastAsia="Times New Roman" w:hAnsi="Arial" w:cs="Arial"/>
          <w:b/>
          <w:bCs/>
          <w:color w:val="2D2D2D"/>
          <w:spacing w:val="1"/>
          <w:sz w:val="17"/>
          <w:lang w:eastAsia="ru-RU"/>
        </w:rPr>
        <w:t> </w:t>
      </w:r>
      <w:r w:rsidR="00724165" w:rsidRPr="00427B3B">
        <w:rPr>
          <w:rFonts w:ascii="Arial" w:eastAsia="Times New Roman" w:hAnsi="Arial" w:cs="Arial"/>
          <w:b/>
          <w:color w:val="2D2D2D"/>
          <w:spacing w:val="1"/>
          <w:sz w:val="17"/>
          <w:szCs w:val="17"/>
          <w:lang w:eastAsia="ru-RU"/>
        </w:rPr>
        <w:t>23</w:t>
      </w:r>
      <w:r w:rsidR="00724165" w:rsidRPr="00427B3B">
        <w:rPr>
          <w:rFonts w:ascii="Arial" w:eastAsia="Times New Roman" w:hAnsi="Arial" w:cs="Arial"/>
          <w:b/>
          <w:bCs/>
          <w:color w:val="2D2D2D"/>
          <w:spacing w:val="1"/>
          <w:sz w:val="17"/>
          <w:szCs w:val="17"/>
          <w:lang w:eastAsia="ru-RU"/>
        </w:rPr>
        <w:t>. Гарантии</w:t>
      </w:r>
      <w:r w:rsidR="00724165" w:rsidRPr="00724165">
        <w:rPr>
          <w:rFonts w:ascii="Arial" w:eastAsia="Times New Roman" w:hAnsi="Arial" w:cs="Arial"/>
          <w:b/>
          <w:bCs/>
          <w:color w:val="2D2D2D"/>
          <w:spacing w:val="1"/>
          <w:sz w:val="17"/>
          <w:szCs w:val="17"/>
          <w:lang w:eastAsia="ru-RU"/>
        </w:rPr>
        <w:t>, предоставляемые муниципальному служащему</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Муниципальному служащему гарантируются: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условия работы, обеспечивающие исполнение им должностных обязанностей в соответствии с должностной инструкцией;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право на своевременное и в полном объеме получение денежного содержания;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медицинское обслуживание муниципального служащего и членов его семьи, в том числе после выхода муниципального служащего на пенсию;</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2_1. Муниципальным служащим, нуждающимся в улучшении жилищных условий, уставом муниципального образования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 представительного органа муниципального образования.</w:t>
      </w:r>
      <w:r w:rsidR="00724165"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t>(ч. 2_1 введена</w:t>
      </w:r>
      <w:r w:rsidRPr="00724165">
        <w:rPr>
          <w:rFonts w:ascii="Arial" w:eastAsia="Times New Roman" w:hAnsi="Arial" w:cs="Arial"/>
          <w:color w:val="2D2D2D"/>
          <w:spacing w:val="1"/>
          <w:sz w:val="17"/>
          <w:lang w:eastAsia="ru-RU"/>
        </w:rPr>
        <w:t> </w:t>
      </w:r>
      <w:hyperlink r:id="rId78" w:history="1">
        <w:r w:rsidRPr="00724165">
          <w:rPr>
            <w:rFonts w:ascii="Arial" w:eastAsia="Times New Roman" w:hAnsi="Arial" w:cs="Arial"/>
            <w:color w:val="00466E"/>
            <w:spacing w:val="1"/>
            <w:sz w:val="17"/>
            <w:u w:val="single"/>
            <w:lang w:eastAsia="ru-RU"/>
          </w:rPr>
          <w:t>Законом Кировской области от 01.11.2008 № 297-ЗО</w:t>
        </w:r>
      </w:hyperlink>
      <w:r w:rsidRPr="00724165">
        <w:rPr>
          <w:rFonts w:ascii="Arial" w:eastAsia="Times New Roman" w:hAnsi="Arial" w:cs="Arial"/>
          <w:color w:val="2D2D2D"/>
          <w:spacing w:val="1"/>
          <w:sz w:val="17"/>
          <w:szCs w:val="17"/>
          <w:lang w:eastAsia="ru-RU"/>
        </w:rPr>
        <w:t>) с изменениями, внесенными</w:t>
      </w:r>
      <w:r w:rsidRPr="00724165">
        <w:rPr>
          <w:rFonts w:ascii="Arial" w:eastAsia="Times New Roman" w:hAnsi="Arial" w:cs="Arial"/>
          <w:color w:val="2D2D2D"/>
          <w:spacing w:val="1"/>
          <w:sz w:val="17"/>
          <w:lang w:eastAsia="ru-RU"/>
        </w:rPr>
        <w:t> </w:t>
      </w:r>
      <w:hyperlink r:id="rId79" w:history="1">
        <w:r w:rsidRPr="00724165">
          <w:rPr>
            <w:rFonts w:ascii="Arial" w:eastAsia="Times New Roman" w:hAnsi="Arial" w:cs="Arial"/>
            <w:color w:val="00466E"/>
            <w:spacing w:val="1"/>
            <w:sz w:val="17"/>
            <w:u w:val="single"/>
            <w:lang w:eastAsia="ru-RU"/>
          </w:rPr>
          <w:t>Законом Кировской области от 25.12.2009 № 491-ЗО</w:t>
        </w:r>
      </w:hyperlink>
      <w:r w:rsidRPr="00724165">
        <w:rPr>
          <w:rFonts w:ascii="Arial" w:eastAsia="Times New Roman" w:hAnsi="Arial" w:cs="Arial"/>
          <w:color w:val="2D2D2D"/>
          <w:spacing w:val="1"/>
          <w:sz w:val="17"/>
          <w:szCs w:val="17"/>
          <w:lang w:eastAsia="ru-RU"/>
        </w:rPr>
        <w:t>,</w:t>
      </w:r>
      <w:r w:rsidRPr="00724165">
        <w:rPr>
          <w:rFonts w:ascii="Arial" w:eastAsia="Times New Roman" w:hAnsi="Arial" w:cs="Arial"/>
          <w:color w:val="2D2D2D"/>
          <w:spacing w:val="1"/>
          <w:sz w:val="17"/>
          <w:lang w:eastAsia="ru-RU"/>
        </w:rPr>
        <w:t> </w:t>
      </w:r>
      <w:hyperlink r:id="rId80" w:history="1">
        <w:r w:rsidRPr="00724165">
          <w:rPr>
            <w:rFonts w:ascii="Arial" w:eastAsia="Times New Roman" w:hAnsi="Arial" w:cs="Arial"/>
            <w:color w:val="00466E"/>
            <w:spacing w:val="1"/>
            <w:sz w:val="17"/>
            <w:u w:val="single"/>
            <w:lang w:eastAsia="ru-RU"/>
          </w:rPr>
          <w:t>от 21.02.2013 № 257-ЗО)</w:t>
        </w:r>
      </w:hyperlink>
      <w:r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t>3. Уставами муниципальных образований могут быть предусмотрены страхование муниципальных служащих на случай смерти, несчастных случаев и болезней в связи с исполнением ими должностных обязанностей, а также иные дополнительные гарантии.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(ч. 3 с изменениями, внесенными</w:t>
      </w:r>
      <w:r w:rsidRPr="00724165">
        <w:rPr>
          <w:rFonts w:ascii="Arial" w:eastAsia="Times New Roman" w:hAnsi="Arial" w:cs="Arial"/>
          <w:color w:val="2D2D2D"/>
          <w:spacing w:val="1"/>
          <w:sz w:val="17"/>
          <w:lang w:eastAsia="ru-RU"/>
        </w:rPr>
        <w:t> </w:t>
      </w:r>
      <w:hyperlink r:id="rId81" w:history="1">
        <w:r w:rsidRPr="00724165">
          <w:rPr>
            <w:rFonts w:ascii="Arial" w:eastAsia="Times New Roman" w:hAnsi="Arial" w:cs="Arial"/>
            <w:color w:val="00466E"/>
            <w:spacing w:val="1"/>
            <w:sz w:val="17"/>
            <w:u w:val="single"/>
            <w:lang w:eastAsia="ru-RU"/>
          </w:rPr>
          <w:t>Законом Кировской области от 21.02.2013 № 257-ЗО)</w:t>
        </w:r>
      </w:hyperlink>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r>
    </w:p>
    <w:p w:rsidR="00724165" w:rsidRPr="00724165" w:rsidRDefault="00427B3B"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24. Пенсионное обеспечение муниципального служащего и членов его семьи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 xml:space="preserve">1. В области пенсионного обеспечения на муниципального служащего в полном объеме распространяются права </w:t>
      </w:r>
      <w:r w:rsidR="00724165" w:rsidRPr="00724165">
        <w:rPr>
          <w:rFonts w:ascii="Arial" w:eastAsia="Times New Roman" w:hAnsi="Arial" w:cs="Arial"/>
          <w:color w:val="2D2D2D"/>
          <w:spacing w:val="1"/>
          <w:sz w:val="17"/>
          <w:szCs w:val="17"/>
          <w:lang w:eastAsia="ru-RU"/>
        </w:rPr>
        <w:lastRenderedPageBreak/>
        <w:t>государственного гражданского служащего, установленные федеральными законами и законами Кировской области.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Определение размера государственной пенсии муниципального служащего осуществляется в соответствии с установленным  Законом</w:t>
      </w:r>
      <w:r w:rsidR="00BC018C">
        <w:rPr>
          <w:rFonts w:ascii="Arial" w:eastAsia="Times New Roman" w:hAnsi="Arial" w:cs="Arial"/>
          <w:color w:val="2D2D2D"/>
          <w:spacing w:val="1"/>
          <w:sz w:val="17"/>
          <w:szCs w:val="17"/>
          <w:lang w:eastAsia="ru-RU"/>
        </w:rPr>
        <w:t xml:space="preserve"> области « О муниципальной службе в Кировской области» от 08.10.2007 № 171 -ЗО</w:t>
      </w:r>
      <w:r w:rsidR="00724165" w:rsidRPr="00724165">
        <w:rPr>
          <w:rFonts w:ascii="Arial" w:eastAsia="Times New Roman" w:hAnsi="Arial" w:cs="Arial"/>
          <w:color w:val="2D2D2D"/>
          <w:spacing w:val="1"/>
          <w:sz w:val="17"/>
          <w:szCs w:val="17"/>
          <w:lang w:eastAsia="ru-RU"/>
        </w:rPr>
        <w:t xml:space="preserve"> соотношением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p>
    <w:p w:rsidR="00724165" w:rsidRPr="00724165" w:rsidRDefault="00427B3B"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25. Стаж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В стаж (общую продолжительность) муниципальной службы включаются периоды работы на: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должностях муниципальной службы (муниципальных должностях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муниципальных должностях;</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государственных должностях Российской Федерации и государственных должностях субъектов Российской Федерации;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5) иных должностях в соответствии с законом области.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области.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before="300" w:after="180" w:line="240" w:lineRule="auto"/>
        <w:jc w:val="center"/>
        <w:textAlignment w:val="baseline"/>
        <w:outlineLvl w:val="1"/>
        <w:rPr>
          <w:rFonts w:ascii="Arial" w:eastAsia="Times New Roman" w:hAnsi="Arial" w:cs="Arial"/>
          <w:color w:val="3C3C3C"/>
          <w:spacing w:val="1"/>
          <w:sz w:val="41"/>
          <w:szCs w:val="41"/>
          <w:lang w:eastAsia="ru-RU"/>
        </w:rPr>
      </w:pPr>
      <w:r w:rsidRPr="00724165">
        <w:rPr>
          <w:rFonts w:ascii="Arial" w:eastAsia="Times New Roman" w:hAnsi="Arial" w:cs="Arial"/>
          <w:color w:val="3C3C3C"/>
          <w:spacing w:val="1"/>
          <w:sz w:val="41"/>
          <w:szCs w:val="41"/>
          <w:lang w:eastAsia="ru-RU"/>
        </w:rPr>
        <w:t>Глава 7. Поощрение муниципального служащего. Дисциплинарная ответственность муниципального служащего</w:t>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br/>
      </w:r>
    </w:p>
    <w:p w:rsidR="00724165" w:rsidRPr="00724165" w:rsidRDefault="00427B3B"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26. Поощрение муниципального служащего</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За безупречную и эффективную муниципальную службу могут применяться следующие виды поощрения и награждения: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объявление благодарности;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lastRenderedPageBreak/>
        <w:br/>
        <w:t>2) награждение Почетной грамотой органа местного самоуправления с выплатой единовременного поощрения или вручением ценного подарка;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награждение Благодарственным письмом органа местного самоуправления;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выплата единовременного поощрения в связи с юбилейными датами, выходом на пенсию;</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5) поощрение органов государственной власти области;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6) поощрение Правительства Российской Федерации;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7) поощрение Президента Российской Федерации;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8) присвоение почетных званий Российской Федерации;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9) награждение знаками отличия Российской Федерации;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10) награждение орденами и медалями Российской Федерации;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11) иные поощрения и награждения.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Виды, порядок и условия поощрения или награждения муниципального служащего в соответствии с пунктами 1-4, 11 части 1 настоящей статьи устанавливаются муниципальными правовыми актами.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Решение о поощрении или награждении муниципального служащего в соответствии с пунктами 5-11 части 1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Выплата муниципальному служащему единовременного поощрения, предусмотренного пунктами 2 и 4, а также пунктом 11 части 1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 органа местного самоуправления муниципального образования.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5. При поощрении или награждении муниципального служащего в соответствии с пунктами 5-10, а также пунктом 11 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p>
    <w:p w:rsidR="00724165" w:rsidRPr="00724165" w:rsidRDefault="00427B3B"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27. Дисциплинарная ответственность муниципального служащего</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замечание;</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выговор;</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увольнение с муниципальной службы по соответствующим основаниям.</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Порядок применения и снятия дисциплинарных взысканий определяется трудовым законодательством.</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lastRenderedPageBreak/>
        <w:br/>
      </w:r>
      <w:r>
        <w:rPr>
          <w:rFonts w:ascii="Arial" w:eastAsia="Times New Roman" w:hAnsi="Arial" w:cs="Arial"/>
          <w:color w:val="2D2D2D"/>
          <w:spacing w:val="1"/>
          <w:sz w:val="17"/>
          <w:szCs w:val="17"/>
          <w:lang w:eastAsia="ru-RU"/>
        </w:rPr>
        <w:t xml:space="preserve">                 </w:t>
      </w:r>
      <w:r w:rsidR="00724165" w:rsidRPr="00724165">
        <w:rPr>
          <w:rFonts w:ascii="Arial" w:eastAsia="Times New Roman" w:hAnsi="Arial" w:cs="Arial"/>
          <w:color w:val="2D2D2D"/>
          <w:spacing w:val="1"/>
          <w:sz w:val="17"/>
          <w:szCs w:val="17"/>
          <w:lang w:eastAsia="ru-RU"/>
        </w:rPr>
        <w:t>27_1</w:t>
      </w:r>
      <w:r w:rsidR="00724165" w:rsidRPr="00724165">
        <w:rPr>
          <w:rFonts w:ascii="Arial" w:eastAsia="Times New Roman" w:hAnsi="Arial" w:cs="Arial"/>
          <w:b/>
          <w:bCs/>
          <w:color w:val="2D2D2D"/>
          <w:spacing w:val="1"/>
          <w:sz w:val="17"/>
          <w:szCs w:val="17"/>
          <w:lang w:eastAsia="ru-RU"/>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724165" w:rsidRPr="00724165">
        <w:rPr>
          <w:rFonts w:ascii="Arial" w:eastAsia="Times New Roman" w:hAnsi="Arial" w:cs="Arial"/>
          <w:b/>
          <w:bCs/>
          <w:color w:val="2D2D2D"/>
          <w:spacing w:val="1"/>
          <w:sz w:val="17"/>
          <w:lang w:eastAsia="ru-RU"/>
        </w:rPr>
        <w:t> </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настоящего Закона.</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Закона.</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Взыскания, предусмотренные статьями 141, 15 и 27 настоящего Закона, применяются представителем нанимателя (работодателем) на основании:</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объяснений муниципального служащего;</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иных материалов.</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При применении взысканий, предусмотренных статьями 141, 15 и 27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настоящей статьи.</w:t>
      </w:r>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t>6. Взыскания, предусмотренные статьями 141, 15 и 27 настоящего Закона, применяются в порядке и сроки, которые установлены настоящим Законом и (или) муниципальными нормативными правовыми актами.</w:t>
      </w:r>
      <w:r w:rsidRPr="00724165">
        <w:rPr>
          <w:rFonts w:ascii="Arial" w:eastAsia="Times New Roman" w:hAnsi="Arial" w:cs="Arial"/>
          <w:color w:val="2D2D2D"/>
          <w:spacing w:val="1"/>
          <w:sz w:val="17"/>
          <w:lang w:eastAsia="ru-RU"/>
        </w:rPr>
        <w:t> </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( 27_1 введена</w:t>
      </w:r>
      <w:r w:rsidRPr="00724165">
        <w:rPr>
          <w:rFonts w:ascii="Arial" w:eastAsia="Times New Roman" w:hAnsi="Arial" w:cs="Arial"/>
          <w:color w:val="2D2D2D"/>
          <w:spacing w:val="1"/>
          <w:sz w:val="17"/>
          <w:lang w:eastAsia="ru-RU"/>
        </w:rPr>
        <w:t> </w:t>
      </w:r>
      <w:hyperlink r:id="rId82" w:history="1">
        <w:r w:rsidRPr="00724165">
          <w:rPr>
            <w:rFonts w:ascii="Arial" w:eastAsia="Times New Roman" w:hAnsi="Arial" w:cs="Arial"/>
            <w:color w:val="00466E"/>
            <w:spacing w:val="1"/>
            <w:sz w:val="17"/>
            <w:u w:val="single"/>
            <w:lang w:eastAsia="ru-RU"/>
          </w:rPr>
          <w:t>Законом Кировской области от 16.03.2012 № 134-ЗО</w:t>
        </w:r>
      </w:hyperlink>
      <w:r w:rsidRPr="00724165">
        <w:rPr>
          <w:rFonts w:ascii="Arial" w:eastAsia="Times New Roman" w:hAnsi="Arial" w:cs="Arial"/>
          <w:color w:val="2D2D2D"/>
          <w:spacing w:val="1"/>
          <w:sz w:val="17"/>
          <w:szCs w:val="17"/>
          <w:lang w:eastAsia="ru-RU"/>
        </w:rPr>
        <w:t>)</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r>
      <w:r w:rsidR="00427B3B">
        <w:rPr>
          <w:rFonts w:ascii="Arial" w:eastAsia="Times New Roman" w:hAnsi="Arial" w:cs="Arial"/>
          <w:color w:val="2D2D2D"/>
          <w:spacing w:val="1"/>
          <w:sz w:val="17"/>
          <w:szCs w:val="17"/>
          <w:lang w:eastAsia="ru-RU"/>
        </w:rPr>
        <w:t xml:space="preserve">                       </w:t>
      </w:r>
      <w:r w:rsidRPr="00724165">
        <w:rPr>
          <w:rFonts w:ascii="Arial" w:eastAsia="Times New Roman" w:hAnsi="Arial" w:cs="Arial"/>
          <w:color w:val="2D2D2D"/>
          <w:spacing w:val="1"/>
          <w:sz w:val="17"/>
          <w:szCs w:val="17"/>
          <w:lang w:eastAsia="ru-RU"/>
        </w:rPr>
        <w:t xml:space="preserve"> 27_2</w:t>
      </w:r>
      <w:r w:rsidRPr="00724165">
        <w:rPr>
          <w:rFonts w:ascii="Arial" w:eastAsia="Times New Roman" w:hAnsi="Arial" w:cs="Arial"/>
          <w:b/>
          <w:bCs/>
          <w:color w:val="2D2D2D"/>
          <w:spacing w:val="1"/>
          <w:sz w:val="17"/>
          <w:szCs w:val="17"/>
          <w:lang w:eastAsia="ru-RU"/>
        </w:rPr>
        <w:t>.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724165">
        <w:rPr>
          <w:rFonts w:ascii="Arial" w:eastAsia="Times New Roman" w:hAnsi="Arial" w:cs="Arial"/>
          <w:b/>
          <w:bCs/>
          <w:color w:val="2D2D2D"/>
          <w:spacing w:val="1"/>
          <w:sz w:val="17"/>
          <w:lang w:eastAsia="ru-RU"/>
        </w:rPr>
        <w:t> </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 Взыскания, предусмотренные статьями 141, 15 и 27 настоящего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r w:rsidRPr="00724165">
        <w:rPr>
          <w:rFonts w:ascii="Arial" w:eastAsia="Times New Roman" w:hAnsi="Arial" w:cs="Arial"/>
          <w:color w:val="2D2D2D"/>
          <w:spacing w:val="1"/>
          <w:sz w:val="17"/>
          <w:lang w:eastAsia="ru-RU"/>
        </w:rPr>
        <w:t> </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 xml:space="preserve">2.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w:t>
      </w:r>
      <w:r w:rsidRPr="00724165">
        <w:rPr>
          <w:rFonts w:ascii="Arial" w:eastAsia="Times New Roman" w:hAnsi="Arial" w:cs="Arial"/>
          <w:color w:val="2D2D2D"/>
          <w:spacing w:val="1"/>
          <w:sz w:val="17"/>
          <w:szCs w:val="17"/>
          <w:lang w:eastAsia="ru-RU"/>
        </w:rPr>
        <w:lastRenderedPageBreak/>
        <w:t>расписку в течение трех дней со дня издания соответствующего акта, не считая времени отсутствия работника на работе.</w:t>
      </w:r>
      <w:r w:rsidRPr="00724165">
        <w:rPr>
          <w:rFonts w:ascii="Arial" w:eastAsia="Times New Roman" w:hAnsi="Arial" w:cs="Arial"/>
          <w:color w:val="2D2D2D"/>
          <w:spacing w:val="1"/>
          <w:sz w:val="17"/>
          <w:lang w:eastAsia="ru-RU"/>
        </w:rPr>
        <w:t> </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3. Муниципальный служащий вправе обжаловать взыскание в порядке, предусмотренном трудовым законодательством.</w:t>
      </w:r>
      <w:r w:rsidRPr="00724165">
        <w:rPr>
          <w:rFonts w:ascii="Arial" w:eastAsia="Times New Roman" w:hAnsi="Arial" w:cs="Arial"/>
          <w:color w:val="2D2D2D"/>
          <w:spacing w:val="1"/>
          <w:sz w:val="17"/>
          <w:lang w:eastAsia="ru-RU"/>
        </w:rPr>
        <w:t> </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4. Если в течение одного года со дня применения взыскания муниципальный служащий не был подвергнут дисциплинарному взысканию, предусмотренному статьями 141, 15, пунктом 1 или пунктом 2 части 1 статьи 27 настоящего Закона, он считается не имеющим взыскания.</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 27_2 введена</w:t>
      </w:r>
      <w:r w:rsidRPr="00724165">
        <w:rPr>
          <w:rFonts w:ascii="Arial" w:eastAsia="Times New Roman" w:hAnsi="Arial" w:cs="Arial"/>
          <w:color w:val="2D2D2D"/>
          <w:spacing w:val="1"/>
          <w:sz w:val="17"/>
          <w:lang w:eastAsia="ru-RU"/>
        </w:rPr>
        <w:t> </w:t>
      </w:r>
      <w:hyperlink r:id="rId83" w:history="1">
        <w:r w:rsidRPr="00724165">
          <w:rPr>
            <w:rFonts w:ascii="Arial" w:eastAsia="Times New Roman" w:hAnsi="Arial" w:cs="Arial"/>
            <w:color w:val="00466E"/>
            <w:spacing w:val="1"/>
            <w:sz w:val="17"/>
            <w:u w:val="single"/>
            <w:lang w:eastAsia="ru-RU"/>
          </w:rPr>
          <w:t>Законом Кировской области от 16.03.2012 № 134-ЗО</w:t>
        </w:r>
      </w:hyperlink>
      <w:r w:rsidRPr="00724165">
        <w:rPr>
          <w:rFonts w:ascii="Arial" w:eastAsia="Times New Roman" w:hAnsi="Arial" w:cs="Arial"/>
          <w:color w:val="2D2D2D"/>
          <w:spacing w:val="1"/>
          <w:sz w:val="17"/>
          <w:szCs w:val="17"/>
          <w:lang w:eastAsia="ru-RU"/>
        </w:rPr>
        <w:t>)</w:t>
      </w:r>
      <w:r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before="300" w:after="180" w:line="240" w:lineRule="auto"/>
        <w:jc w:val="center"/>
        <w:textAlignment w:val="baseline"/>
        <w:outlineLvl w:val="1"/>
        <w:rPr>
          <w:rFonts w:ascii="Arial" w:eastAsia="Times New Roman" w:hAnsi="Arial" w:cs="Arial"/>
          <w:color w:val="3C3C3C"/>
          <w:spacing w:val="1"/>
          <w:sz w:val="41"/>
          <w:szCs w:val="41"/>
          <w:lang w:eastAsia="ru-RU"/>
        </w:rPr>
      </w:pPr>
      <w:r w:rsidRPr="00724165">
        <w:rPr>
          <w:rFonts w:ascii="Arial" w:eastAsia="Times New Roman" w:hAnsi="Arial" w:cs="Arial"/>
          <w:color w:val="3C3C3C"/>
          <w:spacing w:val="1"/>
          <w:sz w:val="41"/>
          <w:szCs w:val="41"/>
          <w:lang w:eastAsia="ru-RU"/>
        </w:rPr>
        <w:t>Глава 8. Кадровая работа в муниципальном образовании</w:t>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br/>
      </w:r>
      <w:r w:rsidR="00427B3B">
        <w:rPr>
          <w:rFonts w:ascii="Arial" w:eastAsia="Times New Roman" w:hAnsi="Arial" w:cs="Arial"/>
          <w:color w:val="2D2D2D"/>
          <w:spacing w:val="1"/>
          <w:sz w:val="17"/>
          <w:szCs w:val="17"/>
          <w:lang w:eastAsia="ru-RU"/>
        </w:rPr>
        <w:t xml:space="preserve">                                     </w:t>
      </w:r>
      <w:r w:rsidRPr="00724165">
        <w:rPr>
          <w:rFonts w:ascii="Arial" w:eastAsia="Times New Roman" w:hAnsi="Arial" w:cs="Arial"/>
          <w:b/>
          <w:bCs/>
          <w:color w:val="2D2D2D"/>
          <w:spacing w:val="1"/>
          <w:sz w:val="17"/>
          <w:szCs w:val="17"/>
          <w:lang w:eastAsia="ru-RU"/>
        </w:rPr>
        <w:t xml:space="preserve"> 28. Кадровая работа в муниципальном образовании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Кадровая работа в муниципальном образовании включает в себя:</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 формирование кадрового состава для замещения должностей муниципальной службы;</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4) ведение трудовых книжек муниципальных служащих;</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5) ведение личных дел муниципальных служащих;</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6) ведение реестра муниципальных служащих в муниципальном образовании;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7) оформление и выдачу служебных удостоверений муниципальных служащих;</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8) проведение конкурса на замещение вакантных должностей муниципальной службы и включение муниципальных служащих в кадровый резерв;</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9) проведение аттестации муниципальных служащих;</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10) организацию работы с кадровым резервом и его эффективное использование;</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w:t>
      </w:r>
      <w:r w:rsidRPr="00724165">
        <w:rPr>
          <w:rFonts w:ascii="Arial" w:eastAsia="Times New Roman" w:hAnsi="Arial" w:cs="Arial"/>
          <w:color w:val="2D2D2D"/>
          <w:spacing w:val="1"/>
          <w:sz w:val="17"/>
          <w:lang w:eastAsia="ru-RU"/>
        </w:rPr>
        <w:t> </w:t>
      </w:r>
      <w:hyperlink r:id="rId84" w:history="1">
        <w:r w:rsidRPr="00724165">
          <w:rPr>
            <w:rFonts w:ascii="Arial" w:eastAsia="Times New Roman" w:hAnsi="Arial" w:cs="Arial"/>
            <w:color w:val="00466E"/>
            <w:spacing w:val="1"/>
            <w:sz w:val="17"/>
            <w:u w:val="single"/>
            <w:lang w:eastAsia="ru-RU"/>
          </w:rPr>
          <w:t>статьей 13</w:t>
        </w:r>
      </w:hyperlink>
      <w:r w:rsidRPr="00724165">
        <w:rPr>
          <w:rFonts w:ascii="Arial" w:eastAsia="Times New Roman" w:hAnsi="Arial" w:cs="Arial"/>
          <w:color w:val="2D2D2D"/>
          <w:spacing w:val="1"/>
          <w:sz w:val="17"/>
          <w:lang w:eastAsia="ru-RU"/>
        </w:rPr>
        <w:t> </w:t>
      </w:r>
      <w:r w:rsidRPr="00724165">
        <w:rPr>
          <w:rFonts w:ascii="Arial" w:eastAsia="Times New Roman" w:hAnsi="Arial" w:cs="Arial"/>
          <w:color w:val="2D2D2D"/>
          <w:spacing w:val="1"/>
          <w:sz w:val="17"/>
          <w:szCs w:val="17"/>
          <w:lang w:eastAsia="ru-RU"/>
        </w:rPr>
        <w:t>настоящего Закона и федеральными законами;</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t>13) консультирование муниципальных служащих по правовым и иным вопросам муниципальной службы;</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lastRenderedPageBreak/>
        <w:br/>
        <w:t>14) решение иных вопросов кадровой работы, определяемых трудовым законодательством.</w:t>
      </w:r>
      <w:r w:rsidRPr="00724165">
        <w:rPr>
          <w:rFonts w:ascii="Arial" w:eastAsia="Times New Roman" w:hAnsi="Arial" w:cs="Arial"/>
          <w:color w:val="2D2D2D"/>
          <w:spacing w:val="1"/>
          <w:sz w:val="17"/>
          <w:szCs w:val="17"/>
          <w:lang w:eastAsia="ru-RU"/>
        </w:rPr>
        <w:br/>
      </w:r>
      <w:r w:rsidRPr="00724165">
        <w:rPr>
          <w:rFonts w:ascii="Arial" w:eastAsia="Times New Roman" w:hAnsi="Arial" w:cs="Arial"/>
          <w:color w:val="2D2D2D"/>
          <w:spacing w:val="1"/>
          <w:sz w:val="17"/>
          <w:szCs w:val="17"/>
          <w:lang w:eastAsia="ru-RU"/>
        </w:rPr>
        <w:br/>
      </w:r>
    </w:p>
    <w:p w:rsidR="00724165" w:rsidRPr="00724165" w:rsidRDefault="00427B3B"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29. Персональные данные муниципального служащего</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(ч. 2 с изменениями, внесенными</w:t>
      </w:r>
      <w:r w:rsidR="00724165" w:rsidRPr="00724165">
        <w:rPr>
          <w:rFonts w:ascii="Arial" w:eastAsia="Times New Roman" w:hAnsi="Arial" w:cs="Arial"/>
          <w:color w:val="2D2D2D"/>
          <w:spacing w:val="1"/>
          <w:sz w:val="17"/>
          <w:lang w:eastAsia="ru-RU"/>
        </w:rPr>
        <w:t> </w:t>
      </w:r>
      <w:hyperlink r:id="rId85" w:history="1">
        <w:r w:rsidR="00724165" w:rsidRPr="00724165">
          <w:rPr>
            <w:rFonts w:ascii="Arial" w:eastAsia="Times New Roman" w:hAnsi="Arial" w:cs="Arial"/>
            <w:color w:val="00466E"/>
            <w:spacing w:val="1"/>
            <w:sz w:val="17"/>
            <w:u w:val="single"/>
            <w:lang w:eastAsia="ru-RU"/>
          </w:rPr>
          <w:t>Законом Кировской области от 05.03.2014 № 386-ЗО)</w:t>
        </w:r>
      </w:hyperlink>
      <w:r w:rsidR="00724165" w:rsidRPr="00724165">
        <w:rPr>
          <w:rFonts w:ascii="Arial" w:eastAsia="Times New Roman" w:hAnsi="Arial" w:cs="Arial"/>
          <w:color w:val="2D2D2D"/>
          <w:spacing w:val="1"/>
          <w:sz w:val="17"/>
          <w:lang w:eastAsia="ru-RU"/>
        </w:rPr>
        <w:t> </w:t>
      </w:r>
      <w:r w:rsidR="00724165" w:rsidRPr="00724165">
        <w:rPr>
          <w:rFonts w:ascii="Arial" w:eastAsia="Times New Roman" w:hAnsi="Arial" w:cs="Arial"/>
          <w:color w:val="2D2D2D"/>
          <w:spacing w:val="1"/>
          <w:sz w:val="17"/>
          <w:szCs w:val="17"/>
          <w:lang w:eastAsia="ru-RU"/>
        </w:rPr>
        <w:br/>
      </w:r>
    </w:p>
    <w:p w:rsidR="00724165" w:rsidRPr="00724165" w:rsidRDefault="00427B3B"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30. Порядок ведения личного дела муниципального служащего</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p>
    <w:p w:rsidR="00724165" w:rsidRPr="00724165" w:rsidRDefault="00427B3B"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31. Реестр муниципальных служащих в муниципальном образовании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В муниципальном образовании ведется реестр муниципальных служащих.</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Муниципальный служащий, уволенный с муниципальной службы, исключается из реестра муниципальных служащих в день увольнения.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Порядок ведения реестра муниципальных служащих утверждается муниципальным правовым актом.</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p>
    <w:p w:rsidR="00724165" w:rsidRPr="00724165" w:rsidRDefault="00427B3B"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32. Приоритетные направления формирования кадрового состава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Приоритетными направлениями формирования кадрового состава муниципальной службы являются:</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назначение на должности муниципальной службы высококвалифицированных специалистов с учетом их профессиональных качеств и компетентности;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lastRenderedPageBreak/>
        <w:t>2) содействие продвижению по службе муниципальных служащих;</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3) повышение квалификации муниципальных служащих;</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4) создание кадрового резерва и его эффективное использование;</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5) оценка результатов работы муниципальных служащих посредством проведения аттестации;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6) применение современных технологий подбора кадров при поступлении граждан на муниципальную службу и работы с кадрами при ее прохождении.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p>
    <w:p w:rsidR="00724165" w:rsidRPr="00724165" w:rsidRDefault="00427B3B"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33. Кадровый резерв на муниципальной службе</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p>
    <w:p w:rsidR="00724165" w:rsidRPr="00724165" w:rsidRDefault="00724165" w:rsidP="00724165">
      <w:pPr>
        <w:shd w:val="clear" w:color="auto" w:fill="FFFFFF"/>
        <w:spacing w:before="300" w:after="180" w:line="240" w:lineRule="auto"/>
        <w:jc w:val="center"/>
        <w:textAlignment w:val="baseline"/>
        <w:outlineLvl w:val="1"/>
        <w:rPr>
          <w:rFonts w:ascii="Arial" w:eastAsia="Times New Roman" w:hAnsi="Arial" w:cs="Arial"/>
          <w:color w:val="3C3C3C"/>
          <w:spacing w:val="1"/>
          <w:sz w:val="41"/>
          <w:szCs w:val="41"/>
          <w:lang w:eastAsia="ru-RU"/>
        </w:rPr>
      </w:pPr>
      <w:r w:rsidRPr="00724165">
        <w:rPr>
          <w:rFonts w:ascii="Arial" w:eastAsia="Times New Roman" w:hAnsi="Arial" w:cs="Arial"/>
          <w:color w:val="3C3C3C"/>
          <w:spacing w:val="1"/>
          <w:sz w:val="41"/>
          <w:szCs w:val="41"/>
          <w:lang w:eastAsia="ru-RU"/>
        </w:rPr>
        <w:t>Глава 9. Финансирование и программы развития муниципальной службы</w:t>
      </w:r>
    </w:p>
    <w:p w:rsidR="00724165" w:rsidRPr="00724165" w:rsidRDefault="00724165"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724165">
        <w:rPr>
          <w:rFonts w:ascii="Arial" w:eastAsia="Times New Roman" w:hAnsi="Arial" w:cs="Arial"/>
          <w:color w:val="2D2D2D"/>
          <w:spacing w:val="1"/>
          <w:sz w:val="17"/>
          <w:szCs w:val="17"/>
          <w:lang w:eastAsia="ru-RU"/>
        </w:rPr>
        <w:br/>
      </w:r>
    </w:p>
    <w:p w:rsidR="00724165" w:rsidRPr="00724165" w:rsidRDefault="00427B3B"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lang w:eastAsia="ru-RU"/>
        </w:rPr>
        <w:t xml:space="preserve">                                          34</w:t>
      </w:r>
      <w:r w:rsidR="00724165" w:rsidRPr="00724165">
        <w:rPr>
          <w:rFonts w:ascii="Arial" w:eastAsia="Times New Roman" w:hAnsi="Arial" w:cs="Arial"/>
          <w:b/>
          <w:bCs/>
          <w:color w:val="2D2D2D"/>
          <w:spacing w:val="1"/>
          <w:sz w:val="17"/>
          <w:szCs w:val="17"/>
          <w:lang w:eastAsia="ru-RU"/>
        </w:rPr>
        <w:t>. Финансирование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Финансирование муниципальной службы осуществляется за счет средств местных бюджетов.</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В случаях исполнения органами местного самоуправления отдельных государственных полномочий, переданных им федеральными законами, законами области, финансирование муниципальной службы осуществляется за счет субвенций, предоставляемых местным бюджетам из соответствующих бюджетов.</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(ст. 34 с изменениями, внесенными</w:t>
      </w:r>
      <w:r w:rsidR="00724165" w:rsidRPr="00724165">
        <w:rPr>
          <w:rFonts w:ascii="Arial" w:eastAsia="Times New Roman" w:hAnsi="Arial" w:cs="Arial"/>
          <w:color w:val="2D2D2D"/>
          <w:spacing w:val="1"/>
          <w:sz w:val="17"/>
          <w:lang w:eastAsia="ru-RU"/>
        </w:rPr>
        <w:t> </w:t>
      </w:r>
      <w:hyperlink r:id="rId86" w:history="1">
        <w:r w:rsidR="00724165" w:rsidRPr="00724165">
          <w:rPr>
            <w:rFonts w:ascii="Arial" w:eastAsia="Times New Roman" w:hAnsi="Arial" w:cs="Arial"/>
            <w:color w:val="00466E"/>
            <w:spacing w:val="1"/>
            <w:sz w:val="17"/>
            <w:u w:val="single"/>
            <w:lang w:eastAsia="ru-RU"/>
          </w:rPr>
          <w:t>ст. 2 Закона Кировской области от 27.12.2007 № 220-ЗО</w:t>
        </w:r>
      </w:hyperlink>
      <w:r w:rsidR="00724165" w:rsidRPr="00724165">
        <w:rPr>
          <w:rFonts w:ascii="Arial" w:eastAsia="Times New Roman" w:hAnsi="Arial" w:cs="Arial"/>
          <w:color w:val="2D2D2D"/>
          <w:spacing w:val="1"/>
          <w:sz w:val="17"/>
          <w:szCs w:val="17"/>
          <w:lang w:eastAsia="ru-RU"/>
        </w:rPr>
        <w:t>)</w:t>
      </w:r>
      <w:r w:rsidR="00724165" w:rsidRPr="00724165">
        <w:rPr>
          <w:rFonts w:ascii="Arial" w:eastAsia="Times New Roman" w:hAnsi="Arial" w:cs="Arial"/>
          <w:color w:val="2D2D2D"/>
          <w:spacing w:val="1"/>
          <w:sz w:val="17"/>
          <w:szCs w:val="17"/>
          <w:lang w:eastAsia="ru-RU"/>
        </w:rPr>
        <w:br/>
      </w:r>
    </w:p>
    <w:p w:rsidR="00724165" w:rsidRDefault="00427B3B"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r>
        <w:rPr>
          <w:rFonts w:ascii="Arial" w:eastAsia="Times New Roman" w:hAnsi="Arial" w:cs="Arial"/>
          <w:b/>
          <w:bCs/>
          <w:color w:val="2D2D2D"/>
          <w:spacing w:val="1"/>
          <w:sz w:val="17"/>
          <w:szCs w:val="17"/>
          <w:lang w:eastAsia="ru-RU"/>
        </w:rPr>
        <w:t xml:space="preserve">                                      </w:t>
      </w:r>
      <w:r w:rsidR="00724165" w:rsidRPr="00724165">
        <w:rPr>
          <w:rFonts w:ascii="Arial" w:eastAsia="Times New Roman" w:hAnsi="Arial" w:cs="Arial"/>
          <w:b/>
          <w:bCs/>
          <w:color w:val="2D2D2D"/>
          <w:spacing w:val="1"/>
          <w:sz w:val="17"/>
          <w:szCs w:val="17"/>
          <w:lang w:eastAsia="ru-RU"/>
        </w:rPr>
        <w:t xml:space="preserve"> 35. Программы развития муниципальной службы</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местных бюджетов и областного бюджета.</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области и муниципальными правовыми актами.</w:t>
      </w:r>
      <w:r w:rsidR="00724165" w:rsidRPr="00724165">
        <w:rPr>
          <w:rFonts w:ascii="Arial" w:eastAsia="Times New Roman" w:hAnsi="Arial" w:cs="Arial"/>
          <w:color w:val="2D2D2D"/>
          <w:spacing w:val="1"/>
          <w:sz w:val="17"/>
          <w:szCs w:val="17"/>
          <w:lang w:eastAsia="ru-RU"/>
        </w:rPr>
        <w:br/>
      </w:r>
      <w:r w:rsidR="00724165" w:rsidRPr="00724165">
        <w:rPr>
          <w:rFonts w:ascii="Arial" w:eastAsia="Times New Roman" w:hAnsi="Arial" w:cs="Arial"/>
          <w:color w:val="2D2D2D"/>
          <w:spacing w:val="1"/>
          <w:sz w:val="17"/>
          <w:szCs w:val="17"/>
          <w:lang w:eastAsia="ru-RU"/>
        </w:rPr>
        <w:br/>
      </w: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264551" w:rsidRDefault="00264551"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BE26E7" w:rsidRPr="00724165" w:rsidRDefault="00BE26E7" w:rsidP="00724165">
      <w:pPr>
        <w:shd w:val="clear" w:color="auto" w:fill="FFFFFF"/>
        <w:spacing w:after="0" w:line="252" w:lineRule="atLeast"/>
        <w:textAlignment w:val="baseline"/>
        <w:rPr>
          <w:rFonts w:ascii="Arial" w:eastAsia="Times New Roman" w:hAnsi="Arial" w:cs="Arial"/>
          <w:color w:val="2D2D2D"/>
          <w:spacing w:val="1"/>
          <w:sz w:val="17"/>
          <w:szCs w:val="17"/>
          <w:lang w:eastAsia="ru-RU"/>
        </w:rPr>
      </w:pPr>
    </w:p>
    <w:p w:rsidR="000A6E10" w:rsidRDefault="000A6E10"/>
    <w:sectPr w:rsidR="000A6E10" w:rsidSect="000A6E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A64"/>
    <w:multiLevelType w:val="hybridMultilevel"/>
    <w:tmpl w:val="428092A0"/>
    <w:lvl w:ilvl="0" w:tplc="7662F23E">
      <w:start w:val="1"/>
      <w:numFmt w:val="decimal"/>
      <w:lvlText w:val="%1."/>
      <w:lvlJc w:val="left"/>
      <w:pPr>
        <w:ind w:left="1812" w:hanging="1104"/>
      </w:pPr>
      <w:rPr>
        <w:rFonts w:asciiTheme="minorHAnsi" w:eastAsiaTheme="minorHAnsi" w:hAnsiTheme="minorHAnsi"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BA065D9"/>
    <w:multiLevelType w:val="hybridMultilevel"/>
    <w:tmpl w:val="2F38D2FE"/>
    <w:lvl w:ilvl="0" w:tplc="7D0E25D2">
      <w:start w:val="1"/>
      <w:numFmt w:val="decimal"/>
      <w:lvlText w:val="%1."/>
      <w:lvlJc w:val="left"/>
      <w:pPr>
        <w:ind w:left="2172" w:hanging="360"/>
      </w:pPr>
      <w:rPr>
        <w:rFonts w:hint="default"/>
      </w:rPr>
    </w:lvl>
    <w:lvl w:ilvl="1" w:tplc="04190019" w:tentative="1">
      <w:start w:val="1"/>
      <w:numFmt w:val="lowerLetter"/>
      <w:lvlText w:val="%2."/>
      <w:lvlJc w:val="left"/>
      <w:pPr>
        <w:ind w:left="2892" w:hanging="360"/>
      </w:pPr>
    </w:lvl>
    <w:lvl w:ilvl="2" w:tplc="0419001B" w:tentative="1">
      <w:start w:val="1"/>
      <w:numFmt w:val="lowerRoman"/>
      <w:lvlText w:val="%3."/>
      <w:lvlJc w:val="right"/>
      <w:pPr>
        <w:ind w:left="3612" w:hanging="180"/>
      </w:pPr>
    </w:lvl>
    <w:lvl w:ilvl="3" w:tplc="0419000F" w:tentative="1">
      <w:start w:val="1"/>
      <w:numFmt w:val="decimal"/>
      <w:lvlText w:val="%4."/>
      <w:lvlJc w:val="left"/>
      <w:pPr>
        <w:ind w:left="4332" w:hanging="360"/>
      </w:pPr>
    </w:lvl>
    <w:lvl w:ilvl="4" w:tplc="04190019" w:tentative="1">
      <w:start w:val="1"/>
      <w:numFmt w:val="lowerLetter"/>
      <w:lvlText w:val="%5."/>
      <w:lvlJc w:val="left"/>
      <w:pPr>
        <w:ind w:left="5052" w:hanging="360"/>
      </w:pPr>
    </w:lvl>
    <w:lvl w:ilvl="5" w:tplc="0419001B" w:tentative="1">
      <w:start w:val="1"/>
      <w:numFmt w:val="lowerRoman"/>
      <w:lvlText w:val="%6."/>
      <w:lvlJc w:val="right"/>
      <w:pPr>
        <w:ind w:left="5772" w:hanging="180"/>
      </w:pPr>
    </w:lvl>
    <w:lvl w:ilvl="6" w:tplc="0419000F" w:tentative="1">
      <w:start w:val="1"/>
      <w:numFmt w:val="decimal"/>
      <w:lvlText w:val="%7."/>
      <w:lvlJc w:val="left"/>
      <w:pPr>
        <w:ind w:left="6492" w:hanging="360"/>
      </w:pPr>
    </w:lvl>
    <w:lvl w:ilvl="7" w:tplc="04190019" w:tentative="1">
      <w:start w:val="1"/>
      <w:numFmt w:val="lowerLetter"/>
      <w:lvlText w:val="%8."/>
      <w:lvlJc w:val="left"/>
      <w:pPr>
        <w:ind w:left="7212" w:hanging="360"/>
      </w:pPr>
    </w:lvl>
    <w:lvl w:ilvl="8" w:tplc="0419001B" w:tentative="1">
      <w:start w:val="1"/>
      <w:numFmt w:val="lowerRoman"/>
      <w:lvlText w:val="%9."/>
      <w:lvlJc w:val="right"/>
      <w:pPr>
        <w:ind w:left="793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defaultTabStop w:val="708"/>
  <w:characterSpacingControl w:val="doNotCompress"/>
  <w:compat/>
  <w:rsids>
    <w:rsidRoot w:val="00724165"/>
    <w:rsid w:val="00011675"/>
    <w:rsid w:val="00074A0C"/>
    <w:rsid w:val="000A6E10"/>
    <w:rsid w:val="002247A9"/>
    <w:rsid w:val="002356C0"/>
    <w:rsid w:val="00264551"/>
    <w:rsid w:val="00427B3B"/>
    <w:rsid w:val="004B72E7"/>
    <w:rsid w:val="00516C73"/>
    <w:rsid w:val="006275E9"/>
    <w:rsid w:val="00633AFB"/>
    <w:rsid w:val="006A2E49"/>
    <w:rsid w:val="006B5D27"/>
    <w:rsid w:val="00724165"/>
    <w:rsid w:val="00844B87"/>
    <w:rsid w:val="008F7249"/>
    <w:rsid w:val="009706E9"/>
    <w:rsid w:val="00A30F2F"/>
    <w:rsid w:val="00B277DD"/>
    <w:rsid w:val="00B92D66"/>
    <w:rsid w:val="00BC018C"/>
    <w:rsid w:val="00BE26E7"/>
    <w:rsid w:val="00E32F35"/>
    <w:rsid w:val="00F018FE"/>
    <w:rsid w:val="00F30C07"/>
    <w:rsid w:val="00FD5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E10"/>
  </w:style>
  <w:style w:type="paragraph" w:styleId="1">
    <w:name w:val="heading 1"/>
    <w:basedOn w:val="a"/>
    <w:link w:val="10"/>
    <w:uiPriority w:val="9"/>
    <w:qFormat/>
    <w:rsid w:val="007241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41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41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2416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1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41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416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24165"/>
    <w:rPr>
      <w:rFonts w:ascii="Times New Roman" w:eastAsia="Times New Roman" w:hAnsi="Times New Roman" w:cs="Times New Roman"/>
      <w:b/>
      <w:bCs/>
      <w:sz w:val="24"/>
      <w:szCs w:val="24"/>
      <w:lang w:eastAsia="ru-RU"/>
    </w:rPr>
  </w:style>
  <w:style w:type="paragraph" w:customStyle="1" w:styleId="headertext">
    <w:name w:val="headertext"/>
    <w:basedOn w:val="a"/>
    <w:rsid w:val="00724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24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4165"/>
    <w:rPr>
      <w:color w:val="0000FF"/>
      <w:u w:val="single"/>
    </w:rPr>
  </w:style>
  <w:style w:type="character" w:styleId="a4">
    <w:name w:val="FollowedHyperlink"/>
    <w:basedOn w:val="a0"/>
    <w:uiPriority w:val="99"/>
    <w:semiHidden/>
    <w:unhideWhenUsed/>
    <w:rsid w:val="00724165"/>
    <w:rPr>
      <w:color w:val="800080"/>
      <w:u w:val="single"/>
    </w:rPr>
  </w:style>
  <w:style w:type="character" w:customStyle="1" w:styleId="apple-converted-space">
    <w:name w:val="apple-converted-space"/>
    <w:basedOn w:val="a0"/>
    <w:rsid w:val="00724165"/>
  </w:style>
  <w:style w:type="paragraph" w:styleId="a5">
    <w:name w:val="Normal (Web)"/>
    <w:basedOn w:val="a"/>
    <w:uiPriority w:val="99"/>
    <w:semiHidden/>
    <w:unhideWhenUsed/>
    <w:rsid w:val="00724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16C73"/>
    <w:pPr>
      <w:ind w:left="720"/>
      <w:contextualSpacing/>
    </w:pPr>
  </w:style>
</w:styles>
</file>

<file path=word/webSettings.xml><?xml version="1.0" encoding="utf-8"?>
<w:webSettings xmlns:r="http://schemas.openxmlformats.org/officeDocument/2006/relationships" xmlns:w="http://schemas.openxmlformats.org/wordprocessingml/2006/main">
  <w:divs>
    <w:div w:id="207619035">
      <w:bodyDiv w:val="1"/>
      <w:marLeft w:val="0"/>
      <w:marRight w:val="0"/>
      <w:marTop w:val="0"/>
      <w:marBottom w:val="0"/>
      <w:divBdr>
        <w:top w:val="none" w:sz="0" w:space="0" w:color="auto"/>
        <w:left w:val="none" w:sz="0" w:space="0" w:color="auto"/>
        <w:bottom w:val="none" w:sz="0" w:space="0" w:color="auto"/>
        <w:right w:val="none" w:sz="0" w:space="0" w:color="auto"/>
      </w:divBdr>
      <w:divsChild>
        <w:div w:id="1245527582">
          <w:marLeft w:val="0"/>
          <w:marRight w:val="0"/>
          <w:marTop w:val="0"/>
          <w:marBottom w:val="0"/>
          <w:divBdr>
            <w:top w:val="none" w:sz="0" w:space="0" w:color="auto"/>
            <w:left w:val="none" w:sz="0" w:space="0" w:color="auto"/>
            <w:bottom w:val="none" w:sz="0" w:space="0" w:color="auto"/>
            <w:right w:val="none" w:sz="0" w:space="0" w:color="auto"/>
          </w:divBdr>
          <w:divsChild>
            <w:div w:id="398402834">
              <w:marLeft w:val="0"/>
              <w:marRight w:val="0"/>
              <w:marTop w:val="0"/>
              <w:marBottom w:val="0"/>
              <w:divBdr>
                <w:top w:val="inset" w:sz="2" w:space="0" w:color="auto"/>
                <w:left w:val="inset" w:sz="2" w:space="1" w:color="auto"/>
                <w:bottom w:val="inset" w:sz="2" w:space="0" w:color="auto"/>
                <w:right w:val="inset" w:sz="2" w:space="1" w:color="auto"/>
              </w:divBdr>
            </w:div>
            <w:div w:id="1075666484">
              <w:marLeft w:val="0"/>
              <w:marRight w:val="0"/>
              <w:marTop w:val="0"/>
              <w:marBottom w:val="0"/>
              <w:divBdr>
                <w:top w:val="none" w:sz="0" w:space="0" w:color="auto"/>
                <w:left w:val="none" w:sz="0" w:space="0" w:color="auto"/>
                <w:bottom w:val="none" w:sz="0" w:space="0" w:color="auto"/>
                <w:right w:val="none" w:sz="0" w:space="0" w:color="auto"/>
              </w:divBdr>
            </w:div>
            <w:div w:id="317654715">
              <w:marLeft w:val="0"/>
              <w:marRight w:val="0"/>
              <w:marTop w:val="0"/>
              <w:marBottom w:val="0"/>
              <w:divBdr>
                <w:top w:val="none" w:sz="0" w:space="0" w:color="auto"/>
                <w:left w:val="none" w:sz="0" w:space="0" w:color="auto"/>
                <w:bottom w:val="none" w:sz="0" w:space="0" w:color="auto"/>
                <w:right w:val="none" w:sz="0" w:space="0" w:color="auto"/>
              </w:divBdr>
            </w:div>
            <w:div w:id="1130707389">
              <w:marLeft w:val="0"/>
              <w:marRight w:val="0"/>
              <w:marTop w:val="0"/>
              <w:marBottom w:val="0"/>
              <w:divBdr>
                <w:top w:val="none" w:sz="0" w:space="0" w:color="auto"/>
                <w:left w:val="none" w:sz="0" w:space="0" w:color="auto"/>
                <w:bottom w:val="none" w:sz="0" w:space="0" w:color="auto"/>
                <w:right w:val="none" w:sz="0" w:space="0" w:color="auto"/>
              </w:divBdr>
            </w:div>
            <w:div w:id="647633703">
              <w:marLeft w:val="0"/>
              <w:marRight w:val="0"/>
              <w:marTop w:val="0"/>
              <w:marBottom w:val="0"/>
              <w:divBdr>
                <w:top w:val="none" w:sz="0" w:space="0" w:color="auto"/>
                <w:left w:val="none" w:sz="0" w:space="0" w:color="auto"/>
                <w:bottom w:val="none" w:sz="0" w:space="0" w:color="auto"/>
                <w:right w:val="none" w:sz="0" w:space="0" w:color="auto"/>
              </w:divBdr>
            </w:div>
            <w:div w:id="1136528405">
              <w:marLeft w:val="0"/>
              <w:marRight w:val="0"/>
              <w:marTop w:val="0"/>
              <w:marBottom w:val="0"/>
              <w:divBdr>
                <w:top w:val="none" w:sz="0" w:space="0" w:color="auto"/>
                <w:left w:val="none" w:sz="0" w:space="0" w:color="auto"/>
                <w:bottom w:val="none" w:sz="0" w:space="0" w:color="auto"/>
                <w:right w:val="none" w:sz="0" w:space="0" w:color="auto"/>
              </w:divBdr>
            </w:div>
            <w:div w:id="233200051">
              <w:marLeft w:val="0"/>
              <w:marRight w:val="0"/>
              <w:marTop w:val="0"/>
              <w:marBottom w:val="0"/>
              <w:divBdr>
                <w:top w:val="none" w:sz="0" w:space="0" w:color="auto"/>
                <w:left w:val="none" w:sz="0" w:space="0" w:color="auto"/>
                <w:bottom w:val="none" w:sz="0" w:space="0" w:color="auto"/>
                <w:right w:val="none" w:sz="0" w:space="0" w:color="auto"/>
              </w:divBdr>
            </w:div>
            <w:div w:id="1460026330">
              <w:marLeft w:val="0"/>
              <w:marRight w:val="0"/>
              <w:marTop w:val="0"/>
              <w:marBottom w:val="0"/>
              <w:divBdr>
                <w:top w:val="none" w:sz="0" w:space="0" w:color="auto"/>
                <w:left w:val="none" w:sz="0" w:space="0" w:color="auto"/>
                <w:bottom w:val="none" w:sz="0" w:space="0" w:color="auto"/>
                <w:right w:val="none" w:sz="0" w:space="0" w:color="auto"/>
              </w:divBdr>
            </w:div>
            <w:div w:id="1139808754">
              <w:marLeft w:val="0"/>
              <w:marRight w:val="0"/>
              <w:marTop w:val="0"/>
              <w:marBottom w:val="0"/>
              <w:divBdr>
                <w:top w:val="inset" w:sz="2" w:space="0" w:color="auto"/>
                <w:left w:val="inset" w:sz="2" w:space="1" w:color="auto"/>
                <w:bottom w:val="inset" w:sz="2" w:space="0" w:color="auto"/>
                <w:right w:val="inset" w:sz="2" w:space="1" w:color="auto"/>
              </w:divBdr>
            </w:div>
            <w:div w:id="183487763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2916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73034184" TargetMode="External"/><Relationship Id="rId18" Type="http://schemas.openxmlformats.org/officeDocument/2006/relationships/hyperlink" Target="http://docs.cntd.ru/document/9004937" TargetMode="External"/><Relationship Id="rId26" Type="http://schemas.openxmlformats.org/officeDocument/2006/relationships/hyperlink" Target="http://docs.cntd.ru/document/973032146" TargetMode="External"/><Relationship Id="rId39" Type="http://schemas.openxmlformats.org/officeDocument/2006/relationships/hyperlink" Target="http://docs.cntd.ru/document/973032146" TargetMode="External"/><Relationship Id="rId21" Type="http://schemas.openxmlformats.org/officeDocument/2006/relationships/hyperlink" Target="http://docs.cntd.ru/document/973032146" TargetMode="External"/><Relationship Id="rId34" Type="http://schemas.openxmlformats.org/officeDocument/2006/relationships/hyperlink" Target="http://docs.cntd.ru/document/973029261" TargetMode="External"/><Relationship Id="rId42" Type="http://schemas.openxmlformats.org/officeDocument/2006/relationships/hyperlink" Target="http://docs.cntd.ru/document/973032146" TargetMode="External"/><Relationship Id="rId47" Type="http://schemas.openxmlformats.org/officeDocument/2006/relationships/hyperlink" Target="http://docs.cntd.ru/document/973040605" TargetMode="External"/><Relationship Id="rId50" Type="http://schemas.openxmlformats.org/officeDocument/2006/relationships/hyperlink" Target="http://docs.cntd.ru/document/973036973" TargetMode="External"/><Relationship Id="rId55" Type="http://schemas.openxmlformats.org/officeDocument/2006/relationships/hyperlink" Target="http://docs.cntd.ru/document/973036973" TargetMode="External"/><Relationship Id="rId63" Type="http://schemas.openxmlformats.org/officeDocument/2006/relationships/hyperlink" Target="http://docs.cntd.ru/document/973040605" TargetMode="External"/><Relationship Id="rId68" Type="http://schemas.openxmlformats.org/officeDocument/2006/relationships/hyperlink" Target="http://docs.cntd.ru/document/901876063" TargetMode="External"/><Relationship Id="rId76" Type="http://schemas.openxmlformats.org/officeDocument/2006/relationships/hyperlink" Target="http://docs.cntd.ru/document/973047906" TargetMode="External"/><Relationship Id="rId84" Type="http://schemas.openxmlformats.org/officeDocument/2006/relationships/hyperlink" Target="http://docs.cntd.ru/document/973017989" TargetMode="External"/><Relationship Id="rId7" Type="http://schemas.openxmlformats.org/officeDocument/2006/relationships/hyperlink" Target="http://docs.cntd.ru/document/902030664" TargetMode="External"/><Relationship Id="rId71" Type="http://schemas.openxmlformats.org/officeDocument/2006/relationships/hyperlink" Target="http://docs.cntd.ru/document/973021379" TargetMode="External"/><Relationship Id="rId2" Type="http://schemas.openxmlformats.org/officeDocument/2006/relationships/numbering" Target="numbering.xml"/><Relationship Id="rId16" Type="http://schemas.openxmlformats.org/officeDocument/2006/relationships/hyperlink" Target="http://docs.cntd.ru/document/973026188" TargetMode="External"/><Relationship Id="rId29" Type="http://schemas.openxmlformats.org/officeDocument/2006/relationships/hyperlink" Target="http://docs.cntd.ru/document/973030485" TargetMode="External"/><Relationship Id="rId11" Type="http://schemas.openxmlformats.org/officeDocument/2006/relationships/hyperlink" Target="http://docs.cntd.ru/document/973034184" TargetMode="External"/><Relationship Id="rId24" Type="http://schemas.openxmlformats.org/officeDocument/2006/relationships/hyperlink" Target="http://docs.cntd.ru/document/973040605" TargetMode="External"/><Relationship Id="rId32" Type="http://schemas.openxmlformats.org/officeDocument/2006/relationships/hyperlink" Target="http://docs.cntd.ru/document/973047906" TargetMode="External"/><Relationship Id="rId37" Type="http://schemas.openxmlformats.org/officeDocument/2006/relationships/hyperlink" Target="http://docs.cntd.ru/document/973032146" TargetMode="External"/><Relationship Id="rId40" Type="http://schemas.openxmlformats.org/officeDocument/2006/relationships/hyperlink" Target="http://docs.cntd.ru/document/973032146" TargetMode="External"/><Relationship Id="rId45" Type="http://schemas.openxmlformats.org/officeDocument/2006/relationships/hyperlink" Target="http://docs.cntd.ru/document/973039512" TargetMode="External"/><Relationship Id="rId53" Type="http://schemas.openxmlformats.org/officeDocument/2006/relationships/hyperlink" Target="http://docs.cntd.ru/document/973032146" TargetMode="External"/><Relationship Id="rId58" Type="http://schemas.openxmlformats.org/officeDocument/2006/relationships/hyperlink" Target="http://docs.cntd.ru/document/973040605" TargetMode="External"/><Relationship Id="rId66" Type="http://schemas.openxmlformats.org/officeDocument/2006/relationships/hyperlink" Target="http://docs.cntd.ru/document/973040605" TargetMode="External"/><Relationship Id="rId74" Type="http://schemas.openxmlformats.org/officeDocument/2006/relationships/hyperlink" Target="http://docs.cntd.ru/document/973018887" TargetMode="External"/><Relationship Id="rId79" Type="http://schemas.openxmlformats.org/officeDocument/2006/relationships/hyperlink" Target="http://docs.cntd.ru/document/973024387"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docs.cntd.ru/document/973047906" TargetMode="External"/><Relationship Id="rId82" Type="http://schemas.openxmlformats.org/officeDocument/2006/relationships/hyperlink" Target="http://docs.cntd.ru/document/973032146" TargetMode="External"/><Relationship Id="rId19" Type="http://schemas.openxmlformats.org/officeDocument/2006/relationships/hyperlink" Target="http://docs.cntd.ru/document/973012627" TargetMode="External"/><Relationship Id="rId4" Type="http://schemas.openxmlformats.org/officeDocument/2006/relationships/settings" Target="settings.xml"/><Relationship Id="rId9" Type="http://schemas.openxmlformats.org/officeDocument/2006/relationships/hyperlink" Target="http://docs.cntd.ru/document/902030664" TargetMode="External"/><Relationship Id="rId14" Type="http://schemas.openxmlformats.org/officeDocument/2006/relationships/hyperlink" Target="http://docs.cntd.ru/document/973040605" TargetMode="External"/><Relationship Id="rId22" Type="http://schemas.openxmlformats.org/officeDocument/2006/relationships/hyperlink" Target="http://docs.cntd.ru/document/973032146" TargetMode="External"/><Relationship Id="rId27" Type="http://schemas.openxmlformats.org/officeDocument/2006/relationships/hyperlink" Target="http://docs.cntd.ru/document/973032146" TargetMode="External"/><Relationship Id="rId30" Type="http://schemas.openxmlformats.org/officeDocument/2006/relationships/hyperlink" Target="http://docs.cntd.ru/document/973040605" TargetMode="External"/><Relationship Id="rId35" Type="http://schemas.openxmlformats.org/officeDocument/2006/relationships/hyperlink" Target="http://docs.cntd.ru/document/973022230" TargetMode="External"/><Relationship Id="rId43" Type="http://schemas.openxmlformats.org/officeDocument/2006/relationships/hyperlink" Target="http://docs.cntd.ru/document/973032146" TargetMode="External"/><Relationship Id="rId48" Type="http://schemas.openxmlformats.org/officeDocument/2006/relationships/hyperlink" Target="http://docs.cntd.ru/document/973032146" TargetMode="External"/><Relationship Id="rId56" Type="http://schemas.openxmlformats.org/officeDocument/2006/relationships/hyperlink" Target="http://docs.cntd.ru/document/973032146" TargetMode="External"/><Relationship Id="rId64" Type="http://schemas.openxmlformats.org/officeDocument/2006/relationships/hyperlink" Target="http://docs.cntd.ru/document/973040605" TargetMode="External"/><Relationship Id="rId69" Type="http://schemas.openxmlformats.org/officeDocument/2006/relationships/hyperlink" Target="http://docs.cntd.ru/document/901807664" TargetMode="External"/><Relationship Id="rId77" Type="http://schemas.openxmlformats.org/officeDocument/2006/relationships/hyperlink" Target="http://docs.cntd.ru/document/973021379" TargetMode="External"/><Relationship Id="rId8" Type="http://schemas.openxmlformats.org/officeDocument/2006/relationships/hyperlink" Target="http://docs.cntd.ru/document/973012627" TargetMode="External"/><Relationship Id="rId51" Type="http://schemas.openxmlformats.org/officeDocument/2006/relationships/hyperlink" Target="http://docs.cntd.ru/document/973036973" TargetMode="External"/><Relationship Id="rId72" Type="http://schemas.openxmlformats.org/officeDocument/2006/relationships/hyperlink" Target="http://docs.cntd.ru/document/973029261" TargetMode="External"/><Relationship Id="rId80" Type="http://schemas.openxmlformats.org/officeDocument/2006/relationships/hyperlink" Target="http://docs.cntd.ru/document/973036921" TargetMode="External"/><Relationship Id="rId85" Type="http://schemas.openxmlformats.org/officeDocument/2006/relationships/hyperlink" Target="http://docs.cntd.ru/document/973040605" TargetMode="External"/><Relationship Id="rId3" Type="http://schemas.openxmlformats.org/officeDocument/2006/relationships/styles" Target="styles.xml"/><Relationship Id="rId12" Type="http://schemas.openxmlformats.org/officeDocument/2006/relationships/hyperlink" Target="http://docs.cntd.ru/document/973040605" TargetMode="External"/><Relationship Id="rId17" Type="http://schemas.openxmlformats.org/officeDocument/2006/relationships/hyperlink" Target="http://docs.cntd.ru/document/973022230" TargetMode="External"/><Relationship Id="rId25" Type="http://schemas.openxmlformats.org/officeDocument/2006/relationships/hyperlink" Target="http://docs.cntd.ru/document/973030485" TargetMode="External"/><Relationship Id="rId33" Type="http://schemas.openxmlformats.org/officeDocument/2006/relationships/hyperlink" Target="http://docs.cntd.ru/document/9027690" TargetMode="External"/><Relationship Id="rId38" Type="http://schemas.openxmlformats.org/officeDocument/2006/relationships/hyperlink" Target="http://docs.cntd.ru/document/973032146" TargetMode="External"/><Relationship Id="rId46" Type="http://schemas.openxmlformats.org/officeDocument/2006/relationships/hyperlink" Target="http://docs.cntd.ru/document/973022230" TargetMode="External"/><Relationship Id="rId59" Type="http://schemas.openxmlformats.org/officeDocument/2006/relationships/hyperlink" Target="http://docs.cntd.ru/document/973032146" TargetMode="External"/><Relationship Id="rId67" Type="http://schemas.openxmlformats.org/officeDocument/2006/relationships/hyperlink" Target="http://docs.cntd.ru/document/973040605" TargetMode="External"/><Relationship Id="rId20" Type="http://schemas.openxmlformats.org/officeDocument/2006/relationships/hyperlink" Target="http://docs.cntd.ru/document/973040605" TargetMode="External"/><Relationship Id="rId41" Type="http://schemas.openxmlformats.org/officeDocument/2006/relationships/hyperlink" Target="http://docs.cntd.ru/document/973032146" TargetMode="External"/><Relationship Id="rId54" Type="http://schemas.openxmlformats.org/officeDocument/2006/relationships/hyperlink" Target="http://docs.cntd.ru/document/973036973" TargetMode="External"/><Relationship Id="rId62" Type="http://schemas.openxmlformats.org/officeDocument/2006/relationships/hyperlink" Target="http://docs.cntd.ru/document/973047906" TargetMode="External"/><Relationship Id="rId70" Type="http://schemas.openxmlformats.org/officeDocument/2006/relationships/hyperlink" Target="http://docs.cntd.ru/document/973032146" TargetMode="External"/><Relationship Id="rId75" Type="http://schemas.openxmlformats.org/officeDocument/2006/relationships/hyperlink" Target="http://docs.cntd.ru/document/973039512" TargetMode="External"/><Relationship Id="rId83" Type="http://schemas.openxmlformats.org/officeDocument/2006/relationships/hyperlink" Target="http://docs.cntd.ru/document/973032146"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04937" TargetMode="External"/><Relationship Id="rId15" Type="http://schemas.openxmlformats.org/officeDocument/2006/relationships/hyperlink" Target="http://docs.cntd.ru/document/973034184" TargetMode="External"/><Relationship Id="rId23" Type="http://schemas.openxmlformats.org/officeDocument/2006/relationships/hyperlink" Target="http://docs.cntd.ru/document/973021379" TargetMode="External"/><Relationship Id="rId28" Type="http://schemas.openxmlformats.org/officeDocument/2006/relationships/hyperlink" Target="http://docs.cntd.ru/document/973040605" TargetMode="External"/><Relationship Id="rId36" Type="http://schemas.openxmlformats.org/officeDocument/2006/relationships/hyperlink" Target="http://docs.cntd.ru/document/973032146" TargetMode="External"/><Relationship Id="rId49" Type="http://schemas.openxmlformats.org/officeDocument/2006/relationships/hyperlink" Target="http://docs.cntd.ru/document/973036973" TargetMode="External"/><Relationship Id="rId57" Type="http://schemas.openxmlformats.org/officeDocument/2006/relationships/hyperlink" Target="http://docs.cntd.ru/document/973036973" TargetMode="External"/><Relationship Id="rId10" Type="http://schemas.openxmlformats.org/officeDocument/2006/relationships/hyperlink" Target="http://docs.cntd.ru/document/973040605" TargetMode="External"/><Relationship Id="rId31" Type="http://schemas.openxmlformats.org/officeDocument/2006/relationships/hyperlink" Target="http://docs.cntd.ru/document/973047906" TargetMode="External"/><Relationship Id="rId44" Type="http://schemas.openxmlformats.org/officeDocument/2006/relationships/hyperlink" Target="http://docs.cntd.ru/document/973032146" TargetMode="External"/><Relationship Id="rId52" Type="http://schemas.openxmlformats.org/officeDocument/2006/relationships/hyperlink" Target="http://docs.cntd.ru/document/973036973" TargetMode="External"/><Relationship Id="rId60" Type="http://schemas.openxmlformats.org/officeDocument/2006/relationships/hyperlink" Target="http://docs.cntd.ru/document/973047906" TargetMode="External"/><Relationship Id="rId65" Type="http://schemas.openxmlformats.org/officeDocument/2006/relationships/hyperlink" Target="http://docs.cntd.ru/document/973021379" TargetMode="External"/><Relationship Id="rId73" Type="http://schemas.openxmlformats.org/officeDocument/2006/relationships/hyperlink" Target="http://docs.cntd.ru/document/973026188" TargetMode="External"/><Relationship Id="rId78" Type="http://schemas.openxmlformats.org/officeDocument/2006/relationships/hyperlink" Target="http://docs.cntd.ru/document/973020880" TargetMode="External"/><Relationship Id="rId81" Type="http://schemas.openxmlformats.org/officeDocument/2006/relationships/hyperlink" Target="http://docs.cntd.ru/document/973036921" TargetMode="External"/><Relationship Id="rId86" Type="http://schemas.openxmlformats.org/officeDocument/2006/relationships/hyperlink" Target="http://docs.cntd.ru/document/9730188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07037-17C9-4E42-9EF1-5497FF8B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15856</Words>
  <Characters>90383</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12</cp:revision>
  <dcterms:created xsi:type="dcterms:W3CDTF">2015-08-05T05:58:00Z</dcterms:created>
  <dcterms:modified xsi:type="dcterms:W3CDTF">2015-08-17T15:20:00Z</dcterms:modified>
</cp:coreProperties>
</file>